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49" w:rsidRDefault="00A32949" w:rsidP="00A3294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32949" w:rsidRDefault="00A32949" w:rsidP="00A3294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2949" w:rsidRDefault="00A32949" w:rsidP="00A3294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9, 2021</w:t>
      </w:r>
    </w:p>
    <w:p w:rsidR="00A32949" w:rsidRPr="002D7D39" w:rsidRDefault="00A32949" w:rsidP="00A3294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A32949" w:rsidRPr="00A32949" w:rsidRDefault="00A32949" w:rsidP="00A32949">
      <w:pPr>
        <w:rPr>
          <w:rFonts w:ascii="Garamond" w:hAnsi="Garamond"/>
          <w:sz w:val="24"/>
          <w:szCs w:val="24"/>
        </w:rPr>
      </w:pPr>
      <w:r w:rsidRPr="00A32949">
        <w:rPr>
          <w:rFonts w:ascii="Garamond" w:hAnsi="Garamond"/>
          <w:sz w:val="24"/>
          <w:szCs w:val="24"/>
        </w:rPr>
        <w:t>Resolution authorizing the issuance of a warrant in the total sum of $8,000.00 to Michael J. Machen, 310 Grant Street, Suite 823, Pittsburgh, PA 15219 for outside legal services pertaining to zoning case SA 19-000750.</w:t>
      </w:r>
    </w:p>
    <w:p w:rsidR="00A32949" w:rsidRPr="00997B45" w:rsidRDefault="00A32949" w:rsidP="00A32949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resolution</w:t>
      </w:r>
      <w:bookmarkStart w:id="0" w:name="_GoBack"/>
      <w:bookmarkEnd w:id="0"/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A32949" w:rsidRPr="002D7D39" w:rsidRDefault="00A32949" w:rsidP="00A329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A32949" w:rsidRPr="00537577" w:rsidRDefault="00A32949" w:rsidP="00A32949">
      <w:pPr>
        <w:rPr>
          <w:sz w:val="24"/>
          <w:szCs w:val="24"/>
        </w:rPr>
      </w:pPr>
    </w:p>
    <w:p w:rsidR="0089799C" w:rsidRDefault="00A32949"/>
    <w:sectPr w:rsidR="0089799C" w:rsidSect="00626DC3">
      <w:headerReference w:type="default" r:id="rId4"/>
      <w:headerReference w:type="first" r:id="rId5"/>
      <w:footerReference w:type="first" r:id="rId6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A32949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A32949">
        <w:pPr>
          <w:pStyle w:val="Header"/>
        </w:pPr>
        <w:r>
          <w:t>[Type here]</w:t>
        </w:r>
      </w:p>
    </w:sdtContent>
  </w:sdt>
  <w:p w:rsidR="009B6C5D" w:rsidRDefault="00A3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A32949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60920" wp14:editId="68C8EAB0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A3294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A3294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609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A3294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A3294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04883" wp14:editId="7D4ABCFA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A32949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0488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A32949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740B889" wp14:editId="48F42108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A32949" w:rsidP="009B6C5D">
    <w:pPr>
      <w:pStyle w:val="Header"/>
      <w:jc w:val="center"/>
      <w:rPr>
        <w:sz w:val="14"/>
      </w:rPr>
    </w:pPr>
  </w:p>
  <w:p w:rsidR="009B6C5D" w:rsidRPr="0095283B" w:rsidRDefault="00A32949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A32949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A32949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A32949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9"/>
    <w:rsid w:val="007B3E78"/>
    <w:rsid w:val="00A32949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5B2F7-7D23-49DC-9D3B-97C74DE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49"/>
  </w:style>
  <w:style w:type="paragraph" w:styleId="Footer">
    <w:name w:val="footer"/>
    <w:basedOn w:val="Normal"/>
    <w:link w:val="FooterChar"/>
    <w:uiPriority w:val="99"/>
    <w:unhideWhenUsed/>
    <w:rsid w:val="00A3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1</cp:revision>
  <dcterms:created xsi:type="dcterms:W3CDTF">2021-08-09T15:15:00Z</dcterms:created>
  <dcterms:modified xsi:type="dcterms:W3CDTF">2021-08-09T15:16:00Z</dcterms:modified>
</cp:coreProperties>
</file>