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0C9E" w14:textId="77777777" w:rsidR="009849B1" w:rsidRDefault="009849B1" w:rsidP="009849B1">
      <w:pPr>
        <w:rPr>
          <w:sz w:val="24"/>
        </w:rPr>
      </w:pPr>
    </w:p>
    <w:p w14:paraId="04F933B5" w14:textId="77777777" w:rsidR="009849B1" w:rsidRDefault="009849B1" w:rsidP="009849B1">
      <w:pPr>
        <w:rPr>
          <w:sz w:val="24"/>
        </w:rPr>
      </w:pPr>
    </w:p>
    <w:p w14:paraId="7915AB56" w14:textId="69E298A0" w:rsidR="009849B1" w:rsidRDefault="00907954" w:rsidP="009849B1">
      <w:pPr>
        <w:jc w:val="center"/>
        <w:rPr>
          <w:sz w:val="24"/>
        </w:rPr>
      </w:pPr>
      <w:r>
        <w:rPr>
          <w:sz w:val="24"/>
        </w:rPr>
        <w:t>August</w:t>
      </w:r>
      <w:r w:rsidR="009849B1">
        <w:rPr>
          <w:sz w:val="24"/>
        </w:rPr>
        <w:t xml:space="preserve"> </w:t>
      </w:r>
      <w:r>
        <w:rPr>
          <w:sz w:val="24"/>
        </w:rPr>
        <w:t>1</w:t>
      </w:r>
      <w:r w:rsidR="00984C8B">
        <w:rPr>
          <w:sz w:val="24"/>
        </w:rPr>
        <w:t>2</w:t>
      </w:r>
      <w:r w:rsidR="009849B1">
        <w:rPr>
          <w:sz w:val="24"/>
        </w:rPr>
        <w:t>, 202</w:t>
      </w:r>
      <w:r w:rsidR="00107005">
        <w:rPr>
          <w:sz w:val="24"/>
        </w:rPr>
        <w:t>1</w:t>
      </w:r>
    </w:p>
    <w:p w14:paraId="4F5AEEF6" w14:textId="77777777" w:rsidR="009849B1" w:rsidRDefault="009849B1" w:rsidP="009849B1">
      <w:pPr>
        <w:jc w:val="center"/>
        <w:rPr>
          <w:sz w:val="24"/>
        </w:rPr>
      </w:pPr>
    </w:p>
    <w:p w14:paraId="6E8E42C8" w14:textId="77777777" w:rsidR="009849B1" w:rsidRDefault="009849B1" w:rsidP="009849B1">
      <w:pPr>
        <w:rPr>
          <w:sz w:val="24"/>
        </w:rPr>
      </w:pPr>
    </w:p>
    <w:p w14:paraId="62A4F6AE" w14:textId="77777777" w:rsidR="009849B1" w:rsidRDefault="009849B1" w:rsidP="009849B1">
      <w:pPr>
        <w:rPr>
          <w:sz w:val="24"/>
        </w:rPr>
      </w:pPr>
      <w:r>
        <w:rPr>
          <w:sz w:val="24"/>
        </w:rPr>
        <w:t>President and Members of City Council</w:t>
      </w:r>
    </w:p>
    <w:p w14:paraId="6D984D25" w14:textId="77777777" w:rsidR="009849B1" w:rsidRDefault="009849B1" w:rsidP="009849B1">
      <w:pPr>
        <w:rPr>
          <w:sz w:val="24"/>
        </w:rPr>
      </w:pPr>
      <w:r>
        <w:rPr>
          <w:sz w:val="24"/>
        </w:rPr>
        <w:t>City of Pittsburgh</w:t>
      </w:r>
    </w:p>
    <w:p w14:paraId="06D47FC7" w14:textId="77777777" w:rsidR="009849B1" w:rsidRDefault="009849B1" w:rsidP="009849B1">
      <w:pPr>
        <w:rPr>
          <w:sz w:val="24"/>
        </w:rPr>
      </w:pPr>
    </w:p>
    <w:p w14:paraId="2136A82C" w14:textId="77777777" w:rsidR="009849B1" w:rsidRDefault="009849B1" w:rsidP="009849B1">
      <w:pPr>
        <w:rPr>
          <w:sz w:val="24"/>
        </w:rPr>
      </w:pPr>
    </w:p>
    <w:p w14:paraId="48DE6046" w14:textId="6D31019B" w:rsidR="009849B1" w:rsidRDefault="009849B1" w:rsidP="009849B1">
      <w:pPr>
        <w:tabs>
          <w:tab w:val="left" w:pos="3600"/>
          <w:tab w:val="left" w:pos="4320"/>
        </w:tabs>
        <w:ind w:left="4320" w:hanging="4320"/>
        <w:rPr>
          <w:b/>
          <w:sz w:val="24"/>
        </w:rPr>
      </w:pPr>
      <w:r>
        <w:rPr>
          <w:sz w:val="24"/>
        </w:rPr>
        <w:tab/>
      </w:r>
      <w:r>
        <w:rPr>
          <w:b/>
          <w:sz w:val="24"/>
        </w:rPr>
        <w:t>RE:</w:t>
      </w:r>
      <w:r>
        <w:rPr>
          <w:b/>
          <w:sz w:val="24"/>
        </w:rPr>
        <w:tab/>
      </w:r>
      <w:r w:rsidR="00984C8B">
        <w:rPr>
          <w:b/>
          <w:sz w:val="24"/>
        </w:rPr>
        <w:t>2826 Edward Way 2021 Amendment</w:t>
      </w:r>
    </w:p>
    <w:p w14:paraId="1620316D" w14:textId="77777777" w:rsidR="009849B1" w:rsidRDefault="009849B1" w:rsidP="009849B1">
      <w:pPr>
        <w:tabs>
          <w:tab w:val="left" w:pos="3600"/>
          <w:tab w:val="left" w:pos="4320"/>
        </w:tabs>
        <w:ind w:left="4320" w:hanging="4320"/>
        <w:rPr>
          <w:b/>
          <w:sz w:val="24"/>
        </w:rPr>
      </w:pPr>
      <w:r>
        <w:rPr>
          <w:b/>
          <w:sz w:val="24"/>
        </w:rPr>
        <w:tab/>
      </w:r>
      <w:r>
        <w:rPr>
          <w:b/>
          <w:sz w:val="24"/>
        </w:rPr>
        <w:tab/>
        <w:t xml:space="preserve"> </w:t>
      </w:r>
    </w:p>
    <w:p w14:paraId="6C14EDD3" w14:textId="77777777" w:rsidR="009849B1" w:rsidRPr="009C4678" w:rsidRDefault="009849B1" w:rsidP="009849B1">
      <w:pPr>
        <w:tabs>
          <w:tab w:val="left" w:pos="3600"/>
          <w:tab w:val="left" w:pos="4320"/>
        </w:tabs>
        <w:ind w:left="4320" w:hanging="4320"/>
        <w:rPr>
          <w:b/>
          <w:sz w:val="24"/>
        </w:rPr>
      </w:pPr>
    </w:p>
    <w:p w14:paraId="79F49F93" w14:textId="77777777" w:rsidR="009849B1" w:rsidRDefault="009849B1" w:rsidP="009849B1">
      <w:pPr>
        <w:rPr>
          <w:sz w:val="24"/>
        </w:rPr>
      </w:pPr>
      <w:r>
        <w:rPr>
          <w:sz w:val="24"/>
        </w:rPr>
        <w:t>Dear Members of City Council:</w:t>
      </w:r>
    </w:p>
    <w:p w14:paraId="389AC835" w14:textId="77777777" w:rsidR="009849B1" w:rsidRDefault="009849B1" w:rsidP="009849B1">
      <w:pPr>
        <w:rPr>
          <w:sz w:val="24"/>
        </w:rPr>
      </w:pPr>
    </w:p>
    <w:p w14:paraId="00C02467" w14:textId="7542D433" w:rsidR="002451A7" w:rsidRPr="002451A7" w:rsidRDefault="009849B1" w:rsidP="006731FD">
      <w:pPr>
        <w:rPr>
          <w:sz w:val="24"/>
          <w:szCs w:val="24"/>
        </w:rPr>
      </w:pPr>
      <w:r w:rsidRPr="002451A7">
        <w:rPr>
          <w:sz w:val="24"/>
          <w:szCs w:val="24"/>
        </w:rPr>
        <w:t xml:space="preserve">Enclosed is </w:t>
      </w:r>
      <w:r w:rsidR="002451A7">
        <w:rPr>
          <w:sz w:val="24"/>
          <w:szCs w:val="24"/>
        </w:rPr>
        <w:t>a</w:t>
      </w:r>
      <w:r w:rsidR="006731FD">
        <w:rPr>
          <w:sz w:val="24"/>
          <w:szCs w:val="24"/>
        </w:rPr>
        <w:t>n</w:t>
      </w:r>
      <w:r w:rsidR="002451A7" w:rsidRPr="002451A7">
        <w:rPr>
          <w:sz w:val="24"/>
          <w:szCs w:val="24"/>
        </w:rPr>
        <w:t xml:space="preserve"> </w:t>
      </w:r>
      <w:r w:rsidR="006731FD">
        <w:rPr>
          <w:sz w:val="24"/>
          <w:szCs w:val="24"/>
        </w:rPr>
        <w:t>a</w:t>
      </w:r>
      <w:r w:rsidR="00984C8B" w:rsidRPr="00984C8B">
        <w:rPr>
          <w:sz w:val="24"/>
          <w:szCs w:val="24"/>
        </w:rPr>
        <w:t xml:space="preserve">mending Resolution 127 of 2020, entitled “322-324 Arlington Avenue in the 18th Ward of the City of Pittsburgh experienced land movement that threatens the safe maintenance and operation of the street for public travel.  </w:t>
      </w:r>
      <w:proofErr w:type="gramStart"/>
      <w:r w:rsidR="00984C8B" w:rsidRPr="00984C8B">
        <w:rPr>
          <w:sz w:val="24"/>
          <w:szCs w:val="24"/>
        </w:rPr>
        <w:t>In order to</w:t>
      </w:r>
      <w:proofErr w:type="gramEnd"/>
      <w:r w:rsidR="00984C8B" w:rsidRPr="00984C8B">
        <w:rPr>
          <w:sz w:val="24"/>
          <w:szCs w:val="24"/>
        </w:rPr>
        <w:t xml:space="preserve"> stabilize the slope and restore the street, the Department of Mobility and Infrastructure must acquire the property at 322-324 for construction of a retaining structure. Resolution 746 of 2019 authorized the acquisition. This amendment to Resolution 746 of 2019 amends the JDE account information to reflect the 2020 operating budget. This resolution is to authorize the acquisition of the property at a cost not to exceed $10,000, while the project costs will be legislated separately and paid from the capital budget.” To update the operating budget year for 2021.</w:t>
      </w:r>
    </w:p>
    <w:p w14:paraId="76CCB2F1" w14:textId="76F71A7D" w:rsidR="009849B1" w:rsidRPr="00BC2230" w:rsidRDefault="009849B1" w:rsidP="002451A7">
      <w:pPr>
        <w:autoSpaceDE w:val="0"/>
        <w:autoSpaceDN w:val="0"/>
        <w:adjustRightInd w:val="0"/>
        <w:spacing w:line="360" w:lineRule="auto"/>
        <w:rPr>
          <w:sz w:val="24"/>
          <w:szCs w:val="24"/>
        </w:rPr>
      </w:pPr>
    </w:p>
    <w:p w14:paraId="25F9AC08" w14:textId="77777777" w:rsidR="009849B1" w:rsidRDefault="009849B1" w:rsidP="009849B1">
      <w:pPr>
        <w:rPr>
          <w:sz w:val="24"/>
        </w:rPr>
      </w:pPr>
      <w:r>
        <w:rPr>
          <w:sz w:val="24"/>
        </w:rPr>
        <w:t>Your favorable consideration of the attached proposed Resolution is hereby requested.</w:t>
      </w:r>
    </w:p>
    <w:p w14:paraId="764978B5" w14:textId="77777777" w:rsidR="009849B1" w:rsidRDefault="009849B1" w:rsidP="009849B1">
      <w:pPr>
        <w:rPr>
          <w:sz w:val="24"/>
        </w:rPr>
      </w:pPr>
    </w:p>
    <w:p w14:paraId="7BA8B4BB" w14:textId="77777777" w:rsidR="009849B1" w:rsidRDefault="009849B1" w:rsidP="009849B1">
      <w:pPr>
        <w:rPr>
          <w:sz w:val="24"/>
        </w:rPr>
      </w:pPr>
      <w:r>
        <w:rPr>
          <w:sz w:val="24"/>
        </w:rPr>
        <w:tab/>
      </w:r>
      <w:r>
        <w:rPr>
          <w:sz w:val="24"/>
        </w:rPr>
        <w:tab/>
      </w:r>
      <w:r>
        <w:rPr>
          <w:sz w:val="24"/>
        </w:rPr>
        <w:tab/>
      </w:r>
      <w:r>
        <w:rPr>
          <w:sz w:val="24"/>
        </w:rPr>
        <w:tab/>
      </w:r>
      <w:r>
        <w:rPr>
          <w:sz w:val="24"/>
        </w:rPr>
        <w:tab/>
      </w:r>
      <w:r>
        <w:rPr>
          <w:sz w:val="24"/>
        </w:rPr>
        <w:tab/>
      </w:r>
    </w:p>
    <w:p w14:paraId="122A693D" w14:textId="77777777" w:rsidR="009849B1" w:rsidRDefault="009849B1" w:rsidP="009849B1">
      <w:pPr>
        <w:ind w:left="3600" w:firstLine="720"/>
        <w:rPr>
          <w:sz w:val="24"/>
        </w:rPr>
      </w:pPr>
      <w:r>
        <w:rPr>
          <w:sz w:val="24"/>
        </w:rPr>
        <w:t>Sincerely,</w:t>
      </w:r>
    </w:p>
    <w:p w14:paraId="00141405" w14:textId="77777777" w:rsidR="009849B1" w:rsidRDefault="009849B1" w:rsidP="009849B1">
      <w:pPr>
        <w:rPr>
          <w:sz w:val="24"/>
        </w:rPr>
      </w:pPr>
    </w:p>
    <w:p w14:paraId="1D50A28A" w14:textId="77777777" w:rsidR="009849B1" w:rsidRDefault="009849B1" w:rsidP="009849B1">
      <w:pPr>
        <w:rPr>
          <w:sz w:val="24"/>
        </w:rPr>
      </w:pPr>
    </w:p>
    <w:p w14:paraId="39784DBE" w14:textId="77777777" w:rsidR="009849B1" w:rsidRDefault="009849B1" w:rsidP="009849B1">
      <w:pPr>
        <w:rPr>
          <w:sz w:val="24"/>
        </w:rPr>
      </w:pPr>
    </w:p>
    <w:p w14:paraId="574B4FAF" w14:textId="77777777" w:rsidR="009849B1" w:rsidRDefault="009849B1" w:rsidP="009849B1">
      <w:pPr>
        <w:rPr>
          <w:sz w:val="24"/>
        </w:rPr>
      </w:pPr>
      <w:r>
        <w:rPr>
          <w:sz w:val="24"/>
        </w:rPr>
        <w:tab/>
      </w:r>
      <w:r>
        <w:rPr>
          <w:sz w:val="24"/>
        </w:rPr>
        <w:tab/>
      </w:r>
      <w:r>
        <w:rPr>
          <w:sz w:val="24"/>
        </w:rPr>
        <w:tab/>
      </w:r>
      <w:r>
        <w:rPr>
          <w:sz w:val="24"/>
        </w:rPr>
        <w:tab/>
      </w:r>
      <w:r>
        <w:rPr>
          <w:sz w:val="24"/>
        </w:rPr>
        <w:tab/>
      </w:r>
      <w:r>
        <w:rPr>
          <w:sz w:val="24"/>
        </w:rPr>
        <w:tab/>
        <w:t>Karina Ricks</w:t>
      </w:r>
    </w:p>
    <w:p w14:paraId="7F3CC85C" w14:textId="77777777" w:rsidR="009849B1" w:rsidRDefault="009849B1" w:rsidP="009849B1">
      <w:pPr>
        <w:rPr>
          <w:sz w:val="24"/>
        </w:rPr>
      </w:pPr>
      <w:r>
        <w:rPr>
          <w:sz w:val="24"/>
        </w:rPr>
        <w:tab/>
      </w:r>
      <w:r>
        <w:rPr>
          <w:sz w:val="24"/>
        </w:rPr>
        <w:tab/>
      </w:r>
      <w:r>
        <w:rPr>
          <w:sz w:val="24"/>
        </w:rPr>
        <w:tab/>
      </w:r>
      <w:r>
        <w:rPr>
          <w:sz w:val="24"/>
        </w:rPr>
        <w:tab/>
      </w:r>
      <w:r>
        <w:rPr>
          <w:sz w:val="24"/>
        </w:rPr>
        <w:tab/>
      </w:r>
      <w:r>
        <w:rPr>
          <w:sz w:val="24"/>
        </w:rPr>
        <w:tab/>
        <w:t>Director</w:t>
      </w:r>
    </w:p>
    <w:p w14:paraId="59DF5ED1" w14:textId="77777777" w:rsidR="009849B1" w:rsidRDefault="009849B1" w:rsidP="009849B1">
      <w:pPr>
        <w:rPr>
          <w:sz w:val="24"/>
        </w:rPr>
      </w:pPr>
    </w:p>
    <w:p w14:paraId="69455941" w14:textId="77777777" w:rsidR="009849B1" w:rsidRDefault="009849B1" w:rsidP="009849B1">
      <w:pPr>
        <w:rPr>
          <w:sz w:val="24"/>
        </w:rPr>
      </w:pPr>
    </w:p>
    <w:p w14:paraId="247E10F2" w14:textId="77777777" w:rsidR="009849B1" w:rsidRDefault="009849B1" w:rsidP="009849B1">
      <w:pPr>
        <w:rPr>
          <w:sz w:val="24"/>
        </w:rPr>
      </w:pPr>
    </w:p>
    <w:p w14:paraId="135CD0D5" w14:textId="77777777" w:rsidR="009849B1" w:rsidRDefault="009849B1" w:rsidP="009849B1">
      <w:pPr>
        <w:rPr>
          <w:sz w:val="24"/>
        </w:rPr>
      </w:pPr>
      <w:r>
        <w:rPr>
          <w:sz w:val="24"/>
        </w:rPr>
        <w:t>KR/JS/</w:t>
      </w:r>
      <w:proofErr w:type="spellStart"/>
      <w:r>
        <w:rPr>
          <w:sz w:val="24"/>
        </w:rPr>
        <w:t>sy</w:t>
      </w:r>
      <w:proofErr w:type="spellEnd"/>
    </w:p>
    <w:p w14:paraId="672A6659" w14:textId="77777777" w:rsidR="00FC487C" w:rsidRPr="00F61B6B" w:rsidRDefault="00FC487C" w:rsidP="00F61B6B"/>
    <w:sectPr w:rsidR="00FC487C" w:rsidRPr="00F61B6B" w:rsidSect="00626DC3">
      <w:headerReference w:type="default" r:id="rId9"/>
      <w:footerReference w:type="default" r:id="rId10"/>
      <w:headerReference w:type="first" r:id="rId11"/>
      <w:footerReference w:type="first" r:id="rId12"/>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6D02" w14:textId="77777777" w:rsidR="0017211F" w:rsidRDefault="0017211F" w:rsidP="009B6C5D">
      <w:r>
        <w:separator/>
      </w:r>
    </w:p>
  </w:endnote>
  <w:endnote w:type="continuationSeparator" w:id="0">
    <w:p w14:paraId="102ACC01" w14:textId="77777777" w:rsidR="0017211F" w:rsidRDefault="0017211F" w:rsidP="009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DD8268" w14:paraId="71331BD9" w14:textId="77777777" w:rsidTr="78DD8268">
      <w:tc>
        <w:tcPr>
          <w:tcW w:w="3360" w:type="dxa"/>
        </w:tcPr>
        <w:p w14:paraId="7351BA4B" w14:textId="3B23A873" w:rsidR="78DD8268" w:rsidRDefault="78DD8268" w:rsidP="78DD8268">
          <w:pPr>
            <w:pStyle w:val="Header"/>
            <w:ind w:left="-115"/>
          </w:pPr>
        </w:p>
      </w:tc>
      <w:tc>
        <w:tcPr>
          <w:tcW w:w="3360" w:type="dxa"/>
        </w:tcPr>
        <w:p w14:paraId="3A51A3C2" w14:textId="1CA7A48F" w:rsidR="78DD8268" w:rsidRDefault="78DD8268" w:rsidP="78DD8268">
          <w:pPr>
            <w:pStyle w:val="Header"/>
            <w:jc w:val="center"/>
          </w:pPr>
        </w:p>
      </w:tc>
      <w:tc>
        <w:tcPr>
          <w:tcW w:w="3360" w:type="dxa"/>
        </w:tcPr>
        <w:p w14:paraId="258BDB04" w14:textId="0C972C25" w:rsidR="78DD8268" w:rsidRDefault="78DD8268" w:rsidP="78DD8268">
          <w:pPr>
            <w:pStyle w:val="Header"/>
            <w:ind w:right="-115"/>
            <w:jc w:val="right"/>
          </w:pPr>
        </w:p>
      </w:tc>
    </w:tr>
  </w:tbl>
  <w:p w14:paraId="2D797A4E" w14:textId="26D63F1B" w:rsidR="78DD8268" w:rsidRDefault="78DD8268" w:rsidP="78DD8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DD63" w14:textId="77777777" w:rsidR="009B6C5D" w:rsidRPr="0095283B" w:rsidRDefault="009B6C5D" w:rsidP="009B6C5D">
    <w:pPr>
      <w:pStyle w:val="Footer"/>
      <w:jc w:val="center"/>
      <w:rPr>
        <w:rFonts w:ascii="Georgia" w:hAnsi="Georgia"/>
        <w:sz w:val="20"/>
      </w:rPr>
    </w:pPr>
    <w:r w:rsidRPr="0095283B">
      <w:rPr>
        <w:rFonts w:ascii="Georgia" w:hAnsi="Georgia"/>
        <w:sz w:val="20"/>
      </w:rPr>
      <w:t>414 G</w:t>
    </w:r>
    <w:r w:rsidR="00626DC3" w:rsidRPr="00626DC3">
      <w:rPr>
        <w:rFonts w:ascii="Georgia" w:hAnsi="Georgia"/>
        <w:sz w:val="16"/>
      </w:rPr>
      <w:t>RANT</w:t>
    </w:r>
    <w:r w:rsidR="00626DC3">
      <w:rPr>
        <w:rFonts w:ascii="Georgia" w:hAnsi="Georgia"/>
        <w:sz w:val="20"/>
      </w:rPr>
      <w:t xml:space="preserve"> S</w:t>
    </w:r>
    <w:r w:rsidR="00626DC3" w:rsidRPr="00626DC3">
      <w:rPr>
        <w:rFonts w:ascii="Georgia" w:hAnsi="Georgia"/>
        <w:sz w:val="16"/>
      </w:rPr>
      <w:t>TREET</w:t>
    </w:r>
    <w:r w:rsidR="00626DC3">
      <w:rPr>
        <w:rFonts w:ascii="Georgia" w:hAnsi="Georgia"/>
        <w:sz w:val="20"/>
      </w:rPr>
      <w:t xml:space="preserve"> | C</w:t>
    </w:r>
    <w:r w:rsidR="00626DC3" w:rsidRPr="00626DC3">
      <w:rPr>
        <w:rFonts w:ascii="Georgia" w:hAnsi="Georgia"/>
        <w:sz w:val="16"/>
      </w:rPr>
      <w:t>ITY</w:t>
    </w:r>
    <w:r w:rsidR="00626DC3">
      <w:rPr>
        <w:rFonts w:ascii="Georgia" w:hAnsi="Georgia"/>
        <w:sz w:val="20"/>
      </w:rPr>
      <w:t>-C</w:t>
    </w:r>
    <w:r w:rsidR="00626DC3" w:rsidRPr="00626DC3">
      <w:rPr>
        <w:rFonts w:ascii="Georgia" w:hAnsi="Georgia"/>
        <w:sz w:val="16"/>
      </w:rPr>
      <w:t>OUNTY</w:t>
    </w:r>
    <w:r w:rsidR="00626DC3">
      <w:rPr>
        <w:rFonts w:ascii="Georgia" w:hAnsi="Georgia"/>
        <w:sz w:val="20"/>
      </w:rPr>
      <w:t xml:space="preserve"> B</w:t>
    </w:r>
    <w:r w:rsidR="00626DC3" w:rsidRPr="00626DC3">
      <w:rPr>
        <w:rFonts w:ascii="Georgia" w:hAnsi="Georgia"/>
        <w:sz w:val="16"/>
      </w:rPr>
      <w:t>UILDING</w:t>
    </w:r>
    <w:r w:rsidR="0095283B">
      <w:rPr>
        <w:rFonts w:ascii="Georgia" w:hAnsi="Georgia"/>
        <w:sz w:val="20"/>
      </w:rPr>
      <w:t>,</w:t>
    </w:r>
    <w:r w:rsidR="00626DC3">
      <w:rPr>
        <w:rFonts w:ascii="Georgia" w:hAnsi="Georgia"/>
        <w:sz w:val="20"/>
      </w:rPr>
      <w:t xml:space="preserve"> T</w:t>
    </w:r>
    <w:r w:rsidR="00626DC3" w:rsidRPr="00626DC3">
      <w:rPr>
        <w:rFonts w:ascii="Georgia" w:hAnsi="Georgia"/>
        <w:sz w:val="16"/>
      </w:rPr>
      <w:t>HIRD</w:t>
    </w:r>
    <w:r w:rsidR="00626DC3">
      <w:rPr>
        <w:rFonts w:ascii="Georgia" w:hAnsi="Georgia"/>
        <w:sz w:val="20"/>
      </w:rPr>
      <w:t xml:space="preserve"> F</w:t>
    </w:r>
    <w:r w:rsidR="00626DC3" w:rsidRPr="00626DC3">
      <w:rPr>
        <w:rFonts w:ascii="Georgia" w:hAnsi="Georgia"/>
        <w:sz w:val="16"/>
      </w:rPr>
      <w:t>LOOR</w:t>
    </w:r>
    <w:r w:rsidRPr="0095283B">
      <w:rPr>
        <w:rFonts w:ascii="Georgia" w:hAnsi="Georgia"/>
        <w:sz w:val="20"/>
      </w:rPr>
      <w:t xml:space="preserve"> | </w:t>
    </w:r>
    <w:r w:rsidR="0095283B">
      <w:rPr>
        <w:rFonts w:ascii="Georgia" w:hAnsi="Georgia"/>
        <w:sz w:val="20"/>
      </w:rPr>
      <w:t>412-255-</w:t>
    </w:r>
    <w:r w:rsidRPr="0095283B">
      <w:rPr>
        <w:rFonts w:ascii="Georgia" w:hAnsi="Georgia"/>
        <w:sz w:val="20"/>
      </w:rPr>
      <w:t>8850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F515" w14:textId="77777777" w:rsidR="0017211F" w:rsidRDefault="0017211F" w:rsidP="009B6C5D">
      <w:r>
        <w:separator/>
      </w:r>
    </w:p>
  </w:footnote>
  <w:footnote w:type="continuationSeparator" w:id="0">
    <w:p w14:paraId="0E57C50C" w14:textId="77777777" w:rsidR="0017211F" w:rsidRDefault="0017211F" w:rsidP="009B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653BFF94EDE4E6CADA8393D50B40CF3"/>
      </w:placeholder>
      <w:temporary/>
      <w:showingPlcHdr/>
      <w15:appearance w15:val="hidden"/>
    </w:sdtPr>
    <w:sdtEndPr/>
    <w:sdtContent>
      <w:p w14:paraId="3D07153E" w14:textId="77777777" w:rsidR="009B6C5D" w:rsidRDefault="009B6C5D">
        <w:pPr>
          <w:pStyle w:val="Header"/>
        </w:pPr>
        <w:r>
          <w:t>[Type here]</w:t>
        </w:r>
      </w:p>
    </w:sdtContent>
  </w:sdt>
  <w:p w14:paraId="5DAB6C7B"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2835" w14:textId="77777777"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61312" behindDoc="0" locked="0" layoutInCell="1" allowOverlap="1" wp14:anchorId="7B1B0526" wp14:editId="56A16C14">
              <wp:simplePos x="0" y="0"/>
              <wp:positionH relativeFrom="margin">
                <wp:align>right</wp:align>
              </wp:positionH>
              <wp:positionV relativeFrom="paragraph">
                <wp:posOffset>412750</wp:posOffset>
              </wp:positionV>
              <wp:extent cx="1143000"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02725" w14:textId="77777777" w:rsidR="00626DC3" w:rsidRPr="00626DC3" w:rsidRDefault="00626DC3" w:rsidP="00626DC3">
                          <w:pPr>
                            <w:jc w:val="center"/>
                            <w:rPr>
                              <w:rFonts w:ascii="Georgia" w:hAnsi="Georgia"/>
                              <w:sz w:val="18"/>
                            </w:rPr>
                          </w:pPr>
                          <w:r>
                            <w:rPr>
                              <w:rFonts w:ascii="Georgia" w:hAnsi="Georgia"/>
                            </w:rPr>
                            <w:t>K</w:t>
                          </w:r>
                          <w:r w:rsidRPr="00626DC3">
                            <w:rPr>
                              <w:rFonts w:ascii="Georgia" w:hAnsi="Georgia"/>
                              <w:sz w:val="16"/>
                            </w:rPr>
                            <w:t>ARINA</w:t>
                          </w:r>
                          <w:r>
                            <w:rPr>
                              <w:rFonts w:ascii="Georgia" w:hAnsi="Georgia"/>
                            </w:rPr>
                            <w:t xml:space="preserve"> R</w:t>
                          </w:r>
                          <w:r w:rsidRPr="00626DC3">
                            <w:rPr>
                              <w:rFonts w:ascii="Georgia" w:hAnsi="Georgia"/>
                              <w:sz w:val="16"/>
                            </w:rPr>
                            <w:t>ICKS</w:t>
                          </w:r>
                          <w:r w:rsidRPr="00626DC3">
                            <w:rPr>
                              <w:rFonts w:ascii="Georgia" w:hAnsi="Georgia"/>
                              <w:sz w:val="18"/>
                            </w:rPr>
                            <w:br/>
                          </w:r>
                          <w:r>
                            <w:rPr>
                              <w:rFonts w:ascii="Georgia" w:hAnsi="Georgia"/>
                            </w:rPr>
                            <w:t>D</w:t>
                          </w:r>
                          <w:r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0526" id="_x0000_t202" coordsize="21600,21600" o:spt="202" path="m,l,21600r21600,l21600,xe">
              <v:stroke joinstyle="miter"/>
              <v:path gradientshapeok="t" o:connecttype="rect"/>
            </v:shapetype>
            <v:shape id="Text Box 4" o:spid="_x0000_s1026" type="#_x0000_t202" style="position:absolute;left:0;text-align:left;margin-left:38.8pt;margin-top:32.5pt;width:90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EBiQIAAIo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" fillcolor="white [3201]" stroked="f" strokeweight=".5pt">
              <v:textbox>
                <w:txbxContent>
                  <w:p w14:paraId="7F502725" w14:textId="77777777" w:rsidR="00626DC3" w:rsidRPr="00626DC3" w:rsidRDefault="00626DC3" w:rsidP="00626DC3">
                    <w:pPr>
                      <w:jc w:val="center"/>
                      <w:rPr>
                        <w:rFonts w:ascii="Georgia" w:hAnsi="Georgia"/>
                        <w:sz w:val="18"/>
                      </w:rPr>
                    </w:pPr>
                    <w:r>
                      <w:rPr>
                        <w:rFonts w:ascii="Georgia" w:hAnsi="Georgia"/>
                      </w:rPr>
                      <w:t>K</w:t>
                    </w:r>
                    <w:r w:rsidRPr="00626DC3">
                      <w:rPr>
                        <w:rFonts w:ascii="Georgia" w:hAnsi="Georgia"/>
                        <w:sz w:val="16"/>
                      </w:rPr>
                      <w:t>ARINA</w:t>
                    </w:r>
                    <w:r>
                      <w:rPr>
                        <w:rFonts w:ascii="Georgia" w:hAnsi="Georgia"/>
                      </w:rPr>
                      <w:t xml:space="preserve"> R</w:t>
                    </w:r>
                    <w:r w:rsidRPr="00626DC3">
                      <w:rPr>
                        <w:rFonts w:ascii="Georgia" w:hAnsi="Georgia"/>
                        <w:sz w:val="16"/>
                      </w:rPr>
                      <w:t>ICKS</w:t>
                    </w:r>
                    <w:r w:rsidRPr="00626DC3">
                      <w:rPr>
                        <w:rFonts w:ascii="Georgia" w:hAnsi="Georgia"/>
                        <w:sz w:val="18"/>
                      </w:rPr>
                      <w:br/>
                    </w:r>
                    <w:r>
                      <w:rPr>
                        <w:rFonts w:ascii="Georgia" w:hAnsi="Georgia"/>
                      </w:rPr>
                      <w:t>D</w:t>
                    </w:r>
                    <w:r w:rsidRP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9264" behindDoc="0" locked="0" layoutInCell="1" allowOverlap="1" wp14:anchorId="17E24533" wp14:editId="07777777">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EAE5A" w14:textId="77777777" w:rsidR="0095283B" w:rsidRPr="00626DC3" w:rsidRDefault="00626DC3" w:rsidP="0095283B">
                          <w:pPr>
                            <w:jc w:val="center"/>
                            <w:rPr>
                              <w:rFonts w:ascii="Georgia" w:hAnsi="Georgia"/>
                              <w:sz w:val="18"/>
                            </w:rPr>
                          </w:pPr>
                          <w:r w:rsidRPr="00626DC3">
                            <w:rPr>
                              <w:rFonts w:ascii="Georgia" w:hAnsi="Georgia"/>
                            </w:rPr>
                            <w:t>W</w:t>
                          </w:r>
                          <w:r w:rsidRPr="00626DC3">
                            <w:rPr>
                              <w:rFonts w:ascii="Georgia" w:hAnsi="Georgia"/>
                              <w:sz w:val="16"/>
                            </w:rPr>
                            <w:t xml:space="preserve">ILLIAM </w:t>
                          </w:r>
                          <w:r w:rsidRPr="00626DC3">
                            <w:rPr>
                              <w:rFonts w:ascii="Georgia" w:hAnsi="Georgia"/>
                            </w:rPr>
                            <w:t>P</w:t>
                          </w:r>
                          <w:r w:rsidRPr="00626DC3">
                            <w:rPr>
                              <w:rFonts w:ascii="Georgia" w:hAnsi="Georgia"/>
                              <w:sz w:val="16"/>
                            </w:rPr>
                            <w:t>EDUTO</w:t>
                          </w:r>
                          <w:r w:rsidR="0095283B" w:rsidRPr="00626DC3">
                            <w:rPr>
                              <w:rFonts w:ascii="Georgia" w:hAnsi="Georgia"/>
                              <w:sz w:val="18"/>
                            </w:rPr>
                            <w:br/>
                          </w:r>
                          <w:r w:rsidRPr="00626DC3">
                            <w:rPr>
                              <w:rFonts w:ascii="Georgia" w:hAnsi="Georgia"/>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4533"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32BEAE5A" w14:textId="77777777" w:rsidR="0095283B" w:rsidRPr="00626DC3" w:rsidRDefault="00626DC3" w:rsidP="0095283B">
                    <w:pPr>
                      <w:jc w:val="center"/>
                      <w:rPr>
                        <w:rFonts w:ascii="Georgia" w:hAnsi="Georgia"/>
                        <w:sz w:val="18"/>
                      </w:rPr>
                    </w:pPr>
                    <w:r w:rsidRPr="00626DC3">
                      <w:rPr>
                        <w:rFonts w:ascii="Georgia" w:hAnsi="Georgia"/>
                      </w:rPr>
                      <w:t>W</w:t>
                    </w:r>
                    <w:r w:rsidRPr="00626DC3">
                      <w:rPr>
                        <w:rFonts w:ascii="Georgia" w:hAnsi="Georgia"/>
                        <w:sz w:val="16"/>
                      </w:rPr>
                      <w:t xml:space="preserve">ILLIAM </w:t>
                    </w:r>
                    <w:r w:rsidRPr="00626DC3">
                      <w:rPr>
                        <w:rFonts w:ascii="Georgia" w:hAnsi="Georgia"/>
                      </w:rPr>
                      <w:t>P</w:t>
                    </w:r>
                    <w:r w:rsidRPr="00626DC3">
                      <w:rPr>
                        <w:rFonts w:ascii="Georgia" w:hAnsi="Georgia"/>
                        <w:sz w:val="16"/>
                      </w:rPr>
                      <w:t>EDUTO</w:t>
                    </w:r>
                    <w:r w:rsidR="0095283B" w:rsidRPr="00626DC3">
                      <w:rPr>
                        <w:rFonts w:ascii="Georgia" w:hAnsi="Georgia"/>
                        <w:sz w:val="18"/>
                      </w:rPr>
                      <w:br/>
                    </w:r>
                    <w:r w:rsidRPr="00626DC3">
                      <w:rPr>
                        <w:rFonts w:ascii="Georgia" w:hAnsi="Georgia"/>
                      </w:rPr>
                      <w:t>M</w:t>
                    </w:r>
                    <w:r w:rsidRPr="00626DC3">
                      <w:rPr>
                        <w:rFonts w:ascii="Georgia" w:hAnsi="Georgia"/>
                        <w:sz w:val="16"/>
                      </w:rPr>
                      <w:t>AYOR</w:t>
                    </w:r>
                  </w:p>
                </w:txbxContent>
              </v:textbox>
              <w10:wrap anchorx="margin"/>
            </v:shape>
          </w:pict>
        </mc:Fallback>
      </mc:AlternateContent>
    </w:r>
    <w:r w:rsidR="00B15CCC" w:rsidRPr="00B15CCC">
      <w:rPr>
        <w:rFonts w:ascii="Georgia" w:hAnsi="Georgia" w:cstheme="majorHAnsi"/>
        <w:b/>
        <w:caps/>
        <w:noProof/>
        <w:spacing w:val="10"/>
        <w:sz w:val="44"/>
      </w:rPr>
      <w:drawing>
        <wp:inline distT="0" distB="0" distL="0" distR="0" wp14:anchorId="3FAD0E96" wp14:editId="07777777">
          <wp:extent cx="1152144" cy="1152144"/>
          <wp:effectExtent l="0" t="0" r="0" b="0"/>
          <wp:docPr id="1" name="Picture 1" descr="I:\Mobility &amp; Infrastructure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obility &amp; Infrastructure Se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0A37501D" w14:textId="77777777" w:rsidR="009B6C5D" w:rsidRPr="0095283B" w:rsidRDefault="009B6C5D" w:rsidP="009B6C5D">
    <w:pPr>
      <w:pStyle w:val="Header"/>
      <w:jc w:val="center"/>
      <w:rPr>
        <w:sz w:val="14"/>
      </w:rPr>
    </w:pPr>
  </w:p>
  <w:p w14:paraId="161FD994"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0C466AC4" w14:textId="77777777" w:rsidR="009B6C5D" w:rsidRPr="0095283B" w:rsidRDefault="009B6C5D" w:rsidP="0095283B">
    <w:pPr>
      <w:pStyle w:val="Header"/>
      <w:spacing w:line="300" w:lineRule="auto"/>
      <w:jc w:val="center"/>
      <w:rPr>
        <w:rFonts w:ascii="Georgia" w:hAnsi="Georgia"/>
        <w:b/>
        <w:spacing w:val="20"/>
        <w:sz w:val="24"/>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95283B" w:rsidRPr="0095283B">
      <w:rPr>
        <w:rFonts w:ascii="Georgia" w:hAnsi="Georgia"/>
        <w:b/>
        <w:spacing w:val="20"/>
        <w:sz w:val="28"/>
      </w:rPr>
      <w:t>M</w:t>
    </w:r>
    <w:r w:rsidR="0095283B" w:rsidRPr="0095283B">
      <w:rPr>
        <w:rFonts w:ascii="Georgia" w:hAnsi="Georgia"/>
        <w:b/>
        <w:spacing w:val="20"/>
      </w:rPr>
      <w:t>OBILITY</w:t>
    </w:r>
    <w:r w:rsidRPr="0095283B">
      <w:rPr>
        <w:rFonts w:ascii="Georgia" w:hAnsi="Georgia"/>
        <w:b/>
        <w:spacing w:val="20"/>
        <w:sz w:val="24"/>
      </w:rPr>
      <w:t xml:space="preserve"> </w:t>
    </w:r>
    <w:r w:rsidRPr="0095283B">
      <w:rPr>
        <w:rFonts w:ascii="Georgia" w:hAnsi="Georgia"/>
        <w:b/>
        <w:spacing w:val="20"/>
      </w:rPr>
      <w:t>&amp;</w:t>
    </w:r>
    <w:r w:rsidRPr="0095283B">
      <w:rPr>
        <w:rFonts w:ascii="Georgia" w:hAnsi="Georgia"/>
        <w:b/>
        <w:spacing w:val="20"/>
        <w:sz w:val="24"/>
      </w:rPr>
      <w:t xml:space="preserve"> </w:t>
    </w:r>
    <w:r w:rsidRPr="0095283B">
      <w:rPr>
        <w:rFonts w:ascii="Georgia" w:hAnsi="Georgia"/>
        <w:b/>
        <w:spacing w:val="20"/>
        <w:sz w:val="28"/>
      </w:rPr>
      <w:t>I</w:t>
    </w:r>
    <w:r w:rsidR="0095283B" w:rsidRPr="0095283B">
      <w:rPr>
        <w:rFonts w:ascii="Georgia" w:hAnsi="Georgia"/>
        <w:b/>
        <w:spacing w:val="20"/>
      </w:rPr>
      <w:t>NFRASTRUCTURE</w:t>
    </w:r>
  </w:p>
  <w:p w14:paraId="23CEC802" w14:textId="77777777" w:rsidR="009B6C5D" w:rsidRDefault="0095283B" w:rsidP="0095283B">
    <w:pPr>
      <w:pStyle w:val="Header"/>
      <w:spacing w:line="300" w:lineRule="auto"/>
      <w:jc w:val="center"/>
      <w:rPr>
        <w:rFonts w:ascii="Georgia" w:hAnsi="Georgia"/>
        <w:spacing w:val="20"/>
      </w:rPr>
    </w:pPr>
    <w:r w:rsidRPr="0095283B">
      <w:rPr>
        <w:rFonts w:ascii="Georgia" w:hAnsi="Georgia"/>
        <w:spacing w:val="20"/>
      </w:rPr>
      <w:t>C</w:t>
    </w:r>
    <w:r w:rsidRPr="0095283B">
      <w:rPr>
        <w:rFonts w:ascii="Georgia" w:hAnsi="Georgia"/>
        <w:spacing w:val="20"/>
        <w:sz w:val="18"/>
      </w:rPr>
      <w:t>ITY</w:t>
    </w:r>
    <w:r>
      <w:rPr>
        <w:rFonts w:ascii="Georgia" w:hAnsi="Georgia"/>
        <w:spacing w:val="20"/>
        <w:sz w:val="20"/>
      </w:rPr>
      <w:t>-</w:t>
    </w:r>
    <w:r w:rsidRPr="0095283B">
      <w:rPr>
        <w:rFonts w:ascii="Georgia" w:hAnsi="Georgia"/>
        <w:spacing w:val="20"/>
        <w:sz w:val="24"/>
      </w:rPr>
      <w:t>C</w:t>
    </w:r>
    <w:r w:rsidRPr="0095283B">
      <w:rPr>
        <w:rFonts w:ascii="Georgia" w:hAnsi="Georgia"/>
        <w:spacing w:val="20"/>
        <w:sz w:val="18"/>
      </w:rPr>
      <w:t>OUNTY</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5D"/>
    <w:rsid w:val="000559CD"/>
    <w:rsid w:val="00107005"/>
    <w:rsid w:val="00162B0D"/>
    <w:rsid w:val="0017211F"/>
    <w:rsid w:val="002033F7"/>
    <w:rsid w:val="002251A3"/>
    <w:rsid w:val="002451A7"/>
    <w:rsid w:val="003A39CA"/>
    <w:rsid w:val="003D1D24"/>
    <w:rsid w:val="004038E6"/>
    <w:rsid w:val="00462336"/>
    <w:rsid w:val="005121E5"/>
    <w:rsid w:val="0054774A"/>
    <w:rsid w:val="005A6145"/>
    <w:rsid w:val="00626DC3"/>
    <w:rsid w:val="006731FD"/>
    <w:rsid w:val="00687076"/>
    <w:rsid w:val="006A3A27"/>
    <w:rsid w:val="007F5005"/>
    <w:rsid w:val="00885A8D"/>
    <w:rsid w:val="00907954"/>
    <w:rsid w:val="009335E7"/>
    <w:rsid w:val="0095283B"/>
    <w:rsid w:val="009849B1"/>
    <w:rsid w:val="00984C8B"/>
    <w:rsid w:val="009859FF"/>
    <w:rsid w:val="009B6C5D"/>
    <w:rsid w:val="009B7C96"/>
    <w:rsid w:val="009F0D0F"/>
    <w:rsid w:val="00A626E5"/>
    <w:rsid w:val="00AB2B09"/>
    <w:rsid w:val="00B15CCC"/>
    <w:rsid w:val="00B743C9"/>
    <w:rsid w:val="00B94498"/>
    <w:rsid w:val="00D44EF8"/>
    <w:rsid w:val="00D735A8"/>
    <w:rsid w:val="00E0386E"/>
    <w:rsid w:val="00F61B6B"/>
    <w:rsid w:val="00FC487C"/>
    <w:rsid w:val="00FE1FB5"/>
    <w:rsid w:val="78DD8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922C"/>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E"/>
    <w:rsid w:val="00140949"/>
    <w:rsid w:val="001E2859"/>
    <w:rsid w:val="001F2F0A"/>
    <w:rsid w:val="003A2C96"/>
    <w:rsid w:val="003D612D"/>
    <w:rsid w:val="004F72AC"/>
    <w:rsid w:val="00511211"/>
    <w:rsid w:val="006506A0"/>
    <w:rsid w:val="007D6E47"/>
    <w:rsid w:val="00D1318D"/>
    <w:rsid w:val="00E0386E"/>
    <w:rsid w:val="00E1273B"/>
    <w:rsid w:val="00EB268A"/>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F7346D5C1A64FAEC8680729747F53" ma:contentTypeVersion="7" ma:contentTypeDescription="Create a new document." ma:contentTypeScope="" ma:versionID="ddb530512e1fa6090635af6c7eda750e">
  <xsd:schema xmlns:xsd="http://www.w3.org/2001/XMLSchema" xmlns:xs="http://www.w3.org/2001/XMLSchema" xmlns:p="http://schemas.microsoft.com/office/2006/metadata/properties" xmlns:ns2="eff0c069-b0aa-4f54-bc73-e8dc6bb8f06d" xmlns:ns3="9682d12b-5802-4ea6-be1f-0b8351c93f04" targetNamespace="http://schemas.microsoft.com/office/2006/metadata/properties" ma:root="true" ma:fieldsID="9bdd9c60c0a6a604008c941ec856d920" ns2:_="" ns3:_="">
    <xsd:import namespace="eff0c069-b0aa-4f54-bc73-e8dc6bb8f06d"/>
    <xsd:import namespace="9682d12b-5802-4ea6-be1f-0b8351c93f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c069-b0aa-4f54-bc73-e8dc6bb8f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2d12b-5802-4ea6-be1f-0b8351c93f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682d12b-5802-4ea6-be1f-0b8351c93f04">
      <UserInfo>
        <DisplayName>Young, Christopher</DisplayName>
        <AccountId>106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FDB01-22CB-4CBB-BA31-30F235CD1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c069-b0aa-4f54-bc73-e8dc6bb8f06d"/>
    <ds:schemaRef ds:uri="9682d12b-5802-4ea6-be1f-0b8351c93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75114-2D8C-4584-AAED-30B62605E3C5}">
  <ds:schemaRefs>
    <ds:schemaRef ds:uri="http://schemas.microsoft.com/office/2006/metadata/properties"/>
    <ds:schemaRef ds:uri="http://schemas.microsoft.com/office/infopath/2007/PartnerControls"/>
    <ds:schemaRef ds:uri="9682d12b-5802-4ea6-be1f-0b8351c93f04"/>
  </ds:schemaRefs>
</ds:datastoreItem>
</file>

<file path=customXml/itemProps3.xml><?xml version="1.0" encoding="utf-8"?>
<ds:datastoreItem xmlns:ds="http://schemas.openxmlformats.org/officeDocument/2006/customXml" ds:itemID="{F76A621A-1A8E-45CE-952E-5D0D35748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Yarish, Sophia</cp:lastModifiedBy>
  <cp:revision>8</cp:revision>
  <cp:lastPrinted>2019-09-06T13:25:00Z</cp:lastPrinted>
  <dcterms:created xsi:type="dcterms:W3CDTF">2020-07-10T12:30:00Z</dcterms:created>
  <dcterms:modified xsi:type="dcterms:W3CDTF">2021-08-16T21:09:00Z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0x010100A88F7346D5C1A64FAEC8680729747F53</vt:lpwstr>
  </property>
  <property fmtid="{D5CDD505-2E9C-101B-9397-08002B2CF9AE}" pid="3" name="TemplateUrl">
    <vt:lpwstr/>
  </property>
  <property fmtid="{D5CDD505-2E9C-101B-9397-08002B2CF9AE}" pid="4" name="Order">
    <vt:r8>323500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