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1863A" w14:textId="03A76AFB" w:rsidR="007425CC" w:rsidRDefault="007425CC" w:rsidP="007425CC">
      <w:pPr>
        <w:rPr>
          <w:b/>
          <w:sz w:val="24"/>
          <w:szCs w:val="24"/>
        </w:rPr>
      </w:pPr>
      <w:r>
        <w:rPr>
          <w:b/>
          <w:sz w:val="24"/>
          <w:szCs w:val="24"/>
        </w:rPr>
        <w:t>801</w:t>
      </w:r>
    </w:p>
    <w:p w14:paraId="296C207A" w14:textId="5851D7D2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3426BDF7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4D5277CF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0A883483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6FCB1A2F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5DB8830B" w14:textId="77777777" w:rsidR="0026028D" w:rsidRPr="00A11267" w:rsidRDefault="00246FCA" w:rsidP="001A1D3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Public Safety/</w:t>
                </w:r>
                <w:r w:rsidR="001A1D3E">
                  <w:rPr>
                    <w:sz w:val="24"/>
                    <w:szCs w:val="24"/>
                  </w:rPr>
                  <w:t>Adminis</w:t>
                </w:r>
                <w:r w:rsidR="006B2C08">
                  <w:rPr>
                    <w:sz w:val="24"/>
                    <w:szCs w:val="24"/>
                  </w:rPr>
                  <w:t>tration</w:t>
                </w:r>
              </w:p>
            </w:tc>
          </w:sdtContent>
        </w:sdt>
      </w:tr>
      <w:tr w:rsidR="003C3771" w:rsidRPr="00950428" w14:paraId="511AEE13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26532E34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0204599" w14:textId="77777777" w:rsidR="003C3771" w:rsidRDefault="001A1D3E" w:rsidP="001A1D3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Charles Showers</w:t>
                </w:r>
              </w:p>
            </w:tc>
          </w:sdtContent>
        </w:sdt>
      </w:tr>
      <w:tr w:rsidR="0026028D" w:rsidRPr="00950428" w14:paraId="0EF26050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112C3389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7C1C012" w14:textId="77777777" w:rsidR="0026028D" w:rsidRPr="00C24F39" w:rsidRDefault="006B2C08" w:rsidP="006B2C08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Lee Schmidt, Assistant Director</w:t>
                </w:r>
              </w:p>
            </w:tc>
          </w:sdtContent>
        </w:sdt>
      </w:tr>
      <w:tr w:rsidR="0026028D" w:rsidRPr="00950428" w14:paraId="59D2D76E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03659483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6AFF28F3" w14:textId="77777777" w:rsidR="0026028D" w:rsidRPr="00950428" w:rsidRDefault="00A94586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089F7932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8F92BA8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3A0CCA96" w14:textId="77777777" w:rsidR="003F6BD7" w:rsidRPr="000854EC" w:rsidRDefault="00A94586" w:rsidP="000854EC">
          <w:pPr>
            <w:rPr>
              <w:sz w:val="24"/>
              <w:szCs w:val="24"/>
            </w:rPr>
          </w:pPr>
          <w:r w:rsidRPr="00A94586">
            <w:rPr>
              <w:sz w:val="24"/>
              <w:szCs w:val="24"/>
            </w:rPr>
            <w:t>The creation of a Hazard Mitigation Plan is required by the Federal Government to be completed on the county level.  Allegheny County completed th</w:t>
          </w:r>
          <w:r>
            <w:rPr>
              <w:sz w:val="24"/>
              <w:szCs w:val="24"/>
            </w:rPr>
            <w:t>e Hazard Mitigation Plan in 2020</w:t>
          </w:r>
          <w:r w:rsidRPr="00A94586">
            <w:rPr>
              <w:sz w:val="24"/>
              <w:szCs w:val="24"/>
            </w:rPr>
            <w:t>. Boroughs, Townships, and Municipalities within the county must ch</w:t>
          </w:r>
          <w:r>
            <w:rPr>
              <w:sz w:val="24"/>
              <w:szCs w:val="24"/>
            </w:rPr>
            <w:t>o</w:t>
          </w:r>
          <w:r w:rsidRPr="00A94586">
            <w:rPr>
              <w:sz w:val="24"/>
              <w:szCs w:val="24"/>
            </w:rPr>
            <w:t>ose to adopt the County’s Hazard Mitigation Plan through a resolution. The City of Pittsburgh, representing the largest demographic in Allegheny County, cho</w:t>
          </w:r>
          <w:r>
            <w:rPr>
              <w:sz w:val="24"/>
              <w:szCs w:val="24"/>
            </w:rPr>
            <w:t>o</w:t>
          </w:r>
          <w:r w:rsidR="00121BD7">
            <w:rPr>
              <w:sz w:val="24"/>
              <w:szCs w:val="24"/>
            </w:rPr>
            <w:t>ses to adopt the</w:t>
          </w:r>
          <w:r w:rsidR="00EA6403">
            <w:rPr>
              <w:sz w:val="24"/>
              <w:szCs w:val="24"/>
            </w:rPr>
            <w:t xml:space="preserve"> County plan, as it did for the 2015 Hazard Mitigation Plan.</w:t>
          </w:r>
          <w:r w:rsidRPr="00A94586">
            <w:rPr>
              <w:sz w:val="24"/>
              <w:szCs w:val="24"/>
            </w:rPr>
            <w:br/>
          </w:r>
        </w:p>
      </w:sdtContent>
    </w:sdt>
    <w:p w14:paraId="17C4AE51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5EA0ADB6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6F601A63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54E1344F" w14:textId="77777777" w:rsidR="00CB2BD7" w:rsidRPr="00950428" w:rsidRDefault="00FB41C1" w:rsidP="001A1D3E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6B2C08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14:paraId="768BC557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5535185A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70F40A7C" w14:textId="77777777" w:rsidR="00EE4AE4" w:rsidRPr="00950428" w:rsidRDefault="007425CC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5D43366C" w14:textId="77777777" w:rsidR="00EE4AE4" w:rsidRPr="00950428" w:rsidRDefault="007425CC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75620671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B1EA153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111FDDC6" w14:textId="77777777" w:rsidR="00EE4AE4" w:rsidRPr="00950428" w:rsidRDefault="007425CC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0E8BA8B5" w14:textId="77777777" w:rsidR="00EE4AE4" w:rsidRPr="00950428" w:rsidRDefault="007425CC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1ED3EEF0" w14:textId="77777777" w:rsidR="00EE4AE4" w:rsidRPr="00950428" w:rsidRDefault="007425CC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3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43823618" w14:textId="77777777" w:rsidR="00EE4AE4" w:rsidRPr="00950428" w:rsidRDefault="007425CC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4E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1AE23386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4C9E0114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649C48FC" w14:textId="77777777" w:rsidR="00423263" w:rsidRPr="00950428" w:rsidRDefault="007425CC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0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5AA8DAE4" w14:textId="77777777" w:rsidR="00423263" w:rsidRPr="00950428" w:rsidRDefault="007425CC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72DF5539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7CD558B9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1FB9BC80" w14:textId="77777777" w:rsidR="001A1D3E" w:rsidRPr="00C827DD" w:rsidRDefault="00A94586" w:rsidP="001A1D3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338147C1" w14:textId="77777777" w:rsidR="00C373A7" w:rsidRPr="00C373A7" w:rsidRDefault="00C373A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01AA7502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357828E" w14:textId="77777777" w:rsidR="003F6BD7" w:rsidRPr="00950428" w:rsidRDefault="00A94586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4F38373D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3AABEBBA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p w14:paraId="707F218C" w14:textId="77777777" w:rsidR="001A1D3E" w:rsidRDefault="000854EC" w:rsidP="0026028D">
      <w:pPr>
        <w:autoSpaceDE w:val="0"/>
        <w:autoSpaceDN w:val="0"/>
        <w:adjustRightInd w:val="0"/>
        <w:rPr>
          <w:rStyle w:val="Style1"/>
        </w:rPr>
      </w:pPr>
      <w:r>
        <w:rPr>
          <w:rStyle w:val="Style1"/>
        </w:rPr>
        <w:t>N</w:t>
      </w:r>
      <w:r w:rsidR="00A94586">
        <w:rPr>
          <w:rStyle w:val="Style1"/>
        </w:rPr>
        <w:t>/A</w:t>
      </w:r>
    </w:p>
    <w:p w14:paraId="5836F60A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4F89B2FA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70A3F663" w14:textId="77777777" w:rsidR="00BC1ECF" w:rsidRPr="00BC1ECF" w:rsidRDefault="00BC1ECF" w:rsidP="000854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5D301E70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4E1CE6AA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1A0C8CE0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6E852D36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06246788" w14:textId="77777777" w:rsidR="00BC1ECF" w:rsidRPr="00950428" w:rsidRDefault="007425CC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3DA48A13" w14:textId="77777777" w:rsidR="00BC1ECF" w:rsidRPr="00950428" w:rsidRDefault="007425CC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6C51C12F" w14:textId="77777777" w:rsidR="005C2315" w:rsidRDefault="007425CC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176D1074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45C9EE42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EC64665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7878A86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35DA1E02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BBDF8B7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1FB2A9F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6B9EDAB2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838BCB3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3ABF75E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373DB0E8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54B8935D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7FA43E1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670AFA8F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2B3B2867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789B2D7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189E9728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1719A416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DB8AF91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413423C5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1EE49D04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084D0B18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0EAF58FC" w14:textId="77777777" w:rsidR="00C8728C" w:rsidRPr="00950428" w:rsidRDefault="007425CC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77F57709" w14:textId="77777777" w:rsidR="00C8728C" w:rsidRPr="00950428" w:rsidRDefault="007425CC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436868F6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178F7C49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769FCAF7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6B3A6CC0" w14:textId="77777777" w:rsidR="0063773C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3B6AE7E1" w14:textId="77777777" w:rsidR="00C52E7F" w:rsidRPr="00C52E7F" w:rsidRDefault="00C52E7F" w:rsidP="0063773C">
      <w:pPr>
        <w:autoSpaceDE w:val="0"/>
        <w:autoSpaceDN w:val="0"/>
        <w:adjustRightInd w:val="0"/>
        <w:rPr>
          <w:rStyle w:val="Style1"/>
        </w:rPr>
      </w:pPr>
      <w:r w:rsidRPr="00C52E7F">
        <w:rPr>
          <w:rStyle w:val="Style1"/>
        </w:rPr>
        <w:t>None</w:t>
      </w:r>
    </w:p>
    <w:sectPr w:rsidR="00C52E7F" w:rsidRPr="00C52E7F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80F42"/>
    <w:rsid w:val="000854EC"/>
    <w:rsid w:val="00091BF8"/>
    <w:rsid w:val="000941C2"/>
    <w:rsid w:val="000A248F"/>
    <w:rsid w:val="000A2967"/>
    <w:rsid w:val="000D4A3C"/>
    <w:rsid w:val="00106ECE"/>
    <w:rsid w:val="001163E6"/>
    <w:rsid w:val="00121BD7"/>
    <w:rsid w:val="00143DFF"/>
    <w:rsid w:val="00152D56"/>
    <w:rsid w:val="0016273A"/>
    <w:rsid w:val="00166934"/>
    <w:rsid w:val="00181D41"/>
    <w:rsid w:val="001A1D3E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46FCA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059C2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B2C08"/>
    <w:rsid w:val="006C02FB"/>
    <w:rsid w:val="006E3843"/>
    <w:rsid w:val="006E680D"/>
    <w:rsid w:val="00712E0D"/>
    <w:rsid w:val="00713488"/>
    <w:rsid w:val="00726132"/>
    <w:rsid w:val="00733AF3"/>
    <w:rsid w:val="007425CC"/>
    <w:rsid w:val="00747754"/>
    <w:rsid w:val="007702FA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94586"/>
    <w:rsid w:val="00AA597B"/>
    <w:rsid w:val="00AA72BC"/>
    <w:rsid w:val="00AB3707"/>
    <w:rsid w:val="00AD12A8"/>
    <w:rsid w:val="00AE6077"/>
    <w:rsid w:val="00B21D5B"/>
    <w:rsid w:val="00B253BE"/>
    <w:rsid w:val="00B35CB9"/>
    <w:rsid w:val="00B4337C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373A7"/>
    <w:rsid w:val="00C4000F"/>
    <w:rsid w:val="00C51F2B"/>
    <w:rsid w:val="00C52E7F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35F61"/>
    <w:rsid w:val="00D468FB"/>
    <w:rsid w:val="00D50B34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A6403"/>
    <w:rsid w:val="00EC15C0"/>
    <w:rsid w:val="00EC1F00"/>
    <w:rsid w:val="00ED66B9"/>
    <w:rsid w:val="00EE3AFE"/>
    <w:rsid w:val="00EE4AE4"/>
    <w:rsid w:val="00EE7FC2"/>
    <w:rsid w:val="00EF64D6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A7DAF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1275F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4C5DAC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E62B7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2618-70B4-44D0-A579-58402B5A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Laurie Loper</cp:lastModifiedBy>
  <cp:revision>6</cp:revision>
  <cp:lastPrinted>2020-01-27T20:30:00Z</cp:lastPrinted>
  <dcterms:created xsi:type="dcterms:W3CDTF">2021-04-22T20:30:00Z</dcterms:created>
  <dcterms:modified xsi:type="dcterms:W3CDTF">2021-04-27T15:53:00Z</dcterms:modified>
</cp:coreProperties>
</file>