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10A8" w14:textId="293D709C" w:rsidR="00704CFF" w:rsidRPr="00D0251C" w:rsidRDefault="009001A1" w:rsidP="00F61B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October 1</w:t>
      </w:r>
      <w:r w:rsidR="00D0251C" w:rsidRPr="00D0251C">
        <w:rPr>
          <w:rFonts w:ascii="Garamond" w:hAnsi="Garamond"/>
          <w:sz w:val="24"/>
          <w:szCs w:val="24"/>
        </w:rPr>
        <w:t>, 2020</w:t>
      </w:r>
      <w:r w:rsidR="00704CFF" w:rsidRPr="00D0251C">
        <w:rPr>
          <w:rFonts w:ascii="Garamond" w:hAnsi="Garamond"/>
          <w:sz w:val="24"/>
          <w:szCs w:val="24"/>
        </w:rPr>
        <w:t xml:space="preserve"> </w:t>
      </w:r>
    </w:p>
    <w:p w14:paraId="7FB8B38A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1B47FFD" w14:textId="77777777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 xml:space="preserve">The Honorable President and Members of City Council </w:t>
      </w:r>
    </w:p>
    <w:p w14:paraId="142EB849" w14:textId="5FBD642B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>City County Building, 5</w:t>
      </w:r>
      <w:r w:rsidRPr="00D0251C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D0251C">
        <w:rPr>
          <w:rFonts w:ascii="Garamond" w:eastAsia="Times New Roman" w:hAnsi="Garamond" w:cs="Times New Roman"/>
          <w:sz w:val="24"/>
          <w:szCs w:val="24"/>
        </w:rPr>
        <w:t xml:space="preserve"> Floor </w:t>
      </w:r>
    </w:p>
    <w:p w14:paraId="2D37BFF7" w14:textId="5F607C25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 xml:space="preserve">414 Grant Street Pittsburgh, PA 15219 </w:t>
      </w:r>
    </w:p>
    <w:p w14:paraId="0B9CA0D0" w14:textId="77777777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883F0F" w14:textId="366C449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251C">
        <w:rPr>
          <w:rFonts w:ascii="Garamond" w:eastAsia="Times New Roman" w:hAnsi="Garamond" w:cs="Times New Roman"/>
          <w:sz w:val="24"/>
          <w:szCs w:val="24"/>
        </w:rPr>
        <w:t>Dear P</w:t>
      </w:r>
      <w:r>
        <w:rPr>
          <w:rFonts w:ascii="Garamond" w:eastAsia="Times New Roman" w:hAnsi="Garamond" w:cs="Times New Roman"/>
          <w:sz w:val="24"/>
          <w:szCs w:val="24"/>
        </w:rPr>
        <w:t>resident and Members of Council,</w:t>
      </w:r>
    </w:p>
    <w:p w14:paraId="72901777" w14:textId="77777777" w:rsidR="009001A1" w:rsidRDefault="009001A1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6C9F9F" w14:textId="034F3FA3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Attached for your consideration, please find </w:t>
      </w:r>
      <w:r w:rsidR="00041990">
        <w:rPr>
          <w:rFonts w:ascii="Garamond" w:eastAsia="Times New Roman" w:hAnsi="Garamond" w:cs="Times New Roman"/>
          <w:sz w:val="24"/>
          <w:szCs w:val="24"/>
        </w:rPr>
        <w:t>a</w:t>
      </w:r>
      <w:r w:rsidR="009001A1">
        <w:rPr>
          <w:rFonts w:ascii="Garamond" w:eastAsia="Times New Roman" w:hAnsi="Garamond" w:cs="Times New Roman"/>
          <w:sz w:val="24"/>
          <w:szCs w:val="24"/>
        </w:rPr>
        <w:t xml:space="preserve"> r</w:t>
      </w:r>
      <w:r w:rsidR="009001A1" w:rsidRPr="009001A1">
        <w:rPr>
          <w:rFonts w:ascii="Garamond" w:eastAsia="Times New Roman" w:hAnsi="Garamond" w:cs="Times New Roman"/>
          <w:sz w:val="24"/>
          <w:szCs w:val="24"/>
        </w:rPr>
        <w:t>esolution providing for further renewal by the Council of the City of Pittsburgh of a Declaration of Disaster Emergency, ratified by Council on March 17th, 2020; to extend the effectiveness of the Declaration for thirty-six days (36) additional days thereby making the Declaration effective until November 10th, 2020; in response to the ongoing public health emergency associated with the spread of coronavirus.</w:t>
      </w:r>
    </w:p>
    <w:p w14:paraId="49FEA0A1" w14:textId="77777777" w:rsidR="001B4694" w:rsidRDefault="001B4694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8347001" w14:textId="14A4000D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In order to avoid the expiration of the Declaration of Disaster Emerg</w:t>
      </w:r>
      <w:r w:rsidR="005C3B89">
        <w:rPr>
          <w:rFonts w:ascii="Garamond" w:eastAsia="Times New Roman" w:hAnsi="Garamond" w:cs="Times New Roman"/>
          <w:sz w:val="24"/>
          <w:szCs w:val="24"/>
        </w:rPr>
        <w:t xml:space="preserve">ency on Tuesday, </w:t>
      </w:r>
      <w:r w:rsidR="009001A1">
        <w:rPr>
          <w:rFonts w:ascii="Garamond" w:eastAsia="Times New Roman" w:hAnsi="Garamond" w:cs="Times New Roman"/>
          <w:sz w:val="24"/>
          <w:szCs w:val="24"/>
        </w:rPr>
        <w:t>October 6</w:t>
      </w:r>
      <w:r w:rsidR="001B4694">
        <w:rPr>
          <w:rFonts w:ascii="Garamond" w:eastAsia="Times New Roman" w:hAnsi="Garamond" w:cs="Times New Roman"/>
          <w:sz w:val="24"/>
          <w:szCs w:val="24"/>
        </w:rPr>
        <w:t>,</w:t>
      </w:r>
      <w:r w:rsidR="00306B54">
        <w:rPr>
          <w:rFonts w:ascii="Garamond" w:eastAsia="Times New Roman" w:hAnsi="Garamond" w:cs="Times New Roman"/>
          <w:sz w:val="24"/>
          <w:szCs w:val="24"/>
        </w:rPr>
        <w:t xml:space="preserve"> 2020</w:t>
      </w:r>
      <w:r w:rsidR="00B349DD">
        <w:rPr>
          <w:rFonts w:ascii="Garamond" w:eastAsia="Times New Roman" w:hAnsi="Garamond" w:cs="Times New Roman"/>
          <w:sz w:val="24"/>
          <w:szCs w:val="24"/>
        </w:rPr>
        <w:t>,</w:t>
      </w:r>
      <w:r w:rsidR="00041990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the Administration is respectfully asking </w:t>
      </w:r>
      <w:r w:rsidR="00E84B14">
        <w:rPr>
          <w:rFonts w:ascii="Garamond" w:eastAsia="Times New Roman" w:hAnsi="Garamond" w:cs="Times New Roman"/>
          <w:sz w:val="24"/>
          <w:szCs w:val="24"/>
        </w:rPr>
        <w:t>for the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84B14">
        <w:rPr>
          <w:rFonts w:ascii="Garamond" w:eastAsia="Times New Roman" w:hAnsi="Garamond" w:cs="Times New Roman"/>
          <w:sz w:val="24"/>
          <w:szCs w:val="24"/>
          <w:u w:val="single"/>
        </w:rPr>
        <w:t>Waiver of the Rules of Council</w:t>
      </w:r>
      <w:r>
        <w:rPr>
          <w:rFonts w:ascii="Garamond" w:eastAsia="Times New Roman" w:hAnsi="Garamond" w:cs="Times New Roman"/>
          <w:sz w:val="24"/>
          <w:szCs w:val="24"/>
        </w:rPr>
        <w:t xml:space="preserve"> so that the renewal of the Declaration of Disaster Emerg</w:t>
      </w:r>
      <w:r w:rsidR="00E84B14">
        <w:rPr>
          <w:rFonts w:ascii="Garamond" w:eastAsia="Times New Roman" w:hAnsi="Garamond" w:cs="Times New Roman"/>
          <w:sz w:val="24"/>
          <w:szCs w:val="24"/>
        </w:rPr>
        <w:t>ency can be voted on</w:t>
      </w:r>
      <w:r>
        <w:rPr>
          <w:rFonts w:ascii="Garamond" w:eastAsia="Times New Roman" w:hAnsi="Garamond" w:cs="Times New Roman"/>
          <w:sz w:val="24"/>
          <w:szCs w:val="24"/>
        </w:rPr>
        <w:t xml:space="preserve"> finally upon introduction during Council’s Regular Meeting. The Declaration of Emergency Disaster, originally ratified by City Council on March 17</w:t>
      </w:r>
      <w:r w:rsidRPr="00D0251C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sz w:val="24"/>
          <w:szCs w:val="24"/>
        </w:rPr>
        <w:t xml:space="preserve">, is attached to this resolution as Exhibit A. Thank you </w:t>
      </w:r>
      <w:r w:rsidR="00E84B14">
        <w:rPr>
          <w:rFonts w:ascii="Garamond" w:eastAsia="Times New Roman" w:hAnsi="Garamond" w:cs="Times New Roman"/>
          <w:sz w:val="24"/>
          <w:szCs w:val="24"/>
        </w:rPr>
        <w:t xml:space="preserve">in advance </w:t>
      </w:r>
      <w:r>
        <w:rPr>
          <w:rFonts w:ascii="Garamond" w:eastAsia="Times New Roman" w:hAnsi="Garamond" w:cs="Times New Roman"/>
          <w:sz w:val="24"/>
          <w:szCs w:val="24"/>
        </w:rPr>
        <w:t>for your favorable consideration</w:t>
      </w:r>
      <w:r w:rsidR="00036E19">
        <w:rPr>
          <w:rFonts w:ascii="Garamond" w:eastAsia="Times New Roman" w:hAnsi="Garamond" w:cs="Times New Roman"/>
          <w:sz w:val="24"/>
          <w:szCs w:val="24"/>
        </w:rPr>
        <w:t xml:space="preserve"> and continued cooperation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bookmarkStart w:id="0" w:name="_GoBack"/>
      <w:bookmarkEnd w:id="0"/>
    </w:p>
    <w:p w14:paraId="0EAA56E6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8DCDFF3" w14:textId="166755AE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Sincerely,</w:t>
      </w:r>
    </w:p>
    <w:p w14:paraId="7C885D11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CEB4390" w14:textId="77777777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154EBB78" w14:textId="5F829B1D" w:rsid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William Peduto</w:t>
      </w:r>
    </w:p>
    <w:p w14:paraId="087ABA79" w14:textId="107AB792" w:rsidR="00D0251C" w:rsidRPr="00D0251C" w:rsidRDefault="00D0251C" w:rsidP="00D0251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Mayor of Pittsburgh </w:t>
      </w:r>
    </w:p>
    <w:p w14:paraId="454980F8" w14:textId="77777777" w:rsidR="00D0251C" w:rsidRPr="00D0251C" w:rsidRDefault="00D0251C" w:rsidP="00F61B6B">
      <w:pPr>
        <w:rPr>
          <w:rFonts w:ascii="Garamond" w:hAnsi="Garamond"/>
          <w:sz w:val="24"/>
          <w:szCs w:val="24"/>
        </w:rPr>
      </w:pPr>
    </w:p>
    <w:sectPr w:rsidR="00D0251C" w:rsidRPr="00D0251C" w:rsidSect="00626DC3">
      <w:headerReference w:type="default" r:id="rId7"/>
      <w:headerReference w:type="first" r:id="rId8"/>
      <w:footerReference w:type="first" r:id="rId9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387B" w14:textId="77777777" w:rsidR="0033516F" w:rsidRDefault="0033516F" w:rsidP="009B6C5D">
      <w:pPr>
        <w:spacing w:after="0" w:line="240" w:lineRule="auto"/>
      </w:pPr>
      <w:r>
        <w:separator/>
      </w:r>
    </w:p>
  </w:endnote>
  <w:endnote w:type="continuationSeparator" w:id="0">
    <w:p w14:paraId="4B6F3803" w14:textId="77777777" w:rsidR="0033516F" w:rsidRDefault="0033516F" w:rsidP="009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D716" w14:textId="77777777" w:rsidR="0033516F" w:rsidRPr="0095283B" w:rsidRDefault="0033516F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F</w:t>
    </w:r>
    <w:r>
      <w:rPr>
        <w:rFonts w:ascii="Georgia" w:hAnsi="Georgia"/>
        <w:sz w:val="16"/>
      </w:rPr>
      <w:t>IIFTH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412 - 255 - 2626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39E9" w14:textId="77777777" w:rsidR="0033516F" w:rsidRDefault="0033516F" w:rsidP="009B6C5D">
      <w:pPr>
        <w:spacing w:after="0" w:line="240" w:lineRule="auto"/>
      </w:pPr>
      <w:r>
        <w:separator/>
      </w:r>
    </w:p>
  </w:footnote>
  <w:footnote w:type="continuationSeparator" w:id="0">
    <w:p w14:paraId="3D3D5A92" w14:textId="77777777" w:rsidR="0033516F" w:rsidRDefault="0033516F" w:rsidP="009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653BFF94EDE4E6CADA8393D50B40CF3"/>
      </w:placeholder>
      <w:temporary/>
      <w:showingPlcHdr/>
    </w:sdtPr>
    <w:sdtEndPr/>
    <w:sdtContent>
      <w:p w14:paraId="085C801A" w14:textId="77777777" w:rsidR="0033516F" w:rsidRDefault="0033516F">
        <w:pPr>
          <w:pStyle w:val="Header"/>
        </w:pPr>
        <w:r>
          <w:t>[Type here]</w:t>
        </w:r>
      </w:p>
    </w:sdtContent>
  </w:sdt>
  <w:p w14:paraId="5FAB0C2E" w14:textId="77777777" w:rsidR="0033516F" w:rsidRDefault="003351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08C2" w14:textId="77777777" w:rsidR="0033516F" w:rsidRDefault="0033516F" w:rsidP="00770AD6">
    <w:pPr>
      <w:pStyle w:val="Header"/>
      <w:jc w:val="center"/>
    </w:pPr>
    <w:r w:rsidRPr="00F35083">
      <w:rPr>
        <w:noProof/>
      </w:rPr>
      <w:drawing>
        <wp:inline distT="0" distB="0" distL="0" distR="0" wp14:anchorId="0F2B2535" wp14:editId="053F27F1">
          <wp:extent cx="1152144" cy="1152144"/>
          <wp:effectExtent l="0" t="0" r="0" b="0"/>
          <wp:docPr id="3" name="Picture 3" descr="I:\Office of Mayor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 of Mayor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D5BD" w14:textId="77777777" w:rsidR="0033516F" w:rsidRPr="0095283B" w:rsidRDefault="0033516F" w:rsidP="009B6C5D">
    <w:pPr>
      <w:pStyle w:val="Header"/>
      <w:jc w:val="center"/>
      <w:rPr>
        <w:sz w:val="14"/>
      </w:rPr>
    </w:pPr>
  </w:p>
  <w:p w14:paraId="5EBB96A4" w14:textId="77777777" w:rsidR="0033516F" w:rsidRPr="0095283B" w:rsidRDefault="0033516F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5D8EE965" w14:textId="77777777" w:rsidR="0033516F" w:rsidRPr="0095283B" w:rsidRDefault="0033516F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>
      <w:rPr>
        <w:rFonts w:ascii="Georgia" w:hAnsi="Georgia"/>
        <w:b/>
        <w:spacing w:val="20"/>
        <w:sz w:val="28"/>
      </w:rPr>
      <w:t>O</w:t>
    </w:r>
    <w:r w:rsidRPr="00770AD6">
      <w:rPr>
        <w:rFonts w:ascii="Georgia" w:hAnsi="Georgia"/>
        <w:b/>
        <w:spacing w:val="20"/>
      </w:rPr>
      <w:t>FFICE</w:t>
    </w:r>
    <w:r>
      <w:rPr>
        <w:rFonts w:ascii="Georgia" w:hAnsi="Georgia"/>
        <w:b/>
        <w:spacing w:val="20"/>
        <w:sz w:val="28"/>
      </w:rPr>
      <w:t xml:space="preserve"> </w:t>
    </w:r>
    <w:r w:rsidRPr="00770AD6">
      <w:rPr>
        <w:rFonts w:ascii="Georgia" w:hAnsi="Georgia"/>
        <w:b/>
        <w:spacing w:val="20"/>
      </w:rPr>
      <w:t>OF THE</w:t>
    </w:r>
    <w:r>
      <w:rPr>
        <w:rFonts w:ascii="Georgia" w:hAnsi="Georgia"/>
        <w:b/>
        <w:spacing w:val="20"/>
        <w:sz w:val="28"/>
      </w:rPr>
      <w:t xml:space="preserve"> M</w:t>
    </w:r>
    <w:r>
      <w:rPr>
        <w:rFonts w:ascii="Georgia" w:hAnsi="Georgia"/>
        <w:b/>
        <w:spacing w:val="20"/>
      </w:rPr>
      <w:t>AYOR</w:t>
    </w:r>
  </w:p>
  <w:p w14:paraId="4E9C9D09" w14:textId="77777777" w:rsidR="0033516F" w:rsidRDefault="0033516F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</w:rPr>
      <w:t>M</w:t>
    </w:r>
    <w:r>
      <w:rPr>
        <w:rFonts w:ascii="Georgia" w:hAnsi="Georgia"/>
        <w:spacing w:val="20"/>
        <w:sz w:val="18"/>
      </w:rPr>
      <w:t xml:space="preserve">AYOR </w:t>
    </w:r>
    <w:r>
      <w:rPr>
        <w:rFonts w:ascii="Georgia" w:hAnsi="Georgia"/>
        <w:spacing w:val="20"/>
        <w:sz w:val="24"/>
      </w:rPr>
      <w:t>W</w:t>
    </w:r>
    <w:r>
      <w:rPr>
        <w:rFonts w:ascii="Georgia" w:hAnsi="Georgia"/>
        <w:spacing w:val="20"/>
        <w:sz w:val="18"/>
      </w:rPr>
      <w:t xml:space="preserve">ILLIAM </w:t>
    </w:r>
    <w:r>
      <w:rPr>
        <w:rFonts w:ascii="Georgia" w:hAnsi="Georgia"/>
        <w:spacing w:val="20"/>
        <w:sz w:val="24"/>
      </w:rPr>
      <w:t>M</w:t>
    </w:r>
    <w:r>
      <w:rPr>
        <w:rFonts w:ascii="Georgia" w:hAnsi="Georgia"/>
        <w:spacing w:val="20"/>
        <w:sz w:val="18"/>
      </w:rPr>
      <w:t>.</w:t>
    </w:r>
    <w:r>
      <w:rPr>
        <w:rFonts w:ascii="Georgia" w:hAnsi="Georgia"/>
        <w:spacing w:val="20"/>
      </w:rPr>
      <w:t xml:space="preserve"> </w:t>
    </w:r>
    <w:r>
      <w:rPr>
        <w:rFonts w:ascii="Georgia" w:hAnsi="Georgia"/>
        <w:spacing w:val="20"/>
        <w:sz w:val="24"/>
      </w:rPr>
      <w:t>P</w:t>
    </w:r>
    <w:r>
      <w:rPr>
        <w:rFonts w:ascii="Georgia" w:hAnsi="Georgia"/>
        <w:spacing w:val="20"/>
        <w:sz w:val="18"/>
      </w:rPr>
      <w:t>EDUTO</w:t>
    </w:r>
  </w:p>
  <w:p w14:paraId="694137D6" w14:textId="77777777" w:rsidR="0033516F" w:rsidRPr="0095283B" w:rsidRDefault="0033516F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D"/>
    <w:rsid w:val="00036E19"/>
    <w:rsid w:val="00041990"/>
    <w:rsid w:val="000559CD"/>
    <w:rsid w:val="00060DDB"/>
    <w:rsid w:val="000851B9"/>
    <w:rsid w:val="00087923"/>
    <w:rsid w:val="000B4871"/>
    <w:rsid w:val="001B4694"/>
    <w:rsid w:val="00306B54"/>
    <w:rsid w:val="0033516F"/>
    <w:rsid w:val="00380655"/>
    <w:rsid w:val="0048060C"/>
    <w:rsid w:val="00495BA5"/>
    <w:rsid w:val="004D238D"/>
    <w:rsid w:val="0051370D"/>
    <w:rsid w:val="0054617A"/>
    <w:rsid w:val="005A1223"/>
    <w:rsid w:val="005C3B89"/>
    <w:rsid w:val="00626DC3"/>
    <w:rsid w:val="00687076"/>
    <w:rsid w:val="006A3A27"/>
    <w:rsid w:val="006B6354"/>
    <w:rsid w:val="00704CFF"/>
    <w:rsid w:val="007058CA"/>
    <w:rsid w:val="00770AD6"/>
    <w:rsid w:val="007F0BBD"/>
    <w:rsid w:val="007F5005"/>
    <w:rsid w:val="00873956"/>
    <w:rsid w:val="009001A1"/>
    <w:rsid w:val="0095283B"/>
    <w:rsid w:val="009B6C5D"/>
    <w:rsid w:val="009F70E7"/>
    <w:rsid w:val="00A21BC4"/>
    <w:rsid w:val="00B349DD"/>
    <w:rsid w:val="00B743C9"/>
    <w:rsid w:val="00C9718F"/>
    <w:rsid w:val="00CA7ACF"/>
    <w:rsid w:val="00D0251C"/>
    <w:rsid w:val="00DB7772"/>
    <w:rsid w:val="00DF10B5"/>
    <w:rsid w:val="00E84B14"/>
    <w:rsid w:val="00F35083"/>
    <w:rsid w:val="00F61B6B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32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3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E"/>
    <w:rsid w:val="00140949"/>
    <w:rsid w:val="001E2859"/>
    <w:rsid w:val="00AE4986"/>
    <w:rsid w:val="00D03422"/>
    <w:rsid w:val="00D131C9"/>
    <w:rsid w:val="00E0386E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Hersh Merenstein</cp:lastModifiedBy>
  <cp:revision>2</cp:revision>
  <cp:lastPrinted>2020-03-04T22:58:00Z</cp:lastPrinted>
  <dcterms:created xsi:type="dcterms:W3CDTF">2020-10-01T17:32:00Z</dcterms:created>
  <dcterms:modified xsi:type="dcterms:W3CDTF">2020-10-01T17:32:00Z</dcterms:modified>
</cp:coreProperties>
</file>