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74BBF" w14:textId="7CD5C8F9" w:rsidR="001A6B0F" w:rsidRDefault="001A6B0F" w:rsidP="001A6B0F">
      <w:pPr>
        <w:rPr>
          <w:b/>
          <w:sz w:val="24"/>
          <w:szCs w:val="24"/>
        </w:rPr>
      </w:pPr>
      <w:r>
        <w:rPr>
          <w:b/>
          <w:sz w:val="24"/>
          <w:szCs w:val="24"/>
        </w:rPr>
        <w:t>201</w:t>
      </w:r>
      <w:bookmarkStart w:id="0" w:name="_GoBack"/>
      <w:bookmarkEnd w:id="0"/>
    </w:p>
    <w:p w14:paraId="7F2C8F77" w14:textId="408F9296" w:rsidR="00365053" w:rsidRDefault="009708AD" w:rsidP="0026028D">
      <w:pPr>
        <w:jc w:val="center"/>
        <w:rPr>
          <w:b/>
          <w:sz w:val="24"/>
          <w:szCs w:val="24"/>
        </w:rPr>
      </w:pPr>
      <w:r>
        <w:rPr>
          <w:b/>
          <w:sz w:val="24"/>
          <w:szCs w:val="24"/>
        </w:rPr>
        <w:t>Fiscal Impact Statement</w:t>
      </w:r>
    </w:p>
    <w:p w14:paraId="6B88B7F2"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7705B885"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60611F1A" w14:textId="77777777" w:rsidTr="00017792">
        <w:trPr>
          <w:trHeight w:val="315"/>
          <w:jc w:val="center"/>
        </w:trPr>
        <w:tc>
          <w:tcPr>
            <w:tcW w:w="2880" w:type="dxa"/>
            <w:vAlign w:val="center"/>
          </w:tcPr>
          <w:p w14:paraId="3184BF07"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4CA13AFF" w14:textId="53DA77A7" w:rsidR="0026028D" w:rsidRPr="00A11267" w:rsidRDefault="00004198" w:rsidP="00DF102E">
                <w:pPr>
                  <w:spacing w:before="40" w:after="40"/>
                  <w:rPr>
                    <w:sz w:val="24"/>
                    <w:szCs w:val="24"/>
                  </w:rPr>
                </w:pPr>
                <w:r>
                  <w:rPr>
                    <w:sz w:val="24"/>
                    <w:szCs w:val="24"/>
                  </w:rPr>
                  <w:t>Finance</w:t>
                </w:r>
              </w:p>
            </w:tc>
          </w:sdtContent>
        </w:sdt>
      </w:tr>
      <w:tr w:rsidR="003C3771" w:rsidRPr="00950428" w14:paraId="29261EDC" w14:textId="77777777" w:rsidTr="00017792">
        <w:trPr>
          <w:trHeight w:val="255"/>
          <w:jc w:val="center"/>
        </w:trPr>
        <w:tc>
          <w:tcPr>
            <w:tcW w:w="2880" w:type="dxa"/>
            <w:vAlign w:val="center"/>
          </w:tcPr>
          <w:p w14:paraId="08F319D1"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71321395" w14:textId="6BE0E994" w:rsidR="003C3771" w:rsidRDefault="00004198" w:rsidP="00561396">
                <w:pPr>
                  <w:spacing w:before="40" w:after="40"/>
                  <w:rPr>
                    <w:sz w:val="24"/>
                  </w:rPr>
                </w:pPr>
                <w:r>
                  <w:rPr>
                    <w:rStyle w:val="Style1"/>
                  </w:rPr>
                  <w:t>Nic Swidzinski</w:t>
                </w:r>
              </w:p>
            </w:tc>
          </w:sdtContent>
        </w:sdt>
      </w:tr>
      <w:tr w:rsidR="0026028D" w:rsidRPr="00950428" w14:paraId="6E552919" w14:textId="77777777" w:rsidTr="00017792">
        <w:trPr>
          <w:trHeight w:val="165"/>
          <w:jc w:val="center"/>
        </w:trPr>
        <w:tc>
          <w:tcPr>
            <w:tcW w:w="2880" w:type="dxa"/>
            <w:vAlign w:val="center"/>
          </w:tcPr>
          <w:p w14:paraId="367AAEC5" w14:textId="77777777"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14:paraId="1B8F9509" w14:textId="55350A51" w:rsidR="0026028D" w:rsidRPr="00C24F39" w:rsidRDefault="00004198" w:rsidP="00CB798F">
                <w:pPr>
                  <w:spacing w:before="40" w:after="40"/>
                  <w:rPr>
                    <w:sz w:val="24"/>
                  </w:rPr>
                </w:pPr>
                <w:r>
                  <w:rPr>
                    <w:rStyle w:val="Style1"/>
                  </w:rPr>
                  <w:t>Jennifer Gula</w:t>
                </w:r>
              </w:p>
            </w:tc>
          </w:sdtContent>
        </w:sdt>
      </w:tr>
      <w:tr w:rsidR="0026028D" w:rsidRPr="00950428" w14:paraId="6585EBC2" w14:textId="77777777" w:rsidTr="00017792">
        <w:trPr>
          <w:trHeight w:val="300"/>
          <w:jc w:val="center"/>
        </w:trPr>
        <w:tc>
          <w:tcPr>
            <w:tcW w:w="2880" w:type="dxa"/>
            <w:vAlign w:val="center"/>
          </w:tcPr>
          <w:p w14:paraId="54169213"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00EED59F" w14:textId="478B90A5" w:rsidR="0026028D" w:rsidRPr="00950428" w:rsidRDefault="00C02E95" w:rsidP="00DF102E">
                <w:pPr>
                  <w:spacing w:before="40" w:after="40"/>
                  <w:rPr>
                    <w:sz w:val="24"/>
                  </w:rPr>
                </w:pPr>
                <w:r>
                  <w:rPr>
                    <w:sz w:val="24"/>
                  </w:rPr>
                  <w:t>Other</w:t>
                </w:r>
              </w:p>
            </w:tc>
          </w:sdtContent>
        </w:sdt>
      </w:tr>
    </w:tbl>
    <w:p w14:paraId="5DB257C1" w14:textId="77777777" w:rsidR="00A04756" w:rsidRPr="00950428" w:rsidRDefault="00A04756" w:rsidP="0026028D">
      <w:pPr>
        <w:autoSpaceDE w:val="0"/>
        <w:autoSpaceDN w:val="0"/>
        <w:adjustRightInd w:val="0"/>
        <w:rPr>
          <w:sz w:val="24"/>
          <w:szCs w:val="24"/>
        </w:rPr>
      </w:pPr>
    </w:p>
    <w:p w14:paraId="1DDD6A19"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rFonts w:eastAsiaTheme="minorHAnsi"/>
          <w:sz w:val="24"/>
          <w:szCs w:val="24"/>
        </w:rPr>
        <w:id w:val="-1170251545"/>
        <w:lock w:val="sdtLocked"/>
        <w:placeholder>
          <w:docPart w:val="B96D5C692DDC4FF988D7DD521381D98A"/>
        </w:placeholder>
        <w:text w:multiLine="1"/>
      </w:sdtPr>
      <w:sdtEndPr/>
      <w:sdtContent>
        <w:p w14:paraId="60D4471C" w14:textId="58DA50CC" w:rsidR="003F6BD7" w:rsidRPr="00950428" w:rsidRDefault="00C02E95" w:rsidP="00004198">
          <w:pPr>
            <w:rPr>
              <w:sz w:val="24"/>
              <w:szCs w:val="24"/>
            </w:rPr>
          </w:pPr>
          <w:r>
            <w:rPr>
              <w:rFonts w:eastAsiaTheme="minorHAnsi"/>
              <w:sz w:val="24"/>
              <w:szCs w:val="24"/>
            </w:rPr>
            <w:t>The City is required by State Law to advertise Treasurer’s Sale in the legal newspaper of record. In Pittsburgh that is the Pittsburgh Legal Journal. This agreement with the Allegheny County Bar Association satisfies that requirement.</w:t>
          </w:r>
        </w:p>
      </w:sdtContent>
    </w:sdt>
    <w:p w14:paraId="4AB8F91A"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6BDF52EA" w14:textId="77777777" w:rsidTr="00017792">
        <w:trPr>
          <w:trHeight w:val="308"/>
          <w:jc w:val="center"/>
        </w:trPr>
        <w:tc>
          <w:tcPr>
            <w:tcW w:w="2955" w:type="dxa"/>
            <w:vAlign w:val="center"/>
          </w:tcPr>
          <w:p w14:paraId="353944EB"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7115C97A" w14:textId="27168695" w:rsidR="00CB2BD7" w:rsidRPr="00950428" w:rsidRDefault="00FB41C1" w:rsidP="00DF102E">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C02E95">
                  <w:rPr>
                    <w:sz w:val="24"/>
                    <w:szCs w:val="24"/>
                  </w:rPr>
                  <w:t>Per below</w:t>
                </w:r>
              </w:sdtContent>
            </w:sdt>
          </w:p>
        </w:tc>
      </w:tr>
      <w:tr w:rsidR="00EE4AE4" w:rsidRPr="00950428" w14:paraId="5C65AFA0" w14:textId="77777777" w:rsidTr="00017792">
        <w:trPr>
          <w:trHeight w:val="293"/>
          <w:jc w:val="center"/>
        </w:trPr>
        <w:tc>
          <w:tcPr>
            <w:tcW w:w="2955" w:type="dxa"/>
            <w:vAlign w:val="center"/>
          </w:tcPr>
          <w:p w14:paraId="717CD61D"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5D2F0128" w14:textId="77777777" w:rsidR="00EE4AE4" w:rsidRPr="00950428" w:rsidRDefault="001A6B0F"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3D2F55" w:rsidRPr="00950428">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6F4C47A6" w14:textId="2A5A8820" w:rsidR="00EE4AE4" w:rsidRPr="00950428" w:rsidRDefault="001A6B0F" w:rsidP="00EE4AE4">
            <w:pPr>
              <w:spacing w:before="40" w:after="40"/>
              <w:rPr>
                <w:sz w:val="24"/>
              </w:rPr>
            </w:pPr>
            <w:sdt>
              <w:sdtPr>
                <w:rPr>
                  <w:sz w:val="24"/>
                </w:rPr>
                <w:id w:val="1668281117"/>
                <w14:checkbox>
                  <w14:checked w14:val="1"/>
                  <w14:checkedState w14:val="2612" w14:font="MS Gothic"/>
                  <w14:uncheckedState w14:val="2610" w14:font="MS Gothic"/>
                </w14:checkbox>
              </w:sdtPr>
              <w:sdtEndPr/>
              <w:sdtContent>
                <w:r w:rsidR="00004198">
                  <w:rPr>
                    <w:rFonts w:ascii="MS Gothic" w:eastAsia="MS Gothic" w:hAnsi="MS Gothic" w:hint="eastAsia"/>
                    <w:sz w:val="24"/>
                  </w:rPr>
                  <w:t>☒</w:t>
                </w:r>
              </w:sdtContent>
            </w:sdt>
            <w:r w:rsidR="00EE4AE4" w:rsidRPr="00950428">
              <w:rPr>
                <w:sz w:val="24"/>
              </w:rPr>
              <w:t xml:space="preserve"> Multi-Year</w:t>
            </w:r>
          </w:p>
        </w:tc>
      </w:tr>
      <w:tr w:rsidR="00EE4AE4" w:rsidRPr="00950428" w14:paraId="01E63641" w14:textId="77777777" w:rsidTr="00017792">
        <w:trPr>
          <w:trHeight w:val="293"/>
          <w:jc w:val="center"/>
        </w:trPr>
        <w:tc>
          <w:tcPr>
            <w:tcW w:w="2955" w:type="dxa"/>
            <w:vAlign w:val="center"/>
          </w:tcPr>
          <w:p w14:paraId="440F84EF"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226BAFAD" w14:textId="41D63357" w:rsidR="00EE4AE4" w:rsidRPr="00950428" w:rsidRDefault="001A6B0F" w:rsidP="00EE4AE4">
            <w:pPr>
              <w:spacing w:before="40" w:after="40"/>
              <w:rPr>
                <w:sz w:val="24"/>
              </w:rPr>
            </w:pPr>
            <w:sdt>
              <w:sdtPr>
                <w:rPr>
                  <w:sz w:val="24"/>
                </w:rPr>
                <w:id w:val="-1821101349"/>
                <w14:checkbox>
                  <w14:checked w14:val="1"/>
                  <w14:checkedState w14:val="2612" w14:font="MS Gothic"/>
                  <w14:uncheckedState w14:val="2610" w14:font="MS Gothic"/>
                </w14:checkbox>
              </w:sdtPr>
              <w:sdtEndPr/>
              <w:sdtContent>
                <w:r w:rsidR="00004198">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183F3413" w14:textId="77777777" w:rsidR="00EE4AE4" w:rsidRPr="00950428" w:rsidRDefault="001A6B0F"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4BBD8788" w14:textId="77777777" w:rsidR="00EE4AE4" w:rsidRPr="00950428" w:rsidRDefault="001A6B0F"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410542F3" w14:textId="77777777" w:rsidR="00EE4AE4" w:rsidRPr="00950428" w:rsidRDefault="001A6B0F"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3E88199E" w14:textId="77777777" w:rsidTr="00017792">
        <w:trPr>
          <w:trHeight w:val="293"/>
          <w:jc w:val="center"/>
        </w:trPr>
        <w:tc>
          <w:tcPr>
            <w:tcW w:w="2955" w:type="dxa"/>
            <w:vAlign w:val="center"/>
          </w:tcPr>
          <w:p w14:paraId="77BC0425"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02F809EA" w14:textId="49E1DC86" w:rsidR="00423263" w:rsidRPr="00950428" w:rsidRDefault="001A6B0F"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004198">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00A113FA" w14:textId="77777777" w:rsidR="00423263" w:rsidRPr="00950428" w:rsidRDefault="001A6B0F"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064B8AED" w14:textId="77777777" w:rsidR="00CB2BD7" w:rsidRPr="00950428" w:rsidRDefault="00CB2BD7" w:rsidP="0026028D">
      <w:pPr>
        <w:autoSpaceDE w:val="0"/>
        <w:autoSpaceDN w:val="0"/>
        <w:adjustRightInd w:val="0"/>
        <w:rPr>
          <w:sz w:val="24"/>
          <w:szCs w:val="24"/>
        </w:rPr>
      </w:pPr>
    </w:p>
    <w:p w14:paraId="1B1D663D" w14:textId="77777777" w:rsidR="003E542C" w:rsidRDefault="003F6BD7" w:rsidP="0026028D">
      <w:pPr>
        <w:autoSpaceDE w:val="0"/>
        <w:autoSpaceDN w:val="0"/>
        <w:adjustRightInd w:val="0"/>
        <w:rPr>
          <w:sz w:val="24"/>
          <w:szCs w:val="24"/>
        </w:rPr>
      </w:pPr>
      <w:r w:rsidRPr="00950428">
        <w:rPr>
          <w:b/>
          <w:sz w:val="24"/>
          <w:szCs w:val="24"/>
        </w:rPr>
        <w:t>JDE Account Information</w:t>
      </w:r>
    </w:p>
    <w:p w14:paraId="4B2A4FD0" w14:textId="5C32E82C" w:rsidR="003F6BD7" w:rsidRPr="00950428" w:rsidRDefault="001A6B0F" w:rsidP="00C02E95">
      <w:pPr>
        <w:autoSpaceDE w:val="0"/>
        <w:autoSpaceDN w:val="0"/>
        <w:adjustRightInd w:val="0"/>
        <w:rPr>
          <w:b/>
          <w:sz w:val="24"/>
          <w:szCs w:val="24"/>
          <w:u w:val="single"/>
        </w:rPr>
      </w:pPr>
      <w:sdt>
        <w:sdtPr>
          <w:rPr>
            <w:rFonts w:eastAsia="Calibri"/>
            <w:sz w:val="24"/>
            <w:szCs w:val="24"/>
          </w:rPr>
          <w:id w:val="-1576964566"/>
          <w:placeholder>
            <w:docPart w:val="320FA520A1E94688AEB9F4F32BE0DC8B"/>
          </w:placeholder>
          <w:text w:multiLine="1"/>
        </w:sdtPr>
        <w:sdtEndPr/>
        <w:sdtContent>
          <w:r w:rsidR="00C02E95" w:rsidRPr="00C02E95">
            <w:rPr>
              <w:rFonts w:eastAsia="Calibri"/>
              <w:sz w:val="24"/>
              <w:szCs w:val="24"/>
            </w:rPr>
            <w:t>11101.107000.55305.2021</w:t>
          </w:r>
          <w:r w:rsidR="00C02E95">
            <w:rPr>
              <w:rFonts w:eastAsia="Calibri"/>
              <w:sz w:val="24"/>
              <w:szCs w:val="24"/>
            </w:rPr>
            <w:br/>
          </w:r>
          <w:r w:rsidR="00C02E95" w:rsidRPr="00C02E95">
            <w:rPr>
              <w:rFonts w:eastAsia="Calibri"/>
              <w:sz w:val="24"/>
              <w:szCs w:val="24"/>
            </w:rPr>
            <w:t>11101.107000.55305.2022</w:t>
          </w:r>
          <w:r w:rsidR="00C02E95">
            <w:rPr>
              <w:rFonts w:eastAsia="Calibri"/>
              <w:sz w:val="24"/>
              <w:szCs w:val="24"/>
            </w:rPr>
            <w:br/>
          </w:r>
          <w:r w:rsidR="00C02E95" w:rsidRPr="00C02E95">
            <w:rPr>
              <w:rFonts w:eastAsia="Calibri"/>
              <w:sz w:val="24"/>
              <w:szCs w:val="24"/>
            </w:rPr>
            <w:t>11101.107000.55305.2023</w:t>
          </w:r>
        </w:sdtContent>
      </w:sdt>
    </w:p>
    <w:p w14:paraId="3144C5BD"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text w:multiLine="1"/>
      </w:sdtPr>
      <w:sdtEndPr>
        <w:rPr>
          <w:rStyle w:val="DefaultParagraphFont"/>
          <w:sz w:val="20"/>
          <w:szCs w:val="24"/>
        </w:rPr>
      </w:sdtEndPr>
      <w:sdtContent>
        <w:p w14:paraId="3662C212" w14:textId="733DC020" w:rsidR="003F6BD7" w:rsidRPr="00950428" w:rsidRDefault="00F61126" w:rsidP="003E542C">
          <w:pPr>
            <w:autoSpaceDE w:val="0"/>
            <w:autoSpaceDN w:val="0"/>
            <w:adjustRightInd w:val="0"/>
            <w:rPr>
              <w:b/>
              <w:sz w:val="24"/>
              <w:szCs w:val="24"/>
            </w:rPr>
          </w:pPr>
          <w:r>
            <w:rPr>
              <w:rStyle w:val="Style1"/>
            </w:rPr>
            <w:t>N/A</w:t>
          </w:r>
        </w:p>
      </w:sdtContent>
    </w:sdt>
    <w:p w14:paraId="05BC0149" w14:textId="77777777" w:rsidR="003F6BD7" w:rsidRPr="00950428" w:rsidRDefault="003F6BD7" w:rsidP="0026028D">
      <w:pPr>
        <w:autoSpaceDE w:val="0"/>
        <w:autoSpaceDN w:val="0"/>
        <w:adjustRightInd w:val="0"/>
        <w:rPr>
          <w:b/>
          <w:sz w:val="24"/>
          <w:szCs w:val="24"/>
          <w:u w:val="single"/>
        </w:rPr>
      </w:pPr>
    </w:p>
    <w:p w14:paraId="188A11B5"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text w:multiLine="1"/>
      </w:sdtPr>
      <w:sdtEndPr>
        <w:rPr>
          <w:rStyle w:val="Style1"/>
        </w:rPr>
      </w:sdtEndPr>
      <w:sdtContent>
        <w:p w14:paraId="03D60B79" w14:textId="7EECC034" w:rsidR="00E90DD1" w:rsidRDefault="00F61126" w:rsidP="0026028D">
          <w:pPr>
            <w:autoSpaceDE w:val="0"/>
            <w:autoSpaceDN w:val="0"/>
            <w:adjustRightInd w:val="0"/>
            <w:rPr>
              <w:rStyle w:val="Style1"/>
            </w:rPr>
          </w:pPr>
          <w:r>
            <w:rPr>
              <w:rStyle w:val="Style1"/>
            </w:rPr>
            <w:t>N/A</w:t>
          </w:r>
        </w:p>
      </w:sdtContent>
    </w:sdt>
    <w:p w14:paraId="4582D5B5" w14:textId="77777777" w:rsidR="00321263" w:rsidRDefault="00321263" w:rsidP="0026028D">
      <w:pPr>
        <w:autoSpaceDE w:val="0"/>
        <w:autoSpaceDN w:val="0"/>
        <w:adjustRightInd w:val="0"/>
        <w:rPr>
          <w:rStyle w:val="Style1"/>
        </w:rPr>
      </w:pPr>
    </w:p>
    <w:p w14:paraId="474D55CC" w14:textId="77777777" w:rsidR="00EE3AFE" w:rsidRDefault="00EE3AFE" w:rsidP="0026028D">
      <w:pPr>
        <w:autoSpaceDE w:val="0"/>
        <w:autoSpaceDN w:val="0"/>
        <w:adjustRightInd w:val="0"/>
        <w:rPr>
          <w:rStyle w:val="Style1"/>
          <w:b/>
        </w:rPr>
      </w:pPr>
    </w:p>
    <w:p w14:paraId="7CE1532A" w14:textId="77777777" w:rsidR="00EE3AFE" w:rsidRDefault="00EE3AFE">
      <w:pPr>
        <w:rPr>
          <w:rStyle w:val="Style1"/>
          <w:b/>
        </w:rPr>
      </w:pPr>
      <w:r>
        <w:rPr>
          <w:rStyle w:val="Style1"/>
          <w:b/>
        </w:rPr>
        <w:br w:type="page"/>
      </w:r>
    </w:p>
    <w:p w14:paraId="6B406D36"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21AAB3AB"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73ECC7BC" w14:textId="77777777" w:rsidTr="00FD67CD">
        <w:trPr>
          <w:trHeight w:val="293"/>
          <w:jc w:val="center"/>
        </w:trPr>
        <w:tc>
          <w:tcPr>
            <w:tcW w:w="2595" w:type="dxa"/>
            <w:vAlign w:val="center"/>
          </w:tcPr>
          <w:p w14:paraId="2CBB751F" w14:textId="77777777" w:rsidR="00BC1ECF" w:rsidRDefault="00BC1ECF" w:rsidP="00C61534">
            <w:pPr>
              <w:spacing w:before="40" w:after="40"/>
              <w:rPr>
                <w:b/>
                <w:i/>
                <w:sz w:val="24"/>
              </w:rPr>
            </w:pPr>
            <w:r>
              <w:rPr>
                <w:b/>
                <w:i/>
                <w:sz w:val="24"/>
              </w:rPr>
              <w:t>Method of Procurement</w:t>
            </w:r>
          </w:p>
          <w:p w14:paraId="2E890379" w14:textId="77777777" w:rsidR="00BC1ECF" w:rsidRPr="00BC1ECF" w:rsidRDefault="00BC1ECF" w:rsidP="00C61534">
            <w:pPr>
              <w:spacing w:before="40" w:after="40"/>
              <w:rPr>
                <w:sz w:val="22"/>
              </w:rPr>
            </w:pPr>
            <w:r>
              <w:rPr>
                <w:i/>
                <w:sz w:val="24"/>
              </w:rPr>
              <w:t>Select one.</w:t>
            </w:r>
          </w:p>
        </w:tc>
        <w:tc>
          <w:tcPr>
            <w:tcW w:w="990" w:type="dxa"/>
            <w:vAlign w:val="center"/>
          </w:tcPr>
          <w:p w14:paraId="5957114C" w14:textId="77777777" w:rsidR="00BC1ECF" w:rsidRPr="00950428" w:rsidRDefault="001A6B0F"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7C3F705D" w14:textId="696195DC" w:rsidR="00BC1ECF" w:rsidRPr="00950428" w:rsidRDefault="001A6B0F" w:rsidP="00290A9B">
            <w:pPr>
              <w:spacing w:before="40" w:after="40"/>
              <w:ind w:left="342" w:hanging="342"/>
              <w:rPr>
                <w:sz w:val="24"/>
              </w:rPr>
            </w:pPr>
            <w:sdt>
              <w:sdtPr>
                <w:rPr>
                  <w:sz w:val="24"/>
                </w:rPr>
                <w:id w:val="1673218111"/>
                <w14:checkbox>
                  <w14:checked w14:val="1"/>
                  <w14:checkedState w14:val="2612" w14:font="MS Gothic"/>
                  <w14:uncheckedState w14:val="2610" w14:font="MS Gothic"/>
                </w14:checkbox>
              </w:sdtPr>
              <w:sdtEndPr/>
              <w:sdtContent>
                <w:r w:rsidR="00C02E95">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28C6A53C" w14:textId="387A1404" w:rsidR="005C2315" w:rsidRDefault="001A6B0F" w:rsidP="005C2315">
            <w:pPr>
              <w:spacing w:before="40" w:after="40"/>
              <w:ind w:left="342" w:hanging="342"/>
              <w:rPr>
                <w:sz w:val="24"/>
              </w:rPr>
            </w:pPr>
            <w:sdt>
              <w:sdtPr>
                <w:rPr>
                  <w:sz w:val="24"/>
                </w:rPr>
                <w:id w:val="318926357"/>
                <w14:checkbox>
                  <w14:checked w14:val="1"/>
                  <w14:checkedState w14:val="2612" w14:font="MS Gothic"/>
                  <w14:uncheckedState w14:val="2610" w14:font="MS Gothic"/>
                </w14:checkbox>
              </w:sdtPr>
              <w:sdtEndPr/>
              <w:sdtContent>
                <w:r w:rsidR="00F61126">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67BDB59A"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5DB75BA0" w14:textId="77777777" w:rsidR="00830575" w:rsidRDefault="00830575" w:rsidP="00EE3AFE">
      <w:pPr>
        <w:autoSpaceDE w:val="0"/>
        <w:autoSpaceDN w:val="0"/>
        <w:adjustRightInd w:val="0"/>
        <w:rPr>
          <w:b/>
          <w:sz w:val="24"/>
          <w:szCs w:val="24"/>
        </w:rPr>
      </w:pPr>
    </w:p>
    <w:p w14:paraId="5E42EB5B"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14:paraId="484BE0EB"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22006F90" w14:textId="77777777" w:rsidR="00EE3AFE" w:rsidRDefault="00EE3AFE" w:rsidP="00EE3AFE">
      <w:pPr>
        <w:autoSpaceDE w:val="0"/>
        <w:autoSpaceDN w:val="0"/>
        <w:adjustRightInd w:val="0"/>
        <w:rPr>
          <w:b/>
          <w:sz w:val="24"/>
          <w:szCs w:val="24"/>
        </w:rPr>
      </w:pPr>
    </w:p>
    <w:p w14:paraId="05C4B923"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14:paraId="66FF34AD"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6794BD31" w14:textId="77777777" w:rsidR="00C8728C" w:rsidRDefault="00C8728C" w:rsidP="00EE3AFE">
      <w:pPr>
        <w:autoSpaceDE w:val="0"/>
        <w:autoSpaceDN w:val="0"/>
        <w:adjustRightInd w:val="0"/>
        <w:rPr>
          <w:b/>
          <w:sz w:val="24"/>
          <w:szCs w:val="24"/>
        </w:rPr>
      </w:pPr>
    </w:p>
    <w:p w14:paraId="502AF3AA"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14:paraId="1AD2AC0F"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1F1F7320" w14:textId="77777777" w:rsidR="00EE3AFE" w:rsidRDefault="00EE3AFE" w:rsidP="0026028D">
      <w:pPr>
        <w:autoSpaceDE w:val="0"/>
        <w:autoSpaceDN w:val="0"/>
        <w:adjustRightInd w:val="0"/>
        <w:rPr>
          <w:rStyle w:val="Style1"/>
          <w:b/>
        </w:rPr>
      </w:pPr>
    </w:p>
    <w:p w14:paraId="14904488"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14:paraId="7DA1C7D4"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427C1996" w14:textId="77777777" w:rsidR="00EE3AFE" w:rsidRDefault="00EE3AFE" w:rsidP="0026028D">
      <w:pPr>
        <w:autoSpaceDE w:val="0"/>
        <w:autoSpaceDN w:val="0"/>
        <w:adjustRightInd w:val="0"/>
        <w:rPr>
          <w:rStyle w:val="Style1"/>
          <w:b/>
        </w:rPr>
      </w:pPr>
    </w:p>
    <w:p w14:paraId="2DEE55DA"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14:paraId="2B60552D"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29B0760B" w14:textId="77777777" w:rsidR="00830575" w:rsidRDefault="00830575" w:rsidP="0026028D">
      <w:pPr>
        <w:autoSpaceDE w:val="0"/>
        <w:autoSpaceDN w:val="0"/>
        <w:adjustRightInd w:val="0"/>
        <w:rPr>
          <w:rStyle w:val="Style1"/>
          <w:b/>
        </w:rPr>
      </w:pPr>
    </w:p>
    <w:p w14:paraId="71AD3D8A"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14:paraId="1E1EC428"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1D57F119"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38DE66F1" w14:textId="77777777" w:rsidTr="00017792">
        <w:trPr>
          <w:trHeight w:val="293"/>
          <w:jc w:val="center"/>
        </w:trPr>
        <w:tc>
          <w:tcPr>
            <w:tcW w:w="5220" w:type="dxa"/>
            <w:vAlign w:val="center"/>
          </w:tcPr>
          <w:p w14:paraId="51C91942"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2ADAD644" w14:textId="77777777" w:rsidR="00C8728C" w:rsidRPr="00950428" w:rsidRDefault="001A6B0F"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285AA7A7" w14:textId="77777777" w:rsidR="00C8728C" w:rsidRPr="00950428" w:rsidRDefault="001A6B0F"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47200B02" w14:textId="77777777" w:rsidR="00C8728C" w:rsidRDefault="00C8728C" w:rsidP="0026028D">
      <w:pPr>
        <w:autoSpaceDE w:val="0"/>
        <w:autoSpaceDN w:val="0"/>
        <w:adjustRightInd w:val="0"/>
        <w:rPr>
          <w:rStyle w:val="Style1"/>
          <w:b/>
        </w:rPr>
      </w:pPr>
    </w:p>
    <w:p w14:paraId="3353354D"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1A30A231" w14:textId="77777777" w:rsidR="0063773C" w:rsidRDefault="0063773C" w:rsidP="0063773C">
      <w:pPr>
        <w:autoSpaceDE w:val="0"/>
        <w:autoSpaceDN w:val="0"/>
        <w:adjustRightInd w:val="0"/>
        <w:rPr>
          <w:i/>
          <w:sz w:val="24"/>
        </w:rPr>
      </w:pPr>
    </w:p>
    <w:p w14:paraId="56CAF5C2" w14:textId="77777777" w:rsidR="0063773C" w:rsidRPr="00321263" w:rsidRDefault="0063773C" w:rsidP="0063773C">
      <w:pPr>
        <w:autoSpaceDE w:val="0"/>
        <w:autoSpaceDN w:val="0"/>
        <w:adjustRightInd w:val="0"/>
        <w:rPr>
          <w:rStyle w:val="Style1"/>
          <w:b/>
        </w:rPr>
      </w:pPr>
      <w:r w:rsidRPr="00321263">
        <w:rPr>
          <w:rStyle w:val="Style1"/>
          <w:b/>
        </w:rPr>
        <w:t>Attachments</w:t>
      </w:r>
    </w:p>
    <w:p w14:paraId="43430A03"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04198"/>
    <w:rsid w:val="00011A16"/>
    <w:rsid w:val="00015D85"/>
    <w:rsid w:val="00017792"/>
    <w:rsid w:val="00020C2D"/>
    <w:rsid w:val="00026B0D"/>
    <w:rsid w:val="00042791"/>
    <w:rsid w:val="00046AC9"/>
    <w:rsid w:val="00056EC3"/>
    <w:rsid w:val="00091BF8"/>
    <w:rsid w:val="000941C2"/>
    <w:rsid w:val="000A248F"/>
    <w:rsid w:val="000A2967"/>
    <w:rsid w:val="001163E6"/>
    <w:rsid w:val="00143DFF"/>
    <w:rsid w:val="00152D56"/>
    <w:rsid w:val="0016273A"/>
    <w:rsid w:val="00166934"/>
    <w:rsid w:val="00181D41"/>
    <w:rsid w:val="001A6B0F"/>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A6B2C"/>
    <w:rsid w:val="005C2315"/>
    <w:rsid w:val="005C4F67"/>
    <w:rsid w:val="005D2D2D"/>
    <w:rsid w:val="005D494A"/>
    <w:rsid w:val="005E020E"/>
    <w:rsid w:val="00613C68"/>
    <w:rsid w:val="006142CB"/>
    <w:rsid w:val="0063773C"/>
    <w:rsid w:val="00640F6E"/>
    <w:rsid w:val="006456EE"/>
    <w:rsid w:val="00645C12"/>
    <w:rsid w:val="00652E30"/>
    <w:rsid w:val="006C02FB"/>
    <w:rsid w:val="00712E0D"/>
    <w:rsid w:val="00713488"/>
    <w:rsid w:val="00726132"/>
    <w:rsid w:val="00733AF3"/>
    <w:rsid w:val="007702FA"/>
    <w:rsid w:val="007B1E56"/>
    <w:rsid w:val="007B521D"/>
    <w:rsid w:val="007D5FC2"/>
    <w:rsid w:val="007D7F70"/>
    <w:rsid w:val="007F7199"/>
    <w:rsid w:val="00801756"/>
    <w:rsid w:val="00830575"/>
    <w:rsid w:val="008529AF"/>
    <w:rsid w:val="00854D1B"/>
    <w:rsid w:val="00872CF8"/>
    <w:rsid w:val="00875842"/>
    <w:rsid w:val="00891A1A"/>
    <w:rsid w:val="0089530F"/>
    <w:rsid w:val="008973F1"/>
    <w:rsid w:val="008F3FA6"/>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AF265E"/>
    <w:rsid w:val="00B21D5B"/>
    <w:rsid w:val="00B253BE"/>
    <w:rsid w:val="00B73C2D"/>
    <w:rsid w:val="00B94DEE"/>
    <w:rsid w:val="00BA212F"/>
    <w:rsid w:val="00BC1ECF"/>
    <w:rsid w:val="00BF3A18"/>
    <w:rsid w:val="00C02E95"/>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27EB1"/>
    <w:rsid w:val="00E3140E"/>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10F76"/>
    <w:rsid w:val="00F14B76"/>
    <w:rsid w:val="00F37F24"/>
    <w:rsid w:val="00F57E43"/>
    <w:rsid w:val="00F61126"/>
    <w:rsid w:val="00F62A7D"/>
    <w:rsid w:val="00F63B20"/>
    <w:rsid w:val="00F71BAA"/>
    <w:rsid w:val="00F80F50"/>
    <w:rsid w:val="00F97CB6"/>
    <w:rsid w:val="00FA5187"/>
    <w:rsid w:val="00FB16C6"/>
    <w:rsid w:val="00FB41C1"/>
    <w:rsid w:val="00FC028F"/>
    <w:rsid w:val="00FD05AF"/>
    <w:rsid w:val="00FD67CD"/>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D1A99"/>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3AB41-D130-4927-89CE-7CB8BCB0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266</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Laurie Loper</cp:lastModifiedBy>
  <cp:revision>17</cp:revision>
  <cp:lastPrinted>2020-01-27T20:30:00Z</cp:lastPrinted>
  <dcterms:created xsi:type="dcterms:W3CDTF">2019-10-18T12:24:00Z</dcterms:created>
  <dcterms:modified xsi:type="dcterms:W3CDTF">2020-09-15T19:04:00Z</dcterms:modified>
</cp:coreProperties>
</file>