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06" w:rsidRDefault="00A34006" w:rsidP="00A3400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34006" w:rsidRDefault="00A34006" w:rsidP="00A3400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34006" w:rsidRDefault="00A34006" w:rsidP="00A34006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August 1</w:t>
      </w:r>
      <w:r w:rsidR="00F83E60">
        <w:rPr>
          <w:rFonts w:ascii="Garamond" w:hAnsi="Garamond"/>
          <w:sz w:val="24"/>
          <w:szCs w:val="24"/>
        </w:rPr>
        <w:t>8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, 2020</w:t>
      </w:r>
    </w:p>
    <w:p w:rsidR="00A34006" w:rsidRPr="002D7D39" w:rsidRDefault="00A34006" w:rsidP="00A34006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4734CE" w:rsidRDefault="004734CE" w:rsidP="004734CE">
      <w:pPr>
        <w:jc w:val="both"/>
        <w:rPr>
          <w:rFonts w:ascii="Garamond" w:hAnsi="Garamond"/>
          <w:sz w:val="24"/>
          <w:szCs w:val="24"/>
        </w:rPr>
      </w:pPr>
      <w:r w:rsidRPr="00A211C8">
        <w:rPr>
          <w:rFonts w:ascii="Garamond" w:hAnsi="Garamond"/>
          <w:sz w:val="24"/>
          <w:szCs w:val="24"/>
        </w:rPr>
        <w:t xml:space="preserve">Resolution authorizing </w:t>
      </w:r>
      <w:r>
        <w:rPr>
          <w:rFonts w:ascii="Garamond" w:hAnsi="Garamond"/>
          <w:sz w:val="24"/>
          <w:szCs w:val="24"/>
        </w:rPr>
        <w:t xml:space="preserve">the </w:t>
      </w:r>
      <w:r w:rsidRPr="00A211C8">
        <w:rPr>
          <w:rFonts w:ascii="Garamond" w:hAnsi="Garamond"/>
          <w:sz w:val="24"/>
          <w:szCs w:val="24"/>
        </w:rPr>
        <w:t xml:space="preserve">issuance of a warrant in favor of </w:t>
      </w:r>
      <w:r>
        <w:rPr>
          <w:rFonts w:ascii="Garamond" w:hAnsi="Garamond"/>
          <w:sz w:val="24"/>
          <w:szCs w:val="24"/>
        </w:rPr>
        <w:t xml:space="preserve">Brenda Richmond, </w:t>
      </w:r>
      <w:proofErr w:type="spellStart"/>
      <w:r>
        <w:rPr>
          <w:rFonts w:ascii="Garamond" w:hAnsi="Garamond"/>
          <w:sz w:val="24"/>
          <w:szCs w:val="24"/>
        </w:rPr>
        <w:t>Administrix</w:t>
      </w:r>
      <w:proofErr w:type="spellEnd"/>
      <w:r>
        <w:rPr>
          <w:rFonts w:ascii="Garamond" w:hAnsi="Garamond"/>
          <w:sz w:val="24"/>
          <w:szCs w:val="24"/>
        </w:rPr>
        <w:t xml:space="preserve"> of the Estate of Christopher M. Thompkins, c/o J. </w:t>
      </w:r>
      <w:proofErr w:type="spellStart"/>
      <w:r>
        <w:rPr>
          <w:rFonts w:ascii="Garamond" w:hAnsi="Garamond"/>
          <w:sz w:val="24"/>
          <w:szCs w:val="24"/>
        </w:rPr>
        <w:t>Kerrington</w:t>
      </w:r>
      <w:proofErr w:type="spellEnd"/>
      <w:r>
        <w:rPr>
          <w:rFonts w:ascii="Garamond" w:hAnsi="Garamond"/>
          <w:sz w:val="24"/>
          <w:szCs w:val="24"/>
        </w:rPr>
        <w:t xml:space="preserve"> Lewis, Esquire, </w:t>
      </w:r>
      <w:r w:rsidRPr="009D50F4">
        <w:rPr>
          <w:rFonts w:ascii="Garamond" w:hAnsi="Garamond"/>
          <w:sz w:val="24"/>
          <w:szCs w:val="24"/>
        </w:rPr>
        <w:t>Lewis, Lewis &amp; Reilly</w:t>
      </w:r>
      <w:r>
        <w:rPr>
          <w:rFonts w:ascii="Garamond" w:hAnsi="Garamond"/>
          <w:sz w:val="24"/>
          <w:szCs w:val="24"/>
        </w:rPr>
        <w:t xml:space="preserve">, </w:t>
      </w:r>
      <w:r w:rsidRPr="009D50F4">
        <w:rPr>
          <w:rFonts w:ascii="Garamond" w:hAnsi="Garamond"/>
          <w:sz w:val="24"/>
          <w:szCs w:val="24"/>
        </w:rPr>
        <w:t>1040 Fifth Avenue, 1st Floor</w:t>
      </w:r>
      <w:r>
        <w:rPr>
          <w:rFonts w:ascii="Garamond" w:hAnsi="Garamond"/>
          <w:sz w:val="24"/>
          <w:szCs w:val="24"/>
        </w:rPr>
        <w:t>, Pittsburgh, PA 15219,</w:t>
      </w:r>
      <w:r w:rsidRPr="00A211C8">
        <w:rPr>
          <w:rFonts w:ascii="Garamond" w:hAnsi="Garamond"/>
          <w:sz w:val="24"/>
          <w:szCs w:val="24"/>
        </w:rPr>
        <w:t xml:space="preserve"> in the amount of </w:t>
      </w:r>
      <w:r>
        <w:rPr>
          <w:rFonts w:ascii="Garamond" w:hAnsi="Garamond"/>
          <w:sz w:val="24"/>
          <w:szCs w:val="24"/>
        </w:rPr>
        <w:t>Thirteen Thousand Dollars and No Cents</w:t>
      </w:r>
      <w:r w:rsidRPr="00A211C8">
        <w:rPr>
          <w:rFonts w:ascii="Garamond" w:hAnsi="Garamond"/>
          <w:sz w:val="24"/>
          <w:szCs w:val="24"/>
        </w:rPr>
        <w:t xml:space="preserve"> ($</w:t>
      </w:r>
      <w:r>
        <w:rPr>
          <w:rFonts w:ascii="Garamond" w:hAnsi="Garamond"/>
          <w:sz w:val="24"/>
          <w:szCs w:val="24"/>
        </w:rPr>
        <w:t>13,000.00</w:t>
      </w:r>
      <w:r w:rsidRPr="00A211C8">
        <w:rPr>
          <w:rFonts w:ascii="Garamond" w:hAnsi="Garamond"/>
          <w:sz w:val="24"/>
          <w:szCs w:val="24"/>
        </w:rPr>
        <w:t xml:space="preserve">) relating to the </w:t>
      </w:r>
      <w:r>
        <w:rPr>
          <w:rFonts w:ascii="Garamond" w:hAnsi="Garamond"/>
          <w:sz w:val="24"/>
          <w:szCs w:val="24"/>
        </w:rPr>
        <w:t xml:space="preserve">full and final </w:t>
      </w:r>
      <w:r w:rsidRPr="00A211C8">
        <w:rPr>
          <w:rFonts w:ascii="Garamond" w:hAnsi="Garamond"/>
          <w:sz w:val="24"/>
          <w:szCs w:val="24"/>
        </w:rPr>
        <w:t xml:space="preserve">settlement of </w:t>
      </w:r>
      <w:r>
        <w:rPr>
          <w:rFonts w:ascii="Garamond" w:hAnsi="Garamond"/>
          <w:sz w:val="24"/>
          <w:szCs w:val="24"/>
        </w:rPr>
        <w:t xml:space="preserve">a litigation filed at No. </w:t>
      </w:r>
      <w:r w:rsidRPr="009D50F4">
        <w:rPr>
          <w:rFonts w:ascii="Garamond" w:hAnsi="Garamond"/>
          <w:sz w:val="24"/>
          <w:szCs w:val="24"/>
        </w:rPr>
        <w:t>2:2018-cv-00319</w:t>
      </w:r>
      <w:r>
        <w:rPr>
          <w:rFonts w:ascii="Garamond" w:hAnsi="Garamond"/>
          <w:sz w:val="24"/>
          <w:szCs w:val="24"/>
        </w:rPr>
        <w:t xml:space="preserve"> in the U.S. District Court for the Western District of Pennsylvania</w:t>
      </w:r>
      <w:r w:rsidRPr="00A211C8">
        <w:rPr>
          <w:rFonts w:ascii="Garamond" w:hAnsi="Garamond"/>
          <w:sz w:val="24"/>
          <w:szCs w:val="24"/>
        </w:rPr>
        <w:t xml:space="preserve">. </w:t>
      </w:r>
    </w:p>
    <w:p w:rsidR="00883164" w:rsidRPr="00A211C8" w:rsidRDefault="00883164" w:rsidP="004734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the event any members of Council have questions regarding this settlement, we would request an Executive Session be scheduled.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/s/ Yvonne S. Hilton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Yvonne S. Hilton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proofErr w:type="spellStart"/>
      <w:r w:rsidRPr="002D7D39">
        <w:rPr>
          <w:rFonts w:ascii="Garamond" w:hAnsi="Garamond"/>
          <w:sz w:val="24"/>
          <w:szCs w:val="24"/>
        </w:rPr>
        <w:t>YSH</w:t>
      </w:r>
      <w:proofErr w:type="gramStart"/>
      <w:r w:rsidRPr="002D7D39">
        <w:rPr>
          <w:rFonts w:ascii="Garamond" w:hAnsi="Garamond"/>
          <w:sz w:val="24"/>
          <w:szCs w:val="24"/>
        </w:rPr>
        <w:t>:ljs</w:t>
      </w:r>
      <w:proofErr w:type="spellEnd"/>
      <w:proofErr w:type="gramEnd"/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</w:p>
    <w:p w:rsidR="00A34006" w:rsidRPr="00537577" w:rsidRDefault="00A34006" w:rsidP="00A34006">
      <w:pPr>
        <w:rPr>
          <w:sz w:val="24"/>
          <w:szCs w:val="24"/>
        </w:rPr>
      </w:pPr>
    </w:p>
    <w:p w:rsidR="00A34006" w:rsidRDefault="00A34006" w:rsidP="00A34006"/>
    <w:p w:rsidR="0089799C" w:rsidRDefault="00F83E60"/>
    <w:sectPr w:rsidR="0089799C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FE" w:rsidRDefault="004734CE">
      <w:pPr>
        <w:spacing w:after="0" w:line="240" w:lineRule="auto"/>
      </w:pPr>
      <w:r>
        <w:separator/>
      </w:r>
    </w:p>
  </w:endnote>
  <w:endnote w:type="continuationSeparator" w:id="0">
    <w:p w:rsidR="009060FE" w:rsidRDefault="0047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Pr="0095283B" w:rsidRDefault="00A34006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FE" w:rsidRDefault="004734CE">
      <w:pPr>
        <w:spacing w:after="0" w:line="240" w:lineRule="auto"/>
      </w:pPr>
      <w:r>
        <w:separator/>
      </w:r>
    </w:p>
  </w:footnote>
  <w:footnote w:type="continuationSeparator" w:id="0">
    <w:p w:rsidR="009060FE" w:rsidRDefault="0047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9B6C5D" w:rsidRDefault="00A34006">
        <w:pPr>
          <w:pStyle w:val="Header"/>
        </w:pPr>
        <w:r>
          <w:t>[Type here]</w:t>
        </w:r>
      </w:p>
    </w:sdtContent>
  </w:sdt>
  <w:p w:rsidR="009B6C5D" w:rsidRDefault="00F83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Default="00A34006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6CD35A" wp14:editId="40F50241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B71" w:rsidRDefault="00A34006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VONNE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ILTON</w:t>
                          </w:r>
                        </w:p>
                        <w:p w:rsidR="00A7768E" w:rsidRPr="00A7768E" w:rsidRDefault="00A34006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ITY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CD3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" fillcolor="white [3201]" stroked="f" strokeweight=".5pt">
              <v:textbox>
                <w:txbxContent>
                  <w:p w:rsidR="00B06B71" w:rsidRDefault="00A34006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Y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VONNE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ILTON</w:t>
                    </w:r>
                  </w:p>
                  <w:p w:rsidR="00A7768E" w:rsidRPr="00A7768E" w:rsidRDefault="00A34006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ITY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45A4C" wp14:editId="2EE8D18E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A34006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645A4C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A34006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34BBF40D" wp14:editId="298E6ACB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F83E60" w:rsidP="009B6C5D">
    <w:pPr>
      <w:pStyle w:val="Header"/>
      <w:jc w:val="center"/>
      <w:rPr>
        <w:sz w:val="14"/>
      </w:rPr>
    </w:pPr>
  </w:p>
  <w:p w:rsidR="009B6C5D" w:rsidRPr="0095283B" w:rsidRDefault="00A34006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A34006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A34006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F83E60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06"/>
    <w:rsid w:val="004734CE"/>
    <w:rsid w:val="007B3E78"/>
    <w:rsid w:val="00883164"/>
    <w:rsid w:val="009060FE"/>
    <w:rsid w:val="00A34006"/>
    <w:rsid w:val="00E90A06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5ABCF-9750-48AD-BBC9-1674D961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06"/>
  </w:style>
  <w:style w:type="paragraph" w:styleId="Footer">
    <w:name w:val="footer"/>
    <w:basedOn w:val="Normal"/>
    <w:link w:val="FooterChar"/>
    <w:uiPriority w:val="99"/>
    <w:unhideWhenUsed/>
    <w:rsid w:val="00A3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Sommers, Maureen</cp:lastModifiedBy>
  <cp:revision>4</cp:revision>
  <dcterms:created xsi:type="dcterms:W3CDTF">2020-08-17T18:23:00Z</dcterms:created>
  <dcterms:modified xsi:type="dcterms:W3CDTF">2020-08-18T15:52:00Z</dcterms:modified>
</cp:coreProperties>
</file>