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405"/>
        <w:tblW w:w="10890" w:type="dxa"/>
        <w:tblLook w:val="04A0" w:firstRow="1" w:lastRow="0" w:firstColumn="1" w:lastColumn="0" w:noHBand="0" w:noVBand="1"/>
      </w:tblPr>
      <w:tblGrid>
        <w:gridCol w:w="4240"/>
        <w:gridCol w:w="4580"/>
        <w:gridCol w:w="2070"/>
      </w:tblGrid>
      <w:tr w:rsidR="00AD3BED" w:rsidRPr="00AD3BED" w14:paraId="3B8F629F" w14:textId="77777777" w:rsidTr="00F22C8C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760E" w14:textId="77777777" w:rsidR="00AD3BED" w:rsidRPr="00AD3BED" w:rsidRDefault="00AD3BED" w:rsidP="00F2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9C2C4" w14:textId="0B2F6E21" w:rsidR="00AD3BED" w:rsidRPr="00AD3BED" w:rsidRDefault="00AD3BED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9E36" w14:textId="77777777" w:rsidR="00AD3BED" w:rsidRPr="00AD3BED" w:rsidRDefault="00AD3BED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BED" w:rsidRPr="00AD3BED" w14:paraId="69482232" w14:textId="77777777" w:rsidTr="00F22C8C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1E9" w14:textId="77777777" w:rsidR="00AD3BED" w:rsidRPr="00AD3BED" w:rsidRDefault="00AD3BED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A73" w14:textId="77777777" w:rsidR="00AD3BED" w:rsidRPr="00AD3BED" w:rsidRDefault="00AD3BED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718" w14:textId="77777777" w:rsidR="00AD3BED" w:rsidRPr="00AD3BED" w:rsidRDefault="00AD3BED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BED" w:rsidRPr="00AD3BED" w14:paraId="42BE79B0" w14:textId="77777777" w:rsidTr="00F22C8C">
        <w:trPr>
          <w:trHeight w:val="66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962" w14:textId="35B3F3C4" w:rsidR="00AD3BED" w:rsidRPr="00AD3BED" w:rsidRDefault="00AD3BED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05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AD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HOME Cooperation Agreement</w:t>
            </w:r>
          </w:p>
        </w:tc>
      </w:tr>
      <w:tr w:rsidR="00AD3BED" w:rsidRPr="00AD3BED" w14:paraId="3BCD06BE" w14:textId="77777777" w:rsidTr="00F22C8C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A8C" w14:textId="77777777" w:rsidR="00AD3BED" w:rsidRPr="00AD3BED" w:rsidRDefault="00AD3BED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Name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3CE3" w14:textId="77777777" w:rsidR="00AD3BED" w:rsidRPr="00AD3BED" w:rsidRDefault="00AD3BED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83A5" w14:textId="77777777" w:rsidR="00AD3BED" w:rsidRPr="00AD3BED" w:rsidRDefault="00AD3BED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Funds</w:t>
            </w:r>
          </w:p>
        </w:tc>
      </w:tr>
      <w:tr w:rsidR="00AD3BED" w:rsidRPr="00AD3BED" w14:paraId="07D60B7F" w14:textId="77777777" w:rsidTr="00F22C8C">
        <w:trPr>
          <w:trHeight w:val="27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CB6F" w14:textId="77777777" w:rsidR="00A601CF" w:rsidRPr="00A601CF" w:rsidRDefault="00A601CF" w:rsidP="00A6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Affordable &amp; Workforce Rental Housing</w:t>
            </w:r>
          </w:p>
          <w:p w14:paraId="43886A89" w14:textId="71B66707" w:rsidR="00AD3BED" w:rsidRPr="00AD3BED" w:rsidRDefault="00AD3BED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D67F" w14:textId="67D925FA" w:rsidR="00AD3BED" w:rsidRPr="00AD3BED" w:rsidRDefault="00801DAB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 Interest and/or Cashflow Only Loans to developers who are constructing or preserving affordable housing that will be rented to households at or below 60% AMI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9FFA" w14:textId="0E7FBA40" w:rsidR="00AD3BED" w:rsidRPr="00AD3BED" w:rsidRDefault="00FC4AB1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AB1">
              <w:rPr>
                <w:rFonts w:ascii="Times New Roman" w:eastAsia="Times New Roman" w:hAnsi="Times New Roman" w:cs="Times New Roman"/>
                <w:color w:val="000000"/>
              </w:rPr>
              <w:t>$1,688,498</w:t>
            </w:r>
          </w:p>
        </w:tc>
      </w:tr>
      <w:tr w:rsidR="00AD3BED" w:rsidRPr="00AD3BED" w14:paraId="7727A772" w14:textId="77777777" w:rsidTr="00F22C8C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BA2A" w14:textId="30ABE667" w:rsidR="00AD3BED" w:rsidRPr="00AD3BED" w:rsidRDefault="00A601CF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Affordable &amp; Workforce For</w:t>
            </w:r>
            <w:r w:rsidR="008C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6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 Housing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B7D" w14:textId="18F2C554" w:rsidR="00AD3BED" w:rsidRPr="00AD3BED" w:rsidRDefault="00801DAB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Interest loans and/or grants to developers who are constructing new or rehabilitating houses to be sold to homeowners who are at or below 80% AMI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7FCC" w14:textId="380AEDE3" w:rsidR="00AD3BED" w:rsidRPr="00AD3BED" w:rsidRDefault="00FC4AB1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AB1">
              <w:rPr>
                <w:rFonts w:ascii="Times New Roman" w:eastAsia="Times New Roman" w:hAnsi="Times New Roman" w:cs="Times New Roman"/>
                <w:color w:val="000000"/>
              </w:rPr>
              <w:t>$300,000</w:t>
            </w:r>
          </w:p>
        </w:tc>
      </w:tr>
      <w:tr w:rsidR="00AD3BED" w:rsidRPr="00AD3BED" w14:paraId="5E55EC0A" w14:textId="77777777" w:rsidTr="00F22C8C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C7CF" w14:textId="77777777" w:rsidR="00AD3BED" w:rsidRPr="00AD3BED" w:rsidRDefault="00AD3BED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CHDO Operating (Maximum 5%)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2BB" w14:textId="77777777" w:rsidR="00AD3BED" w:rsidRPr="00AD3BED" w:rsidRDefault="00AD3BED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Operating grants to Certified Housing Development Organizations (CHDO) related to the development of HOME eligible units.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044D" w14:textId="32095A7D" w:rsidR="00AD3BED" w:rsidRPr="00AD3BED" w:rsidRDefault="00FC4AB1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AB1">
              <w:rPr>
                <w:rFonts w:ascii="Times New Roman" w:eastAsia="Times New Roman" w:hAnsi="Times New Roman" w:cs="Times New Roman"/>
                <w:color w:val="000000"/>
              </w:rPr>
              <w:t>$100,000</w:t>
            </w:r>
          </w:p>
        </w:tc>
      </w:tr>
      <w:tr w:rsidR="00A601CF" w:rsidRPr="00AD3BED" w14:paraId="0DE15524" w14:textId="77777777" w:rsidTr="00D56789">
        <w:trPr>
          <w:trHeight w:val="21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552" w14:textId="1FC3E010" w:rsidR="00A601CF" w:rsidRPr="00AD3BED" w:rsidRDefault="00A601CF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Program Administration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DAB" w14:textId="5AF637BC" w:rsidR="00A601CF" w:rsidRPr="00AD3BED" w:rsidRDefault="00A601CF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 administration and program delivery costs for the HOME Program.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969" w14:textId="4A22E73D" w:rsidR="00A601CF" w:rsidRPr="00AD3BED" w:rsidRDefault="00731010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010">
              <w:rPr>
                <w:rFonts w:ascii="Times New Roman" w:eastAsia="Times New Roman" w:hAnsi="Times New Roman" w:cs="Times New Roman"/>
                <w:color w:val="000000"/>
              </w:rPr>
              <w:t>$232,055</w:t>
            </w:r>
          </w:p>
        </w:tc>
      </w:tr>
      <w:tr w:rsidR="00A601CF" w:rsidRPr="00AD3BED" w14:paraId="19695BA7" w14:textId="77777777" w:rsidTr="00D5678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C114F" w14:textId="3430F5B8" w:rsidR="00A601CF" w:rsidRPr="00AD3BED" w:rsidRDefault="00A601CF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C543" w14:textId="554F594D" w:rsidR="00A601CF" w:rsidRPr="00AD3BED" w:rsidRDefault="00A601CF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72B4" w14:textId="6021C76C" w:rsidR="00A601CF" w:rsidRPr="00AD3BED" w:rsidRDefault="00A601CF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1CF" w:rsidRPr="00AD3BED" w14:paraId="0A23E8E2" w14:textId="77777777" w:rsidTr="00D5678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DDDAC" w14:textId="77777777" w:rsidR="00A601CF" w:rsidRPr="00AD3BED" w:rsidRDefault="00A601CF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FEAE" w14:textId="734D6C71" w:rsidR="00A601CF" w:rsidRPr="00AD3BED" w:rsidRDefault="00A601CF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D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HOME Allocation: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1F7" w14:textId="675B9BF8" w:rsidR="00A601CF" w:rsidRPr="00AD3BED" w:rsidRDefault="00731010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$2,320,553</w:t>
            </w:r>
            <w:r w:rsidR="0096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A601CF" w:rsidRPr="00AD3BED" w14:paraId="1863CDDB" w14:textId="77777777" w:rsidTr="00D567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EC29" w14:textId="77777777" w:rsidR="00A601CF" w:rsidRPr="00AD3BED" w:rsidRDefault="00A601CF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45D" w14:textId="5E1D9E94" w:rsidR="00A601CF" w:rsidRPr="00AD3BED" w:rsidRDefault="00A601CF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PY 20</w:t>
            </w:r>
            <w:r w:rsidR="00C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D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 Income: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3AF6" w14:textId="54FB58DB" w:rsidR="00A601CF" w:rsidRPr="00AD3BED" w:rsidRDefault="00D9491D" w:rsidP="0073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AD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600,000</w:t>
            </w:r>
            <w:r w:rsidR="0096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.00</w:t>
            </w:r>
          </w:p>
        </w:tc>
      </w:tr>
      <w:tr w:rsidR="00A601CF" w:rsidRPr="00AD3BED" w14:paraId="03D40ED9" w14:textId="77777777" w:rsidTr="00D5678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FFE8" w14:textId="77777777" w:rsidR="00A601CF" w:rsidRPr="00AD3BED" w:rsidRDefault="00A601CF" w:rsidP="00F22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4DB6" w14:textId="564289E3" w:rsidR="00A601CF" w:rsidRPr="00AD3BED" w:rsidRDefault="00A601CF" w:rsidP="00F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Total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E34" w14:textId="6E3F318F" w:rsidR="00A601CF" w:rsidRPr="00AD3BED" w:rsidRDefault="00D9491D" w:rsidP="0073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D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2,920,553</w:t>
            </w:r>
            <w:r w:rsidR="0096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A601CF" w:rsidRPr="00AD3BED" w14:paraId="3B808E18" w14:textId="77777777" w:rsidTr="00D5678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5B44" w14:textId="77777777" w:rsidR="00A601CF" w:rsidRPr="00AD3BED" w:rsidRDefault="00A601CF" w:rsidP="00F22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C4800" w14:textId="6998D64C" w:rsidR="00A601CF" w:rsidRPr="00AD3BED" w:rsidRDefault="00A601CF" w:rsidP="00F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EB0F" w14:textId="2DB3E65A" w:rsidR="00A601CF" w:rsidRPr="00AD3BED" w:rsidRDefault="00A601CF" w:rsidP="00F22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DD7FAEC" w14:textId="54BEB67D" w:rsidR="008A6F8A" w:rsidRPr="00F22C8C" w:rsidRDefault="00F22C8C" w:rsidP="00F22C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8C">
        <w:rPr>
          <w:rFonts w:ascii="Times New Roman" w:hAnsi="Times New Roman" w:cs="Times New Roman"/>
          <w:b/>
          <w:bCs/>
          <w:sz w:val="24"/>
          <w:szCs w:val="24"/>
        </w:rPr>
        <w:t>EXHIBIT “A”</w:t>
      </w:r>
    </w:p>
    <w:sectPr w:rsidR="008A6F8A" w:rsidRPr="00F2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ED"/>
    <w:rsid w:val="001D780C"/>
    <w:rsid w:val="002C5801"/>
    <w:rsid w:val="00731010"/>
    <w:rsid w:val="00801DAB"/>
    <w:rsid w:val="00805C63"/>
    <w:rsid w:val="008A6F8A"/>
    <w:rsid w:val="008C30F8"/>
    <w:rsid w:val="008D42BC"/>
    <w:rsid w:val="00967438"/>
    <w:rsid w:val="00A601CF"/>
    <w:rsid w:val="00AB03A8"/>
    <w:rsid w:val="00AD3BED"/>
    <w:rsid w:val="00C20273"/>
    <w:rsid w:val="00C46261"/>
    <w:rsid w:val="00CA5D73"/>
    <w:rsid w:val="00D9491D"/>
    <w:rsid w:val="00F22C8C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F63F"/>
  <w15:chartTrackingRefBased/>
  <w15:docId w15:val="{DE0F8675-11FA-4292-82E9-82FEA8D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Santiago</dc:creator>
  <cp:keywords/>
  <dc:description/>
  <cp:lastModifiedBy>Matthew Santiago</cp:lastModifiedBy>
  <cp:revision>5</cp:revision>
  <dcterms:created xsi:type="dcterms:W3CDTF">2020-07-07T17:03:00Z</dcterms:created>
  <dcterms:modified xsi:type="dcterms:W3CDTF">2020-07-07T17:07:00Z</dcterms:modified>
</cp:coreProperties>
</file>