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BF" w:rsidRDefault="00651932" w:rsidP="00313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503</w:t>
      </w:r>
      <w:bookmarkStart w:id="0" w:name="_GoBack"/>
      <w:bookmarkEnd w:id="0"/>
      <w:r w:rsidR="00530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26B0" w:rsidRPr="00D52C15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15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Pr="00D52C15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D52C15" w:rsidTr="002C6CAD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651932" w:rsidP="00FE3F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1575015"/>
                <w:placeholder>
                  <w:docPart w:val="AFD07E085493402EAFDE429D1F45BDBA"/>
                </w:placeholder>
                <w:text/>
              </w:sdtPr>
              <w:sdtEndPr/>
              <w:sdtContent>
                <w:r w:rsidR="00360C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</w:t>
                </w:r>
              </w:sdtContent>
            </w:sdt>
            <w:r w:rsidR="0036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FAA">
              <w:rPr>
                <w:rFonts w:ascii="Times New Roman" w:eastAsia="Times New Roman" w:hAnsi="Times New Roman" w:cs="Times New Roman"/>
                <w:sz w:val="24"/>
                <w:szCs w:val="24"/>
              </w:rPr>
              <w:t>Public Works</w:t>
            </w:r>
          </w:p>
        </w:tc>
      </w:tr>
      <w:tr w:rsidR="00BF26B0" w:rsidRPr="00D52C15" w:rsidTr="002C6CAD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C15" w:rsidRDefault="002C6CAD" w:rsidP="002C6CA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Gable, CPRP, Director</w:t>
                </w:r>
              </w:p>
            </w:tc>
          </w:sdtContent>
        </w:sdt>
      </w:tr>
      <w:tr w:rsidR="002C6CAD" w:rsidRPr="00D52C15" w:rsidTr="002C6CAD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CAD" w:rsidRPr="00D52C15" w:rsidRDefault="002C6CA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842704723"/>
            <w:placeholder>
              <w:docPart w:val="B988A7AEEAA2417DA59008DA5B4CF35F"/>
            </w:placeholder>
            <w:text/>
          </w:sdtPr>
          <w:sdtEndPr/>
          <w:sdtContent>
            <w:tc>
              <w:tcPr>
                <w:tcW w:w="67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2C6CAD" w:rsidRPr="00D52C15" w:rsidRDefault="002C6CAD" w:rsidP="009F015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Gable, CPRP, Director</w:t>
                </w:r>
              </w:p>
            </w:tc>
          </w:sdtContent>
        </w:sdt>
      </w:tr>
      <w:tr w:rsidR="00BF26B0" w:rsidRPr="00D52C15" w:rsidTr="002C6CAD">
        <w:trPr>
          <w:trHeight w:val="147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D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RPr="00D52C15" w:rsidTr="002C6CAD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C15" w:rsidRDefault="0085660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D52C1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D52C15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15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Pr="00302028" w:rsidRDefault="004959D7" w:rsidP="0030202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95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 City of Pittsburgh is submitting an application to the Pennsylvania Department of Community and Economic Development’s (DCED) Keystone Communities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(KC) </w:t>
          </w:r>
          <w:r w:rsidRPr="00495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Grant Program to fund the </w:t>
          </w:r>
          <w:r w:rsidR="00FE3FAA">
            <w:rPr>
              <w:rFonts w:ascii="Times New Roman" w:eastAsia="Times New Roman" w:hAnsi="Times New Roman" w:cs="Times New Roman"/>
              <w:sz w:val="24"/>
              <w:szCs w:val="24"/>
            </w:rPr>
            <w:t>Highland Park Pedestrian</w:t>
          </w:r>
          <w:r w:rsidR="002C6CA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Tunnel Project.  Funds from this</w:t>
          </w:r>
          <w:r w:rsidR="00FE3F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grant will be utilized to perform site work and storm water mitigation surrounding the tunnel.  Additionally, funds will be used to replace the stones in their original position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</w:t>
          </w:r>
          <w:r w:rsidRPr="004959D7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:rsidR="00A36920" w:rsidRPr="00D52C15" w:rsidRDefault="00A3692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D52C15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AB4809" w:rsidP="00FE3F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09">
              <w:rPr>
                <w:rFonts w:ascii="Times New Roman" w:hAnsi="Times New Roman" w:cs="Times New Roman"/>
              </w:rPr>
              <w:t>$</w:t>
            </w:r>
            <w:r w:rsidR="00FE3FAA">
              <w:rPr>
                <w:rFonts w:ascii="Times New Roman" w:hAnsi="Times New Roman" w:cs="Times New Roman"/>
              </w:rPr>
              <w:t>1,</w:t>
            </w:r>
            <w:r w:rsidR="00C25387">
              <w:rPr>
                <w:rFonts w:ascii="Times New Roman" w:hAnsi="Times New Roman" w:cs="Times New Roman"/>
              </w:rPr>
              <w:t>182,638.33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8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8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D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2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A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6519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A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809" w:rsidRPr="00AB4809" w:rsidRDefault="00E55AB5" w:rsidP="00AB480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Highland Park Pedestrian Tunnel</w:t>
      </w:r>
    </w:p>
    <w:p w:rsidR="00AB4809" w:rsidRPr="00A55BD0" w:rsidRDefault="001D1264" w:rsidP="00AB48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 Reconstruction line item 4550000120.50000.00, FUND 40020</w:t>
      </w:r>
      <w:r w:rsidR="004959D7">
        <w:rPr>
          <w:rFonts w:ascii="Times New Roman" w:hAnsi="Times New Roman" w:cs="Times New Roman"/>
        </w:rPr>
        <w:t xml:space="preserve"> </w:t>
      </w:r>
      <w:r w:rsidR="0063072C" w:rsidRPr="00A55BD0">
        <w:rPr>
          <w:rFonts w:ascii="Times New Roman" w:hAnsi="Times New Roman" w:cs="Times New Roman"/>
        </w:rPr>
        <w:t>= $</w:t>
      </w:r>
      <w:r w:rsidR="00C25387">
        <w:rPr>
          <w:rFonts w:ascii="Times New Roman" w:hAnsi="Times New Roman" w:cs="Times New Roman"/>
        </w:rPr>
        <w:t>682,638.33</w:t>
      </w:r>
    </w:p>
    <w:p w:rsidR="00AB4809" w:rsidRPr="00A55BD0" w:rsidRDefault="00E87CBC" w:rsidP="00AB48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DCED </w:t>
      </w:r>
      <w:r w:rsidR="004959D7">
        <w:rPr>
          <w:rFonts w:ascii="Times New Roman" w:hAnsi="Times New Roman" w:cs="Times New Roman"/>
        </w:rPr>
        <w:t>KC</w:t>
      </w:r>
      <w:r>
        <w:rPr>
          <w:rFonts w:ascii="Times New Roman" w:hAnsi="Times New Roman" w:cs="Times New Roman"/>
        </w:rPr>
        <w:t xml:space="preserve"> Request</w:t>
      </w:r>
      <w:r w:rsidR="00AB4809" w:rsidRPr="00A55BD0">
        <w:rPr>
          <w:rFonts w:ascii="Times New Roman" w:hAnsi="Times New Roman" w:cs="Times New Roman"/>
        </w:rPr>
        <w:t xml:space="preserve"> = $ </w:t>
      </w:r>
      <w:r w:rsidR="00FE3FAA">
        <w:rPr>
          <w:rFonts w:ascii="Times New Roman" w:hAnsi="Times New Roman" w:cs="Times New Roman"/>
        </w:rPr>
        <w:t>500,000.00</w:t>
      </w:r>
    </w:p>
    <w:p w:rsidR="004E0620" w:rsidRPr="00A55BD0" w:rsidRDefault="00AB4809" w:rsidP="00AB4809">
      <w:pPr>
        <w:pStyle w:val="NoSpacing"/>
        <w:rPr>
          <w:rFonts w:ascii="Times New Roman" w:hAnsi="Times New Roman" w:cs="Times New Roman"/>
        </w:rPr>
      </w:pPr>
      <w:r w:rsidRPr="00A55BD0">
        <w:rPr>
          <w:rFonts w:ascii="Times New Roman" w:hAnsi="Times New Roman" w:cs="Times New Roman"/>
        </w:rPr>
        <w:t>The total project cost = $</w:t>
      </w:r>
      <w:r w:rsidR="004959D7">
        <w:rPr>
          <w:rFonts w:ascii="Times New Roman" w:hAnsi="Times New Roman" w:cs="Times New Roman"/>
        </w:rPr>
        <w:t>1</w:t>
      </w:r>
      <w:r w:rsidR="00FE3FAA">
        <w:rPr>
          <w:rFonts w:ascii="Times New Roman" w:hAnsi="Times New Roman" w:cs="Times New Roman"/>
        </w:rPr>
        <w:t>,</w:t>
      </w:r>
      <w:r w:rsidR="00C25387">
        <w:rPr>
          <w:rFonts w:ascii="Times New Roman" w:hAnsi="Times New Roman" w:cs="Times New Roman"/>
        </w:rPr>
        <w:t>182,638.33</w:t>
      </w:r>
    </w:p>
    <w:p w:rsidR="00AB4809" w:rsidRPr="00A55BD0" w:rsidRDefault="00AB4809" w:rsidP="00AB4809">
      <w:pPr>
        <w:pStyle w:val="NoSpacing"/>
        <w:rPr>
          <w:rFonts w:ascii="Times New Roman" w:hAnsi="Times New Roman" w:cs="Times New Roman"/>
        </w:rPr>
      </w:pPr>
    </w:p>
    <w:p w:rsidR="00BF26B0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02028">
        <w:rPr>
          <w:rFonts w:ascii="Times New Roman" w:eastAsia="Times New Roman" w:hAnsi="Times New Roman" w:cs="Times New Roman"/>
          <w:b/>
        </w:rPr>
        <w:t>JDE Account Information</w:t>
      </w:r>
      <w:r w:rsidR="00D52C15" w:rsidRPr="00302028">
        <w:rPr>
          <w:rFonts w:ascii="Times New Roman" w:eastAsia="Times New Roman" w:hAnsi="Times New Roman" w:cs="Times New Roman"/>
        </w:rPr>
        <w:t xml:space="preserve">: </w:t>
      </w:r>
      <w:r w:rsidR="001D1264">
        <w:rPr>
          <w:rFonts w:ascii="Times New Roman" w:hAnsi="Times New Roman" w:cs="Times New Roman"/>
        </w:rPr>
        <w:t xml:space="preserve">Park Reconstruction line item 4550000120.50000.00, FUND 40020 </w:t>
      </w:r>
      <w:r w:rsidRPr="00D52C15">
        <w:rPr>
          <w:rFonts w:ascii="Times New Roman" w:eastAsia="Times New Roman" w:hAnsi="Times New Roman" w:cs="Times New Roman"/>
          <w:b/>
        </w:rPr>
        <w:t>Additional Costs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BF26B0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2C15">
        <w:rPr>
          <w:rFonts w:ascii="Times New Roman" w:eastAsia="Times New Roman" w:hAnsi="Times New Roman" w:cs="Times New Roman"/>
          <w:b/>
        </w:rPr>
        <w:t>Impact on City Revenue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8076FC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2C15">
        <w:rPr>
          <w:rFonts w:ascii="Times New Roman" w:eastAsia="Times New Roman" w:hAnsi="Times New Roman" w:cs="Times New Roman"/>
          <w:b/>
        </w:rPr>
        <w:t>Attachments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A36920" w:rsidRPr="00A36920" w:rsidRDefault="00A36920">
      <w:pPr>
        <w:pStyle w:val="NoSpacing"/>
      </w:pPr>
    </w:p>
    <w:sectPr w:rsidR="00A36920" w:rsidRPr="00A3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1D1264"/>
    <w:rsid w:val="0027518E"/>
    <w:rsid w:val="002B5F0D"/>
    <w:rsid w:val="002C6CAD"/>
    <w:rsid w:val="00302028"/>
    <w:rsid w:val="003131BF"/>
    <w:rsid w:val="00360C25"/>
    <w:rsid w:val="003A4089"/>
    <w:rsid w:val="003B731C"/>
    <w:rsid w:val="003C7766"/>
    <w:rsid w:val="003F2D88"/>
    <w:rsid w:val="004959D7"/>
    <w:rsid w:val="004A7FA0"/>
    <w:rsid w:val="004E0620"/>
    <w:rsid w:val="004E5C74"/>
    <w:rsid w:val="00530AAB"/>
    <w:rsid w:val="00606BCE"/>
    <w:rsid w:val="00614AAE"/>
    <w:rsid w:val="0063072C"/>
    <w:rsid w:val="00651932"/>
    <w:rsid w:val="0066654C"/>
    <w:rsid w:val="00697366"/>
    <w:rsid w:val="006C4D8F"/>
    <w:rsid w:val="007122BA"/>
    <w:rsid w:val="007B5FB3"/>
    <w:rsid w:val="008076FC"/>
    <w:rsid w:val="00822FAD"/>
    <w:rsid w:val="00856600"/>
    <w:rsid w:val="008E39BE"/>
    <w:rsid w:val="00903F41"/>
    <w:rsid w:val="00976218"/>
    <w:rsid w:val="00995793"/>
    <w:rsid w:val="00A36920"/>
    <w:rsid w:val="00A55BD0"/>
    <w:rsid w:val="00AB4809"/>
    <w:rsid w:val="00B10542"/>
    <w:rsid w:val="00B96297"/>
    <w:rsid w:val="00BF26B0"/>
    <w:rsid w:val="00C25387"/>
    <w:rsid w:val="00D0794A"/>
    <w:rsid w:val="00D476A7"/>
    <w:rsid w:val="00D52C15"/>
    <w:rsid w:val="00E55AB5"/>
    <w:rsid w:val="00E87CBC"/>
    <w:rsid w:val="00EF1796"/>
    <w:rsid w:val="00FE3484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E083"/>
  <w15:docId w15:val="{3FF547C2-B0AD-4CFC-8BE9-BAF0D17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600"/>
  </w:style>
  <w:style w:type="character" w:customStyle="1" w:styleId="style1">
    <w:name w:val="style1"/>
    <w:basedOn w:val="DefaultParagraphFont"/>
    <w:rsid w:val="00856600"/>
  </w:style>
  <w:style w:type="paragraph" w:styleId="NoSpacing">
    <w:name w:val="No Spacing"/>
    <w:uiPriority w:val="1"/>
    <w:qFormat/>
    <w:rsid w:val="00A36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B988A7AEEAA2417DA59008DA5B4C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773F-4D44-4562-B4BB-9825AF269D10}"/>
      </w:docPartPr>
      <w:docPartBody>
        <w:p w:rsidR="00EB09A9" w:rsidRDefault="00B55EA3" w:rsidP="00B55EA3">
          <w:pPr>
            <w:pStyle w:val="B988A7AEEAA2417DA59008DA5B4CF35F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44161"/>
    <w:rsid w:val="00110AB1"/>
    <w:rsid w:val="00285415"/>
    <w:rsid w:val="00512DE5"/>
    <w:rsid w:val="00560B2E"/>
    <w:rsid w:val="005B28EA"/>
    <w:rsid w:val="005F0DCE"/>
    <w:rsid w:val="00751924"/>
    <w:rsid w:val="00952418"/>
    <w:rsid w:val="00A0664B"/>
    <w:rsid w:val="00B55EA3"/>
    <w:rsid w:val="00BB3219"/>
    <w:rsid w:val="00C546DE"/>
    <w:rsid w:val="00C9426B"/>
    <w:rsid w:val="00D271CD"/>
    <w:rsid w:val="00E55B0F"/>
    <w:rsid w:val="00E83C56"/>
    <w:rsid w:val="00EB09A9"/>
    <w:rsid w:val="00EF5C96"/>
    <w:rsid w:val="00EF672E"/>
    <w:rsid w:val="00F418A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B55EA3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  <w:style w:type="paragraph" w:customStyle="1" w:styleId="B988A7AEEAA2417DA59008DA5B4CF35F">
    <w:name w:val="B988A7AEEAA2417DA59008DA5B4CF35F"/>
    <w:rsid w:val="00B55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dcterms:created xsi:type="dcterms:W3CDTF">2019-09-09T15:50:00Z</dcterms:created>
  <dcterms:modified xsi:type="dcterms:W3CDTF">2019-09-10T20:03:00Z</dcterms:modified>
</cp:coreProperties>
</file>