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87FBF" w14:textId="63D33125" w:rsidR="00163727" w:rsidRDefault="00163727" w:rsidP="001637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904</w:t>
      </w:r>
      <w:bookmarkStart w:id="0" w:name="_GoBack"/>
      <w:bookmarkEnd w:id="0"/>
    </w:p>
    <w:p w14:paraId="5390E911" w14:textId="64BB4FFD" w:rsidR="00BF26B0" w:rsidRDefault="00BF26B0" w:rsidP="00BF26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14:paraId="794A0877" w14:textId="77777777"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14:paraId="6163EBC8" w14:textId="77777777"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14:paraId="2833AE86" w14:textId="77777777"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14:paraId="61BB16BB" w14:textId="41460B39" w:rsidR="00BF26B0" w:rsidRDefault="006F276F" w:rsidP="006F276F">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Urban Redevelopment Authorit</w:t>
                </w:r>
                <w:r w:rsidR="00D71ED9">
                  <w:rPr>
                    <w:rFonts w:ascii="Times New Roman" w:eastAsia="Times New Roman" w:hAnsi="Times New Roman" w:cs="Times New Roman"/>
                    <w:sz w:val="24"/>
                    <w:szCs w:val="24"/>
                  </w:rPr>
                  <w:t>y</w:t>
                </w:r>
              </w:p>
            </w:tc>
          </w:sdtContent>
        </w:sdt>
      </w:tr>
      <w:tr w:rsidR="00BF26B0" w14:paraId="3D53D663" w14:textId="77777777"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14:paraId="51594E6B"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6A2234E3" w14:textId="6951EF49" w:rsidR="00BF26B0" w:rsidRDefault="00420EBF" w:rsidP="007B5ED2">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Jessica Smith Perry</w:t>
                </w:r>
              </w:p>
            </w:tc>
          </w:sdtContent>
        </w:sdt>
      </w:tr>
      <w:tr w:rsidR="00BF26B0" w14:paraId="3ACAED77" w14:textId="77777777"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14:paraId="54545959"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42F48CD0" w14:textId="5A71D529" w:rsidR="00BF26B0" w:rsidRDefault="00420EBF" w:rsidP="007B5ED2">
                <w:pPr>
                  <w:spacing w:before="40" w:after="40" w:line="240" w:lineRule="auto"/>
                  <w:rPr>
                    <w:rFonts w:ascii="Times New Roman" w:eastAsia="Times New Roman" w:hAnsi="Times New Roman" w:cs="Times New Roman"/>
                    <w:sz w:val="20"/>
                    <w:szCs w:val="20"/>
                  </w:rPr>
                </w:pPr>
                <w:r w:rsidRPr="00420EBF">
                  <w:rPr>
                    <w:rFonts w:ascii="Times New Roman" w:eastAsia="Times New Roman" w:hAnsi="Times New Roman" w:cs="Times New Roman"/>
                    <w:sz w:val="24"/>
                    <w:szCs w:val="20"/>
                  </w:rPr>
                  <w:t>412-255-6575</w:t>
                </w:r>
              </w:p>
            </w:tc>
          </w:sdtContent>
        </w:sdt>
      </w:tr>
      <w:tr w:rsidR="00BF26B0" w14:paraId="742E3731" w14:textId="77777777"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14:paraId="1604C945"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14:paraId="50AA2A24" w14:textId="77777777" w:rsidR="00BF26B0" w:rsidRDefault="0016372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5D794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14:paraId="2B1F8B42" w14:textId="77777777" w:rsidR="00BF26B0" w:rsidRDefault="0016372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14:paraId="2F821459" w14:textId="77777777"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14:paraId="2C08594C" w14:textId="77777777"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14:paraId="5756943F" w14:textId="77777777" w:rsidR="00BF26B0" w:rsidRDefault="006F276F">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w:t>
                </w:r>
              </w:p>
            </w:tc>
          </w:sdtContent>
        </w:sdt>
      </w:tr>
    </w:tbl>
    <w:p w14:paraId="2C535D8B"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153874B7" w14:textId="77777777" w:rsidR="00BF26B0" w:rsidRDefault="00BF26B0" w:rsidP="00BF2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Initiative</w:t>
      </w:r>
    </w:p>
    <w:p w14:paraId="6C632415" w14:textId="4BF62596" w:rsidR="00D74F70" w:rsidRDefault="00D74F70" w:rsidP="007B5ED2">
      <w:pPr>
        <w:jc w:val="both"/>
        <w:rPr>
          <w:rFonts w:ascii="Times New Roman" w:hAnsi="Times New Roman" w:cs="Times New Roman"/>
          <w:sz w:val="24"/>
          <w:szCs w:val="24"/>
        </w:rPr>
      </w:pPr>
      <w:r w:rsidRPr="00D74F70">
        <w:rPr>
          <w:rFonts w:ascii="Times New Roman" w:hAnsi="Times New Roman" w:cs="Times New Roman"/>
          <w:sz w:val="24"/>
          <w:szCs w:val="24"/>
        </w:rPr>
        <w:t>The proposed resolution authorizes Urban Redevelopment Authority of Pittsburgh to submit an application for $250,000 to the Pennsylvania Department of Community and Economic Development for FY 2019-2020 Keystone Communities Program funds to fund a city-wide Small Landlord Program.</w:t>
      </w:r>
      <w:r>
        <w:rPr>
          <w:rFonts w:ascii="Times New Roman" w:hAnsi="Times New Roman" w:cs="Times New Roman"/>
          <w:sz w:val="24"/>
          <w:szCs w:val="24"/>
        </w:rPr>
        <w:t xml:space="preserve"> </w:t>
      </w:r>
      <w:r w:rsidRPr="00D74F70">
        <w:rPr>
          <w:rFonts w:ascii="Times New Roman" w:hAnsi="Times New Roman" w:cs="Times New Roman"/>
          <w:sz w:val="24"/>
          <w:szCs w:val="24"/>
        </w:rPr>
        <w:t>Additionally, the Small Landlord Program request includes URA’s administrative and audit costs.</w:t>
      </w:r>
    </w:p>
    <w:p w14:paraId="64F946C4" w14:textId="435343F7" w:rsidR="003644D1" w:rsidRPr="00F81FF9" w:rsidRDefault="007D6FB4" w:rsidP="007B5ED2">
      <w:pPr>
        <w:jc w:val="both"/>
        <w:rPr>
          <w:rFonts w:ascii="Times New Roman" w:hAnsi="Times New Roman" w:cs="Times New Roman"/>
          <w:sz w:val="24"/>
          <w:szCs w:val="24"/>
        </w:rPr>
      </w:pPr>
      <w:r w:rsidRPr="007D6FB4">
        <w:rPr>
          <w:rFonts w:ascii="Times New Roman" w:hAnsi="Times New Roman" w:cs="Times New Roman"/>
          <w:sz w:val="24"/>
          <w:szCs w:val="24"/>
        </w:rPr>
        <w:t>In the City of Pittsburgh, there is an extreme need for affordable rental housing units. To help encourage landlords to make repairs to existing rental units and to rent the units affordability, the URA created the Small Landlord Fund.  The proposed Small Landlord Fund will provide financing to landlords of 1 to 5-unit buildings.  The loan financing will be capped at $20,000 per unit and a maximum of $60,000 per apartment building.  The program will have a maximum loan term of ten-years.  The landlord must agree to an affordability period and accept a deed restriction for affordability for the length of the loan.  The intent of the fund is to encourage landlords to complete renovation work necessary to pass HACP Section 8 Housing Quality Standard (HQS) inspections.  It is anticipated that though loan financing is capped at $20,000 per unit, the average loan will be $10,000 per unit.</w:t>
      </w: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14:paraId="6933E3FE" w14:textId="77777777" w:rsidTr="007B5ED2">
        <w:trPr>
          <w:trHeight w:val="308"/>
        </w:trPr>
        <w:tc>
          <w:tcPr>
            <w:tcW w:w="2882" w:type="dxa"/>
            <w:tcBorders>
              <w:top w:val="single" w:sz="12" w:space="0" w:color="auto"/>
              <w:left w:val="single" w:sz="12" w:space="0" w:color="auto"/>
              <w:bottom w:val="single" w:sz="6" w:space="0" w:color="auto"/>
              <w:right w:val="single" w:sz="6" w:space="0" w:color="auto"/>
            </w:tcBorders>
            <w:vAlign w:val="center"/>
            <w:hideMark/>
          </w:tcPr>
          <w:p w14:paraId="52CE4339" w14:textId="77777777"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4" w:type="dxa"/>
            <w:gridSpan w:val="4"/>
            <w:tcBorders>
              <w:top w:val="single" w:sz="12" w:space="0" w:color="auto"/>
              <w:left w:val="single" w:sz="6" w:space="0" w:color="auto"/>
              <w:bottom w:val="single" w:sz="6" w:space="0" w:color="auto"/>
              <w:right w:val="single" w:sz="12" w:space="0" w:color="auto"/>
            </w:tcBorders>
            <w:vAlign w:val="center"/>
            <w:hideMark/>
          </w:tcPr>
          <w:p w14:paraId="4DF5C92F" w14:textId="6164CE62" w:rsidR="00BF26B0" w:rsidRDefault="00BF26B0" w:rsidP="007B5ED2">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hAnsi="Times New Roman"/>
                  <w:sz w:val="24"/>
                  <w:szCs w:val="24"/>
                </w:rPr>
                <w:id w:val="694436405"/>
                <w:text/>
              </w:sdtPr>
              <w:sdtEndPr/>
              <w:sdtContent>
                <w:r w:rsidR="00420EBF">
                  <w:rPr>
                    <w:rFonts w:ascii="Times New Roman" w:hAnsi="Times New Roman"/>
                    <w:sz w:val="24"/>
                    <w:szCs w:val="24"/>
                  </w:rPr>
                  <w:t>25</w:t>
                </w:r>
                <w:r w:rsidR="00B53197" w:rsidRPr="00906457">
                  <w:rPr>
                    <w:rFonts w:ascii="Times New Roman" w:hAnsi="Times New Roman"/>
                    <w:sz w:val="24"/>
                    <w:szCs w:val="24"/>
                  </w:rPr>
                  <w:t>0,000</w:t>
                </w:r>
              </w:sdtContent>
            </w:sdt>
          </w:p>
        </w:tc>
      </w:tr>
      <w:tr w:rsidR="00BF26B0" w14:paraId="7D70F695" w14:textId="77777777" w:rsidTr="007B5ED2">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06BE71E6" w14:textId="77777777"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14:paraId="53244A3D" w14:textId="77777777" w:rsidR="00BF26B0" w:rsidRDefault="0016372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291D7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2" w:type="dxa"/>
            <w:gridSpan w:val="2"/>
            <w:tcBorders>
              <w:top w:val="single" w:sz="6" w:space="0" w:color="auto"/>
              <w:left w:val="single" w:sz="6" w:space="0" w:color="auto"/>
              <w:bottom w:val="single" w:sz="6" w:space="0" w:color="auto"/>
              <w:right w:val="single" w:sz="12" w:space="0" w:color="auto"/>
            </w:tcBorders>
            <w:vAlign w:val="center"/>
            <w:hideMark/>
          </w:tcPr>
          <w:p w14:paraId="3240DD27" w14:textId="77777777" w:rsidR="00BF26B0" w:rsidRDefault="0016372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14:paraId="63FC09F9" w14:textId="77777777" w:rsidTr="007B5ED2">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71B0B507"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6" w:type="dxa"/>
            <w:tcBorders>
              <w:top w:val="single" w:sz="6" w:space="0" w:color="auto"/>
              <w:left w:val="single" w:sz="6" w:space="0" w:color="auto"/>
              <w:bottom w:val="single" w:sz="6" w:space="0" w:color="auto"/>
              <w:right w:val="single" w:sz="6" w:space="0" w:color="auto"/>
            </w:tcBorders>
            <w:vAlign w:val="center"/>
            <w:hideMark/>
          </w:tcPr>
          <w:p w14:paraId="231DB3F9" w14:textId="77777777" w:rsidR="00BF26B0" w:rsidRDefault="0016372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Operating</w:t>
            </w:r>
          </w:p>
        </w:tc>
        <w:tc>
          <w:tcPr>
            <w:tcW w:w="1676" w:type="dxa"/>
            <w:tcBorders>
              <w:top w:val="single" w:sz="6" w:space="0" w:color="auto"/>
              <w:left w:val="single" w:sz="6" w:space="0" w:color="auto"/>
              <w:bottom w:val="single" w:sz="6" w:space="0" w:color="auto"/>
              <w:right w:val="single" w:sz="6" w:space="0" w:color="auto"/>
            </w:tcBorders>
            <w:vAlign w:val="center"/>
            <w:hideMark/>
          </w:tcPr>
          <w:p w14:paraId="458E169F" w14:textId="77777777" w:rsidR="00BF26B0" w:rsidRDefault="0016372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6" w:type="dxa"/>
            <w:tcBorders>
              <w:top w:val="single" w:sz="6" w:space="0" w:color="auto"/>
              <w:left w:val="single" w:sz="6" w:space="0" w:color="auto"/>
              <w:bottom w:val="single" w:sz="6" w:space="0" w:color="auto"/>
              <w:right w:val="single" w:sz="6" w:space="0" w:color="auto"/>
            </w:tcBorders>
            <w:vAlign w:val="center"/>
            <w:hideMark/>
          </w:tcPr>
          <w:p w14:paraId="7706B051" w14:textId="77777777" w:rsidR="00BF26B0" w:rsidRDefault="0016372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1"/>
                  <w14:checkedState w14:val="2612" w14:font="MS Gothic"/>
                  <w14:uncheckedState w14:val="2610" w14:font="MS Gothic"/>
                </w14:checkbox>
              </w:sdtPr>
              <w:sdtEndPr/>
              <w:sdtContent>
                <w:r w:rsidR="00291D7D">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Grant</w:t>
            </w:r>
          </w:p>
        </w:tc>
        <w:tc>
          <w:tcPr>
            <w:tcW w:w="1676" w:type="dxa"/>
            <w:tcBorders>
              <w:top w:val="single" w:sz="6" w:space="0" w:color="auto"/>
              <w:left w:val="single" w:sz="6" w:space="0" w:color="auto"/>
              <w:bottom w:val="single" w:sz="6" w:space="0" w:color="auto"/>
              <w:right w:val="single" w:sz="12" w:space="0" w:color="auto"/>
            </w:tcBorders>
            <w:vAlign w:val="center"/>
            <w:hideMark/>
          </w:tcPr>
          <w:p w14:paraId="56A71C78" w14:textId="77777777" w:rsidR="00BF26B0" w:rsidRDefault="0016372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14:paraId="66A50B62" w14:textId="77777777" w:rsidTr="007B5ED2">
        <w:trPr>
          <w:trHeight w:val="293"/>
        </w:trPr>
        <w:tc>
          <w:tcPr>
            <w:tcW w:w="2882" w:type="dxa"/>
            <w:tcBorders>
              <w:top w:val="single" w:sz="6" w:space="0" w:color="auto"/>
              <w:left w:val="single" w:sz="12" w:space="0" w:color="auto"/>
              <w:bottom w:val="single" w:sz="12" w:space="0" w:color="auto"/>
              <w:right w:val="single" w:sz="6" w:space="0" w:color="auto"/>
            </w:tcBorders>
            <w:vAlign w:val="center"/>
            <w:hideMark/>
          </w:tcPr>
          <w:p w14:paraId="57178240" w14:textId="77777777"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2" w:type="dxa"/>
            <w:gridSpan w:val="2"/>
            <w:tcBorders>
              <w:top w:val="single" w:sz="6" w:space="0" w:color="auto"/>
              <w:left w:val="single" w:sz="6" w:space="0" w:color="auto"/>
              <w:bottom w:val="single" w:sz="12" w:space="0" w:color="auto"/>
              <w:right w:val="single" w:sz="6" w:space="0" w:color="auto"/>
            </w:tcBorders>
            <w:vAlign w:val="center"/>
            <w:hideMark/>
          </w:tcPr>
          <w:p w14:paraId="3BECC790" w14:textId="77777777" w:rsidR="00BF26B0" w:rsidRDefault="0016372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947682">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2" w:type="dxa"/>
            <w:gridSpan w:val="2"/>
            <w:tcBorders>
              <w:top w:val="single" w:sz="6" w:space="0" w:color="auto"/>
              <w:left w:val="single" w:sz="6" w:space="0" w:color="auto"/>
              <w:bottom w:val="single" w:sz="12" w:space="0" w:color="auto"/>
              <w:right w:val="single" w:sz="12" w:space="0" w:color="auto"/>
            </w:tcBorders>
            <w:vAlign w:val="center"/>
            <w:hideMark/>
          </w:tcPr>
          <w:p w14:paraId="05B0B1E3" w14:textId="77777777" w:rsidR="00BF26B0" w:rsidRDefault="00163727">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14:paraId="64B29819"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3281EDB2" w14:textId="7777777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sdt>
      <w:sdtPr>
        <w:rPr>
          <w:rFonts w:ascii="Times New Roman" w:eastAsia="Times New Roman" w:hAnsi="Times New Roman" w:cs="Times New Roman"/>
          <w:sz w:val="24"/>
          <w:szCs w:val="20"/>
        </w:rPr>
        <w:id w:val="191579297"/>
        <w:text w:multiLine="1"/>
      </w:sdtPr>
      <w:sdtEndPr/>
      <w:sdtContent>
        <w:p w14:paraId="3D888DBF" w14:textId="77777777" w:rsidR="007D3335" w:rsidRDefault="007D3335" w:rsidP="007D333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Not Applicable</w:t>
          </w:r>
        </w:p>
      </w:sdtContent>
    </w:sdt>
    <w:p w14:paraId="3AB2A830"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72EAFE12"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14:paraId="1E2B2E64" w14:textId="7F0E557F" w:rsidR="00420EBF" w:rsidRDefault="007D6FB4" w:rsidP="00BF26B0">
          <w:pPr>
            <w:autoSpaceDE w:val="0"/>
            <w:autoSpaceDN w:val="0"/>
            <w:adjustRightInd w:val="0"/>
            <w:spacing w:after="0" w:line="240" w:lineRule="auto"/>
            <w:rPr>
              <w:rFonts w:ascii="Times New Roman" w:eastAsia="Times New Roman" w:hAnsi="Times New Roman" w:cs="Times New Roman"/>
              <w:b/>
              <w:sz w:val="24"/>
              <w:szCs w:val="24"/>
            </w:rPr>
          </w:pPr>
          <w:r w:rsidRPr="007D6FB4">
            <w:rPr>
              <w:rFonts w:ascii="Times New Roman" w:eastAsia="Times New Roman" w:hAnsi="Times New Roman" w:cs="Times New Roman"/>
              <w:sz w:val="24"/>
              <w:szCs w:val="20"/>
            </w:rPr>
            <w:t xml:space="preserve">The URA is entering into a Program Related Investment in the amount of $500,000 from the PNC Foundation </w:t>
          </w:r>
          <w:r w:rsidR="00E51BCE">
            <w:rPr>
              <w:rFonts w:ascii="Times New Roman" w:eastAsia="Times New Roman" w:hAnsi="Times New Roman" w:cs="Times New Roman"/>
              <w:sz w:val="24"/>
              <w:szCs w:val="20"/>
            </w:rPr>
            <w:t xml:space="preserve">and using $250,000 of said amount </w:t>
          </w:r>
          <w:r w:rsidRPr="007D6FB4">
            <w:rPr>
              <w:rFonts w:ascii="Times New Roman" w:eastAsia="Times New Roman" w:hAnsi="Times New Roman" w:cs="Times New Roman"/>
              <w:sz w:val="24"/>
              <w:szCs w:val="20"/>
            </w:rPr>
            <w:t>to serve as a match.</w:t>
          </w:r>
          <w:r>
            <w:rPr>
              <w:rFonts w:ascii="Times New Roman" w:eastAsia="Times New Roman" w:hAnsi="Times New Roman" w:cs="Times New Roman"/>
              <w:sz w:val="24"/>
              <w:szCs w:val="20"/>
            </w:rPr>
            <w:br/>
          </w:r>
        </w:p>
      </w:sdtContent>
    </w:sdt>
    <w:p w14:paraId="4DFF4A79" w14:textId="6E6B1C57"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14:paraId="7EAD0B27" w14:textId="0C251BD2" w:rsidR="00BF26B0" w:rsidRDefault="00947682"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 direct impact.</w:t>
          </w:r>
          <w:r w:rsidR="007D6FB4">
            <w:rPr>
              <w:rFonts w:ascii="Times New Roman" w:eastAsia="Times New Roman" w:hAnsi="Times New Roman" w:cs="Times New Roman"/>
              <w:sz w:val="24"/>
              <w:szCs w:val="20"/>
            </w:rPr>
            <w:br/>
          </w:r>
        </w:p>
      </w:sdtContent>
    </w:sdt>
    <w:p w14:paraId="4F91D99E" w14:textId="77777777"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14:paraId="29566561" w14:textId="77777777" w:rsidR="008076FC" w:rsidRPr="00BF26B0" w:rsidRDefault="006F276F"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 attachments</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24073"/>
    <w:rsid w:val="000C14CB"/>
    <w:rsid w:val="000E7282"/>
    <w:rsid w:val="00163727"/>
    <w:rsid w:val="002449D1"/>
    <w:rsid w:val="00273DBB"/>
    <w:rsid w:val="00291D7D"/>
    <w:rsid w:val="0029289B"/>
    <w:rsid w:val="003644D1"/>
    <w:rsid w:val="00420EBF"/>
    <w:rsid w:val="004723C2"/>
    <w:rsid w:val="0055323F"/>
    <w:rsid w:val="005C1C5E"/>
    <w:rsid w:val="005D794D"/>
    <w:rsid w:val="006B0CDD"/>
    <w:rsid w:val="006B2F8E"/>
    <w:rsid w:val="006F276F"/>
    <w:rsid w:val="007807B4"/>
    <w:rsid w:val="007B5ED2"/>
    <w:rsid w:val="007D3335"/>
    <w:rsid w:val="007D6FB4"/>
    <w:rsid w:val="007E61E1"/>
    <w:rsid w:val="008076FC"/>
    <w:rsid w:val="0088214A"/>
    <w:rsid w:val="00906457"/>
    <w:rsid w:val="00947682"/>
    <w:rsid w:val="00995793"/>
    <w:rsid w:val="00A23B5F"/>
    <w:rsid w:val="00B24947"/>
    <w:rsid w:val="00B34316"/>
    <w:rsid w:val="00B53197"/>
    <w:rsid w:val="00B83C70"/>
    <w:rsid w:val="00BF26B0"/>
    <w:rsid w:val="00C031A2"/>
    <w:rsid w:val="00D4693C"/>
    <w:rsid w:val="00D71ED9"/>
    <w:rsid w:val="00D74DA5"/>
    <w:rsid w:val="00D74F70"/>
    <w:rsid w:val="00DD23D5"/>
    <w:rsid w:val="00DE0589"/>
    <w:rsid w:val="00E51BCE"/>
    <w:rsid w:val="00E5501D"/>
    <w:rsid w:val="00EB1BC4"/>
    <w:rsid w:val="00F8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786F"/>
  <w15:docId w15:val="{D82534EB-EABC-469B-86EE-E493EC0C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styleId="PlaceholderText">
    <w:name w:val="Placeholder Text"/>
    <w:basedOn w:val="DefaultParagraphFont"/>
    <w:uiPriority w:val="99"/>
    <w:semiHidden/>
    <w:rsid w:val="007B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986671"/>
    <w:rsid w:val="00F60C1C"/>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Ashbaugh, Sam</dc:creator>
  <cp:lastModifiedBy>Loper, Laurie</cp:lastModifiedBy>
  <cp:revision>10</cp:revision>
  <cp:lastPrinted>2016-10-21T17:00:00Z</cp:lastPrinted>
  <dcterms:created xsi:type="dcterms:W3CDTF">2019-07-08T20:09:00Z</dcterms:created>
  <dcterms:modified xsi:type="dcterms:W3CDTF">2019-07-10T17:22:00Z</dcterms:modified>
</cp:coreProperties>
</file>