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4" w:rsidRDefault="00872024" w:rsidP="00872024">
      <w:pPr>
        <w:rPr>
          <w:b/>
          <w:sz w:val="24"/>
          <w:szCs w:val="24"/>
        </w:rPr>
      </w:pPr>
      <w:r>
        <w:rPr>
          <w:b/>
          <w:sz w:val="24"/>
          <w:szCs w:val="24"/>
        </w:rPr>
        <w:t>303</w:t>
      </w:r>
      <w:bookmarkStart w:id="0" w:name="_GoBack"/>
      <w:bookmarkEnd w:id="0"/>
    </w:p>
    <w:p w:rsidR="00FA7FE7" w:rsidRDefault="00FA7FE7" w:rsidP="00FA7F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FA7FE7" w:rsidRDefault="00FA7FE7" w:rsidP="00FA7FE7">
      <w:pPr>
        <w:rPr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FA7FE7" w:rsidTr="00FB26EA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D2CFB50ADCFB43129B68F511A85A212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FA7FE7" w:rsidP="00FB26E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FA7FE7" w:rsidTr="00FB26EA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sz w:val="24"/>
            </w:rPr>
            <w:id w:val="-1766921206"/>
            <w:placeholder>
              <w:docPart w:val="69F2D0309CFD453DAEF36394DB898BC2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EC6AC9" w:rsidP="00EC6AC9">
                <w:pPr>
                  <w:spacing w:before="40" w:after="40"/>
                </w:pPr>
                <w:r>
                  <w:rPr>
                    <w:sz w:val="24"/>
                  </w:rPr>
                  <w:t>Leslie Stephens</w:t>
                </w:r>
              </w:p>
            </w:tc>
          </w:sdtContent>
        </w:sdt>
      </w:tr>
      <w:tr w:rsidR="00FA7FE7" w:rsidTr="00FB26EA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7C463C95470C4B889532C18F758D44FD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EC6AC9" w:rsidP="00EC6AC9">
                <w:pPr>
                  <w:spacing w:before="40" w:after="40"/>
                </w:pPr>
                <w:r>
                  <w:rPr>
                    <w:sz w:val="24"/>
                  </w:rPr>
                  <w:t>Kelly L. Mistick x 2677</w:t>
                </w:r>
              </w:p>
            </w:tc>
          </w:sdtContent>
        </w:sdt>
      </w:tr>
      <w:tr w:rsidR="00FA7FE7" w:rsidTr="00FB26EA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Executive Order</w:t>
            </w:r>
          </w:p>
        </w:tc>
      </w:tr>
      <w:tr w:rsidR="00FA7FE7" w:rsidTr="00FB26EA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>Type of 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EC6AC9" w:rsidP="00FB26E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</w:p>
    <w:p w:rsidR="00FA7FE7" w:rsidRDefault="00FA7FE7" w:rsidP="00FA7FE7">
      <w:pPr>
        <w:rPr>
          <w:sz w:val="24"/>
          <w:szCs w:val="24"/>
        </w:rPr>
      </w:pPr>
      <w:r>
        <w:rPr>
          <w:b/>
          <w:sz w:val="24"/>
          <w:szCs w:val="24"/>
        </w:rPr>
        <w:t>Description of Initiative</w:t>
      </w:r>
    </w:p>
    <w:sdt>
      <w:sdtPr>
        <w:rPr>
          <w:sz w:val="24"/>
          <w:szCs w:val="24"/>
        </w:rPr>
        <w:id w:val="-1170251545"/>
        <w:text w:multiLine="1"/>
      </w:sdtPr>
      <w:sdtEndPr/>
      <w:sdtContent>
        <w:p w:rsidR="00FA7FE7" w:rsidRDefault="00FA7FE7" w:rsidP="00FA7FE7">
          <w:pPr>
            <w:rPr>
              <w:sz w:val="24"/>
              <w:szCs w:val="24"/>
            </w:rPr>
          </w:pPr>
          <w:r w:rsidRPr="00E02C9C">
            <w:rPr>
              <w:sz w:val="24"/>
              <w:szCs w:val="24"/>
            </w:rPr>
            <w:t xml:space="preserve">For </w:t>
          </w:r>
          <w:r w:rsidR="00161A11">
            <w:rPr>
              <w:sz w:val="24"/>
              <w:szCs w:val="24"/>
            </w:rPr>
            <w:t xml:space="preserve">arbitration services regarding </w:t>
          </w:r>
          <w:r w:rsidR="00DB328A">
            <w:rPr>
              <w:sz w:val="24"/>
              <w:szCs w:val="24"/>
            </w:rPr>
            <w:t>Grievance 17-01</w:t>
          </w:r>
          <w:r w:rsidR="00161A11">
            <w:rPr>
              <w:sz w:val="24"/>
              <w:szCs w:val="24"/>
            </w:rPr>
            <w:t>.</w:t>
          </w:r>
        </w:p>
      </w:sdtContent>
    </w:sdt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FA7FE7" w:rsidTr="00FB26EA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FA7FE7" w:rsidP="00DB328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C6AC9">
                  <w:rPr>
                    <w:sz w:val="24"/>
                    <w:szCs w:val="24"/>
                  </w:rPr>
                  <w:t>$</w:t>
                </w:r>
                <w:r w:rsidR="00DB328A">
                  <w:rPr>
                    <w:sz w:val="24"/>
                    <w:szCs w:val="24"/>
                  </w:rPr>
                  <w:t>4,223.17</w:t>
                </w:r>
                <w:r w:rsidR="00162630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A7FE7" w:rsidTr="00FB26EA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</w:pPr>
            <w:r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Multi-Year</w:t>
            </w:r>
          </w:p>
        </w:tc>
      </w:tr>
      <w:tr w:rsidR="00FA7FE7" w:rsidTr="00FB26EA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Trust Fund</w:t>
            </w:r>
          </w:p>
        </w:tc>
      </w:tr>
      <w:tr w:rsidR="00FA7FE7" w:rsidTr="00FB26EA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FE7" w:rsidRDefault="00872024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No</w:t>
            </w:r>
          </w:p>
        </w:tc>
      </w:tr>
    </w:tbl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</w:p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JDE Account Information</w:t>
      </w:r>
    </w:p>
    <w:p w:rsidR="00FA7FE7" w:rsidRPr="00355FCE" w:rsidRDefault="00872024" w:rsidP="00FA7FE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text w:multiLine="1"/>
        </w:sdtPr>
        <w:sdtEndPr/>
        <w:sdtContent>
          <w:r w:rsidR="00FA7FE7">
            <w:rPr>
              <w:sz w:val="24"/>
              <w:szCs w:val="24"/>
            </w:rPr>
            <w:t>11101.108000.53.5351</w:t>
          </w:r>
          <w:r w:rsidR="00BD2CDA">
            <w:rPr>
              <w:sz w:val="24"/>
              <w:szCs w:val="24"/>
            </w:rPr>
            <w:t>3</w:t>
          </w:r>
          <w:r w:rsidR="00FA7FE7">
            <w:rPr>
              <w:sz w:val="24"/>
              <w:szCs w:val="24"/>
            </w:rPr>
            <w:t>.201</w:t>
          </w:r>
          <w:r w:rsidR="00161A11">
            <w:rPr>
              <w:sz w:val="24"/>
              <w:szCs w:val="24"/>
            </w:rPr>
            <w:t>9</w:t>
          </w:r>
          <w:r w:rsidR="00FA7FE7" w:rsidRPr="00355FCE">
            <w:rPr>
              <w:sz w:val="24"/>
              <w:szCs w:val="24"/>
            </w:rPr>
            <w:t xml:space="preserve">, Item Number </w:t>
          </w:r>
          <w:r w:rsidR="00EC6AC9">
            <w:rPr>
              <w:sz w:val="24"/>
              <w:szCs w:val="24"/>
            </w:rPr>
            <w:t>11111-8</w:t>
          </w:r>
        </w:sdtContent>
      </w:sdt>
    </w:p>
    <w:p w:rsidR="00FA7FE7" w:rsidRDefault="00FA7FE7" w:rsidP="00FA7FE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A7FE7" w:rsidRDefault="00FA7FE7" w:rsidP="00FA7FE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Costs</w:t>
      </w:r>
    </w:p>
    <w:sdt>
      <w:sdtPr>
        <w:rPr>
          <w:sz w:val="24"/>
        </w:rPr>
        <w:id w:val="-2056617378"/>
        <w:text w:multiLine="1"/>
      </w:sdtPr>
      <w:sdtEndPr/>
      <w:sdtContent>
        <w:p w:rsidR="00FA7FE7" w:rsidRDefault="00FA7FE7" w:rsidP="00FA7FE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sz w:val="24"/>
            </w:rPr>
            <w:t>Not applicable</w:t>
          </w:r>
        </w:p>
      </w:sdtContent>
    </w:sdt>
    <w:p w:rsidR="00FA7FE7" w:rsidRDefault="00FA7FE7" w:rsidP="00FA7FE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Impact on City Revenue</w:t>
      </w:r>
    </w:p>
    <w:sdt>
      <w:sdtPr>
        <w:rPr>
          <w:sz w:val="24"/>
        </w:rPr>
        <w:id w:val="-1654900980"/>
        <w:text w:multiLine="1"/>
      </w:sdtPr>
      <w:sdtEndPr/>
      <w:sdtContent>
        <w:p w:rsidR="00FA7FE7" w:rsidRDefault="00FA7FE7" w:rsidP="00FA7FE7">
          <w:pPr>
            <w:autoSpaceDE w:val="0"/>
            <w:autoSpaceDN w:val="0"/>
            <w:adjustRightInd w:val="0"/>
            <w:rPr>
              <w:sz w:val="24"/>
            </w:rPr>
          </w:pPr>
          <w:r>
            <w:rPr>
              <w:sz w:val="24"/>
            </w:rPr>
            <w:t>No direct impact</w:t>
          </w:r>
        </w:p>
      </w:sdtContent>
    </w:sdt>
    <w:p w:rsidR="00FA7FE7" w:rsidRDefault="00FA7FE7" w:rsidP="00FA7FE7">
      <w:pPr>
        <w:autoSpaceDE w:val="0"/>
        <w:autoSpaceDN w:val="0"/>
        <w:adjustRightInd w:val="0"/>
        <w:rPr>
          <w:sz w:val="24"/>
        </w:rPr>
      </w:pPr>
    </w:p>
    <w:p w:rsidR="00FA7FE7" w:rsidRDefault="00FA7FE7" w:rsidP="00FA7FE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Attachments</w:t>
      </w:r>
    </w:p>
    <w:p w:rsidR="00FA7FE7" w:rsidRPr="00BF26B0" w:rsidRDefault="00FA7FE7" w:rsidP="00FA7FE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Resolution is attached.</w:t>
      </w:r>
    </w:p>
    <w:p w:rsidR="0063329D" w:rsidRDefault="00872024"/>
    <w:sectPr w:rsidR="0063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807E9"/>
    <w:rsid w:val="000A1B6B"/>
    <w:rsid w:val="00161A11"/>
    <w:rsid w:val="00162630"/>
    <w:rsid w:val="003028AC"/>
    <w:rsid w:val="003A39BA"/>
    <w:rsid w:val="00872024"/>
    <w:rsid w:val="008771D1"/>
    <w:rsid w:val="00BD2CDA"/>
    <w:rsid w:val="00C12F12"/>
    <w:rsid w:val="00C20F1B"/>
    <w:rsid w:val="00DB328A"/>
    <w:rsid w:val="00E52636"/>
    <w:rsid w:val="00EC6AC9"/>
    <w:rsid w:val="00F470E0"/>
    <w:rsid w:val="00FA7FE7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67D3"/>
  <w15:chartTrackingRefBased/>
  <w15:docId w15:val="{95918A93-86FE-460A-A4F4-3CF8D64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E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CFB50ADCFB43129B68F511A85A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2FD7-C022-44BA-AD0D-B6C84F2C7A6E}"/>
      </w:docPartPr>
      <w:docPartBody>
        <w:p w:rsidR="00F67224" w:rsidRDefault="00213B9E" w:rsidP="00213B9E">
          <w:pPr>
            <w:pStyle w:val="D2CFB50ADCFB43129B68F511A85A2123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69F2D0309CFD453DAEF36394DB89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C450-DD5F-4031-84D7-0F20ED5DE42F}"/>
      </w:docPartPr>
      <w:docPartBody>
        <w:p w:rsidR="00F67224" w:rsidRDefault="00213B9E" w:rsidP="00213B9E">
          <w:pPr>
            <w:pStyle w:val="69F2D0309CFD453DAEF36394DB898BC2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7C463C95470C4B889532C18F758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6E9A-9D3C-4AC9-9FF8-32FC7B4E8C18}"/>
      </w:docPartPr>
      <w:docPartBody>
        <w:p w:rsidR="00F67224" w:rsidRDefault="00213B9E" w:rsidP="00213B9E">
          <w:pPr>
            <w:pStyle w:val="7C463C95470C4B889532C18F758D44FD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E"/>
    <w:rsid w:val="00213B9E"/>
    <w:rsid w:val="008A33F1"/>
    <w:rsid w:val="00D329D1"/>
    <w:rsid w:val="00D34969"/>
    <w:rsid w:val="00E136D1"/>
    <w:rsid w:val="00ED6E43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FB50ADCFB43129B68F511A85A2123">
    <w:name w:val="D2CFB50ADCFB43129B68F511A85A2123"/>
    <w:rsid w:val="00213B9E"/>
  </w:style>
  <w:style w:type="character" w:styleId="PlaceholderText">
    <w:name w:val="Placeholder Text"/>
    <w:basedOn w:val="DefaultParagraphFont"/>
    <w:uiPriority w:val="99"/>
    <w:semiHidden/>
    <w:rsid w:val="00213B9E"/>
  </w:style>
  <w:style w:type="paragraph" w:customStyle="1" w:styleId="69F2D0309CFD453DAEF36394DB898BC2">
    <w:name w:val="69F2D0309CFD453DAEF36394DB898BC2"/>
    <w:rsid w:val="00213B9E"/>
  </w:style>
  <w:style w:type="character" w:customStyle="1" w:styleId="style1">
    <w:name w:val="style1"/>
    <w:basedOn w:val="DefaultParagraphFont"/>
    <w:rsid w:val="00213B9E"/>
  </w:style>
  <w:style w:type="paragraph" w:customStyle="1" w:styleId="7C463C95470C4B889532C18F758D44FD">
    <w:name w:val="7C463C95470C4B889532C18F758D44FD"/>
    <w:rsid w:val="00213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Leslie</dc:creator>
  <cp:keywords/>
  <dc:description/>
  <cp:lastModifiedBy>Loper, Laurie</cp:lastModifiedBy>
  <cp:revision>3</cp:revision>
  <cp:lastPrinted>2019-03-01T16:26:00Z</cp:lastPrinted>
  <dcterms:created xsi:type="dcterms:W3CDTF">2019-03-01T16:26:00Z</dcterms:created>
  <dcterms:modified xsi:type="dcterms:W3CDTF">2019-03-05T20:38:00Z</dcterms:modified>
</cp:coreProperties>
</file>