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Pittsburgh</w:t>
      </w:r>
    </w:p>
    <w:p w:rsidR="0050526A" w:rsidRDefault="00346A1B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9">
        <w:rPr>
          <w:rFonts w:ascii="Times New Roman" w:hAnsi="Times New Roman" w:cs="Times New Roman"/>
          <w:b/>
          <w:sz w:val="24"/>
          <w:szCs w:val="24"/>
        </w:rPr>
        <w:t>Sewer</w:t>
      </w:r>
      <w:r w:rsidR="0050526A" w:rsidRPr="00BD7329">
        <w:rPr>
          <w:rFonts w:ascii="Times New Roman" w:hAnsi="Times New Roman" w:cs="Times New Roman"/>
          <w:b/>
          <w:sz w:val="24"/>
          <w:szCs w:val="24"/>
        </w:rPr>
        <w:t xml:space="preserve"> Facilities Planning</w:t>
      </w:r>
      <w:r w:rsidR="00E34B9E" w:rsidRPr="00BD7329">
        <w:rPr>
          <w:rFonts w:ascii="Times New Roman" w:hAnsi="Times New Roman" w:cs="Times New Roman"/>
          <w:b/>
          <w:sz w:val="24"/>
          <w:szCs w:val="24"/>
        </w:rPr>
        <w:t xml:space="preserve"> Module Questionnaire</w:t>
      </w:r>
    </w:p>
    <w:p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</w:p>
    <w:p w:rsidR="00987C35" w:rsidRDefault="00987C35" w:rsidP="00987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NAME: </w:t>
      </w:r>
      <w:r w:rsidR="00B23910">
        <w:rPr>
          <w:rFonts w:ascii="Times New Roman" w:hAnsi="Times New Roman" w:cs="Times New Roman"/>
          <w:b/>
          <w:sz w:val="24"/>
          <w:szCs w:val="24"/>
        </w:rPr>
        <w:t>3 Crossings 2.0</w:t>
      </w:r>
    </w:p>
    <w:p w:rsidR="00BD7329" w:rsidRPr="00BD7329" w:rsidRDefault="00BD7329" w:rsidP="00BD7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1B" w:rsidRDefault="005A67A1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1) </w:t>
      </w:r>
      <w:r w:rsidR="00346A1B" w:rsidRPr="00BD7329">
        <w:rPr>
          <w:rFonts w:ascii="Times New Roman" w:hAnsi="Times New Roman" w:cs="Times New Roman"/>
          <w:sz w:val="24"/>
          <w:szCs w:val="24"/>
        </w:rPr>
        <w:t>What was the previous permitted use for this property?</w:t>
      </w:r>
    </w:p>
    <w:p w:rsidR="00BD7329" w:rsidRPr="00AB3EC3" w:rsidRDefault="00AB3EC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3EC3">
        <w:rPr>
          <w:rFonts w:ascii="Times New Roman" w:hAnsi="Times New Roman" w:cs="Times New Roman"/>
          <w:b/>
          <w:sz w:val="24"/>
          <w:szCs w:val="24"/>
        </w:rPr>
        <w:t>Previous permitted use was industrial.  The site was a warehouse for the Packaging Corporation of America.</w:t>
      </w:r>
    </w:p>
    <w:p w:rsidR="00346A1B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>2) What is the proposed use</w:t>
      </w:r>
      <w:r w:rsidR="00A00F1F" w:rsidRPr="00BD7329">
        <w:rPr>
          <w:rFonts w:ascii="Times New Roman" w:hAnsi="Times New Roman" w:cs="Times New Roman"/>
          <w:sz w:val="24"/>
          <w:szCs w:val="24"/>
        </w:rPr>
        <w:t xml:space="preserve"> for the property</w:t>
      </w:r>
      <w:r w:rsidRPr="00BD7329">
        <w:rPr>
          <w:rFonts w:ascii="Times New Roman" w:hAnsi="Times New Roman" w:cs="Times New Roman"/>
          <w:sz w:val="24"/>
          <w:szCs w:val="24"/>
        </w:rPr>
        <w:t>?</w:t>
      </w:r>
    </w:p>
    <w:p w:rsidR="00BD7329" w:rsidRPr="00AB3EC3" w:rsidRDefault="00AB3EC3">
      <w:pPr>
        <w:rPr>
          <w:rFonts w:ascii="Times New Roman" w:hAnsi="Times New Roman" w:cs="Times New Roman"/>
          <w:b/>
          <w:sz w:val="24"/>
          <w:szCs w:val="24"/>
        </w:rPr>
      </w:pPr>
      <w:r w:rsidRPr="00AB3EC3">
        <w:rPr>
          <w:rFonts w:ascii="Times New Roman" w:hAnsi="Times New Roman" w:cs="Times New Roman"/>
          <w:b/>
          <w:sz w:val="24"/>
          <w:szCs w:val="24"/>
        </w:rPr>
        <w:tab/>
        <w:t>The proposed use is mixed-use office, retail, and residential.</w:t>
      </w:r>
    </w:p>
    <w:p w:rsidR="00E34B9E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3) </w:t>
      </w:r>
      <w:r w:rsidR="00BD7329">
        <w:rPr>
          <w:rFonts w:ascii="Times New Roman" w:hAnsi="Times New Roman" w:cs="Times New Roman"/>
          <w:sz w:val="24"/>
          <w:szCs w:val="24"/>
        </w:rPr>
        <w:t xml:space="preserve">How is green stormwater mitigation being integrated into </w:t>
      </w:r>
      <w:r w:rsidR="00A00F1F" w:rsidRPr="00BD7329">
        <w:rPr>
          <w:rFonts w:ascii="Times New Roman" w:hAnsi="Times New Roman" w:cs="Times New Roman"/>
          <w:sz w:val="24"/>
          <w:szCs w:val="24"/>
        </w:rPr>
        <w:t>the proposed project?</w:t>
      </w:r>
    </w:p>
    <w:p w:rsidR="00BD7329" w:rsidRPr="00AB3EC3" w:rsidRDefault="00AB3EC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3EC3">
        <w:rPr>
          <w:rFonts w:ascii="Times New Roman" w:hAnsi="Times New Roman" w:cs="Times New Roman"/>
          <w:b/>
          <w:sz w:val="24"/>
          <w:szCs w:val="24"/>
        </w:rPr>
        <w:t>The proposed private drive will have planted bumpouts that function as micro bio-retention areas.</w:t>
      </w:r>
    </w:p>
    <w:p w:rsidR="00692D73" w:rsidRPr="00BD7329" w:rsidRDefault="00346A1B">
      <w:pPr>
        <w:rPr>
          <w:rFonts w:ascii="Times New Roman" w:hAnsi="Times New Roman" w:cs="Times New Roman"/>
          <w:sz w:val="24"/>
          <w:szCs w:val="24"/>
        </w:rPr>
      </w:pPr>
      <w:r w:rsidRPr="00BD7329">
        <w:rPr>
          <w:rFonts w:ascii="Times New Roman" w:hAnsi="Times New Roman" w:cs="Times New Roman"/>
          <w:sz w:val="24"/>
          <w:szCs w:val="24"/>
        </w:rPr>
        <w:t xml:space="preserve">4) </w:t>
      </w:r>
      <w:r w:rsidR="00692D73" w:rsidRPr="00BD7329">
        <w:rPr>
          <w:rFonts w:ascii="Times New Roman" w:hAnsi="Times New Roman" w:cs="Times New Roman"/>
          <w:sz w:val="24"/>
          <w:szCs w:val="24"/>
        </w:rPr>
        <w:t>Will the development result in a net positive or net negative change in stormwater flow?</w:t>
      </w:r>
    </w:p>
    <w:p w:rsidR="00650E8D" w:rsidRPr="00AB3EC3" w:rsidRDefault="00AB3EC3" w:rsidP="00AB3EC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B3EC3">
        <w:rPr>
          <w:rFonts w:ascii="Times New Roman" w:hAnsi="Times New Roman" w:cs="Times New Roman"/>
          <w:b/>
          <w:sz w:val="24"/>
          <w:szCs w:val="24"/>
        </w:rPr>
        <w:t>The proposed development will result in an increase in stormwater flows.  This increase will be managed through the use of the micro bio-retention areas.  Accounting for the micro bio-retention areas, post-development stormwater flows will be smaller than the pre-development conditions.</w:t>
      </w:r>
    </w:p>
    <w:sectPr w:rsidR="00650E8D" w:rsidRPr="00AB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E1" w:rsidRDefault="00E34DE1" w:rsidP="00AE777D">
      <w:pPr>
        <w:spacing w:after="0" w:line="240" w:lineRule="auto"/>
      </w:pPr>
      <w:r>
        <w:separator/>
      </w:r>
    </w:p>
  </w:endnote>
  <w:endnote w:type="continuationSeparator" w:id="0">
    <w:p w:rsidR="00E34DE1" w:rsidRDefault="00E34DE1" w:rsidP="00AE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E1" w:rsidRDefault="00E34DE1" w:rsidP="00AE777D">
      <w:pPr>
        <w:spacing w:after="0" w:line="240" w:lineRule="auto"/>
      </w:pPr>
      <w:r>
        <w:separator/>
      </w:r>
    </w:p>
  </w:footnote>
  <w:footnote w:type="continuationSeparator" w:id="0">
    <w:p w:rsidR="00E34DE1" w:rsidRDefault="00E34DE1" w:rsidP="00AE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1"/>
    <w:rsid w:val="001E07D9"/>
    <w:rsid w:val="002B546B"/>
    <w:rsid w:val="00346A1B"/>
    <w:rsid w:val="003B718D"/>
    <w:rsid w:val="00446B63"/>
    <w:rsid w:val="0050526A"/>
    <w:rsid w:val="005A67A1"/>
    <w:rsid w:val="00650E8D"/>
    <w:rsid w:val="00692D73"/>
    <w:rsid w:val="00987C35"/>
    <w:rsid w:val="009B1363"/>
    <w:rsid w:val="00A00F1F"/>
    <w:rsid w:val="00AB3EC3"/>
    <w:rsid w:val="00AB60C2"/>
    <w:rsid w:val="00AE777D"/>
    <w:rsid w:val="00B23910"/>
    <w:rsid w:val="00B7642C"/>
    <w:rsid w:val="00BD7329"/>
    <w:rsid w:val="00DA44C3"/>
    <w:rsid w:val="00E34B9E"/>
    <w:rsid w:val="00E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7D"/>
  </w:style>
  <w:style w:type="paragraph" w:styleId="Footer">
    <w:name w:val="footer"/>
    <w:basedOn w:val="Normal"/>
    <w:link w:val="FooterChar"/>
    <w:uiPriority w:val="99"/>
    <w:unhideWhenUsed/>
    <w:rsid w:val="00AE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7D"/>
  </w:style>
  <w:style w:type="paragraph" w:styleId="BalloonText">
    <w:name w:val="Balloon Text"/>
    <w:basedOn w:val="Normal"/>
    <w:link w:val="BalloonTextChar"/>
    <w:uiPriority w:val="99"/>
    <w:semiHidden/>
    <w:unhideWhenUsed/>
    <w:rsid w:val="00B2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2018-11-20T15:24:00Z</dcterms:created>
  <dcterms:modified xsi:type="dcterms:W3CDTF">2018-11-20T15:24:00Z</dcterms:modified>
</cp:coreProperties>
</file>