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6F276F" w:rsidP="006F276F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Urban Redevelopment Authority -</w:t>
                </w:r>
                <w:r w:rsidR="005D79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Economic Development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Dept.</w:t>
                </w:r>
              </w:p>
            </w:tc>
          </w:sdtContent>
        </w:sdt>
      </w:tr>
      <w:tr w:rsidR="00BF26B0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8A1A33" w:rsidP="007B5ED2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Nick Fedorek, Senior Project Development Specialist</w:t>
                </w:r>
              </w:p>
            </w:tc>
          </w:sdtContent>
        </w:sdt>
      </w:tr>
      <w:tr w:rsidR="00BF26B0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BC5D44" w:rsidP="007B5ED2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Nick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Fedorek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 </w:t>
                </w:r>
                <w:r w:rsidR="007D3335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(412)</w:t>
                </w:r>
                <w:r w:rsidR="006F276F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 </w:t>
                </w:r>
                <w:r w:rsidR="007D3335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255-</w:t>
                </w:r>
                <w:r w:rsidR="008A1A33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6616</w:t>
                </w:r>
              </w:p>
            </w:tc>
          </w:sdtContent>
        </w:sdt>
      </w:tr>
      <w:tr w:rsidR="00BF26B0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C5D4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94D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BC5D4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6F276F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Other</w:t>
                </w:r>
              </w:p>
            </w:tc>
          </w:sdtContent>
        </w:sdt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p w:rsidR="005C344C" w:rsidRDefault="007B5ED2" w:rsidP="005C344C">
      <w:pPr>
        <w:jc w:val="both"/>
        <w:rPr>
          <w:rFonts w:ascii="Times New Roman" w:hAnsi="Times New Roman" w:cs="Times New Roman"/>
          <w:sz w:val="24"/>
          <w:szCs w:val="24"/>
        </w:rPr>
      </w:pPr>
      <w:r w:rsidRPr="007B5ED2">
        <w:rPr>
          <w:rFonts w:ascii="Times New Roman" w:hAnsi="Times New Roman" w:cs="Times New Roman"/>
          <w:sz w:val="24"/>
          <w:szCs w:val="24"/>
        </w:rPr>
        <w:t xml:space="preserve">The proposed resolution authorizes Urban Redevelopment Authority of Pittsburgh to file an application with the Pennsylvania Office of the Budget Office for a Redevelopment Assistance Capital Program grant of up to </w:t>
      </w:r>
      <w:r w:rsidR="00200EFC">
        <w:rPr>
          <w:rFonts w:ascii="Times New Roman" w:hAnsi="Times New Roman" w:cs="Times New Roman"/>
          <w:sz w:val="24"/>
          <w:szCs w:val="24"/>
        </w:rPr>
        <w:t>$5</w:t>
      </w:r>
      <w:r w:rsidR="008A1A33">
        <w:rPr>
          <w:rFonts w:ascii="Times New Roman" w:hAnsi="Times New Roman" w:cs="Times New Roman"/>
          <w:sz w:val="24"/>
          <w:szCs w:val="24"/>
        </w:rPr>
        <w:t>00,000</w:t>
      </w:r>
      <w:r w:rsidRPr="007B5ED2">
        <w:rPr>
          <w:rFonts w:ascii="Times New Roman" w:hAnsi="Times New Roman" w:cs="Times New Roman"/>
          <w:sz w:val="24"/>
          <w:szCs w:val="24"/>
        </w:rPr>
        <w:t xml:space="preserve"> </w:t>
      </w:r>
      <w:r w:rsidR="005C344C">
        <w:rPr>
          <w:rFonts w:ascii="Times New Roman" w:hAnsi="Times New Roman" w:cs="Times New Roman"/>
          <w:sz w:val="24"/>
          <w:szCs w:val="24"/>
        </w:rPr>
        <w:t>to transform a vacant public school into an apprentice/vocational school for plumber training.</w:t>
      </w:r>
    </w:p>
    <w:p w:rsidR="007B5ED2" w:rsidRPr="007B5ED2" w:rsidRDefault="007B5ED2" w:rsidP="007B5ED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Tr="007B5ED2">
        <w:trPr>
          <w:trHeight w:val="308"/>
        </w:trPr>
        <w:tc>
          <w:tcPr>
            <w:tcW w:w="28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BF26B0" w:rsidP="007B5E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200EF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$5</w:t>
                </w:r>
                <w:r w:rsidR="008A1A3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00,000</w:t>
                </w:r>
              </w:sdtContent>
            </w:sdt>
          </w:p>
        </w:tc>
      </w:tr>
      <w:tr w:rsidR="00BF26B0" w:rsidTr="007B5ED2">
        <w:trPr>
          <w:trHeight w:val="293"/>
        </w:trPr>
        <w:tc>
          <w:tcPr>
            <w:tcW w:w="2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C5D4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D7D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BC5D4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Tr="007B5ED2">
        <w:trPr>
          <w:trHeight w:val="293"/>
        </w:trPr>
        <w:tc>
          <w:tcPr>
            <w:tcW w:w="2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C5D4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C5D4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C5D4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D7D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BC5D4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Tr="007B5ED2">
        <w:trPr>
          <w:trHeight w:val="293"/>
        </w:trPr>
        <w:tc>
          <w:tcPr>
            <w:tcW w:w="28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C5D4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682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Default="00BC5D4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191579297"/>
        <w:text w:multiLine="1"/>
      </w:sdtPr>
      <w:sdtEndPr/>
      <w:sdtContent>
        <w:p w:rsidR="007D3335" w:rsidRDefault="007D3335" w:rsidP="007D3335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Not Applicable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2056617378"/>
        <w:text w:multiLine="1"/>
      </w:sdtPr>
      <w:sdtEndPr/>
      <w:sdtContent>
        <w:p w:rsidR="00BF26B0" w:rsidRDefault="00947682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Not Applicable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1654900980"/>
        <w:text w:multiLine="1"/>
      </w:sdtPr>
      <w:sdtEndPr/>
      <w:sdtContent>
        <w:p w:rsidR="00BF26B0" w:rsidRDefault="00947682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 direct impact.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:rsidR="008076FC" w:rsidRPr="00BF26B0" w:rsidRDefault="006F276F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No attachments</w:t>
      </w:r>
    </w:p>
    <w:sectPr w:rsidR="008076FC" w:rsidRPr="00BF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0"/>
    <w:rsid w:val="00024073"/>
    <w:rsid w:val="000E7282"/>
    <w:rsid w:val="00200EFC"/>
    <w:rsid w:val="002449D1"/>
    <w:rsid w:val="00273DBB"/>
    <w:rsid w:val="00291D7D"/>
    <w:rsid w:val="0029289B"/>
    <w:rsid w:val="004723C2"/>
    <w:rsid w:val="005C1C5E"/>
    <w:rsid w:val="005C344C"/>
    <w:rsid w:val="005D794D"/>
    <w:rsid w:val="006F276F"/>
    <w:rsid w:val="007807B4"/>
    <w:rsid w:val="007B5ED2"/>
    <w:rsid w:val="007D3335"/>
    <w:rsid w:val="007E61E1"/>
    <w:rsid w:val="008076FC"/>
    <w:rsid w:val="0088214A"/>
    <w:rsid w:val="008A1A33"/>
    <w:rsid w:val="00947682"/>
    <w:rsid w:val="00995793"/>
    <w:rsid w:val="00A23B5F"/>
    <w:rsid w:val="00B24947"/>
    <w:rsid w:val="00BC5D44"/>
    <w:rsid w:val="00BF26B0"/>
    <w:rsid w:val="00C031A2"/>
    <w:rsid w:val="00DE0589"/>
    <w:rsid w:val="00E5501D"/>
    <w:rsid w:val="00F7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2534EB-EABC-469B-86EE-E493EC0C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5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986671"/>
    <w:rsid w:val="00F60C1C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Ashbaugh, Sam</dc:creator>
  <cp:lastModifiedBy>Mary Roytas</cp:lastModifiedBy>
  <cp:revision>2</cp:revision>
  <cp:lastPrinted>2016-10-21T17:00:00Z</cp:lastPrinted>
  <dcterms:created xsi:type="dcterms:W3CDTF">2018-10-17T13:34:00Z</dcterms:created>
  <dcterms:modified xsi:type="dcterms:W3CDTF">2018-10-17T13:34:00Z</dcterms:modified>
</cp:coreProperties>
</file>