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51B68" w14:textId="67595625" w:rsidR="005F6CAF" w:rsidRDefault="005F6CAF" w:rsidP="005F6CAF">
      <w:pPr>
        <w:rPr>
          <w:b/>
          <w:sz w:val="24"/>
          <w:szCs w:val="24"/>
        </w:rPr>
      </w:pPr>
      <w:r>
        <w:rPr>
          <w:b/>
          <w:sz w:val="24"/>
          <w:szCs w:val="24"/>
        </w:rPr>
        <w:t>301</w:t>
      </w:r>
      <w:bookmarkStart w:id="0" w:name="_GoBack"/>
      <w:bookmarkEnd w:id="0"/>
    </w:p>
    <w:p w14:paraId="6385B835" w14:textId="77777777"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0236D3FD" w:rsidR="0026028D" w:rsidRPr="00A11267" w:rsidRDefault="002257BA" w:rsidP="00D27854">
                <w:pPr>
                  <w:spacing w:before="40" w:after="40"/>
                  <w:rPr>
                    <w:sz w:val="24"/>
                    <w:szCs w:val="24"/>
                  </w:rPr>
                </w:pPr>
                <w:r>
                  <w:rPr>
                    <w:sz w:val="24"/>
                    <w:szCs w:val="24"/>
                  </w:rPr>
                  <w:t>Public Works</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6220FF82" w:rsidR="003C3771" w:rsidRDefault="002257BA" w:rsidP="00D27854">
                <w:pPr>
                  <w:spacing w:before="40" w:after="40"/>
                  <w:rPr>
                    <w:sz w:val="24"/>
                  </w:rPr>
                </w:pPr>
                <w:r>
                  <w:rPr>
                    <w:rStyle w:val="Style1"/>
                  </w:rPr>
                  <w:t>Michael Gable, Director</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26F70C39" w:rsidR="0026028D" w:rsidRPr="00C24F39" w:rsidRDefault="002257BA" w:rsidP="005E137A">
                <w:pPr>
                  <w:spacing w:before="40" w:after="40"/>
                  <w:rPr>
                    <w:sz w:val="24"/>
                  </w:rPr>
                </w:pPr>
                <w:r>
                  <w:rPr>
                    <w:rStyle w:val="Style1"/>
                  </w:rPr>
                  <w:t>Michael Gable, Director</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5F6CAF"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5F6CAF"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564E399F" w:rsidR="0026028D" w:rsidRPr="00950428" w:rsidRDefault="002257BA" w:rsidP="0026028D">
                <w:pPr>
                  <w:spacing w:before="40" w:after="40"/>
                  <w:rPr>
                    <w:sz w:val="24"/>
                  </w:rPr>
                </w:pPr>
                <w:r>
                  <w:rPr>
                    <w:sz w:val="24"/>
                  </w:rPr>
                  <w:t>Other</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14:paraId="6385B849" w14:textId="160B9FD0" w:rsidR="003F6BD7" w:rsidRPr="00950428" w:rsidRDefault="002257BA" w:rsidP="002257BA">
          <w:pPr>
            <w:rPr>
              <w:sz w:val="24"/>
              <w:szCs w:val="24"/>
            </w:rPr>
          </w:pPr>
          <w:r w:rsidRPr="002257BA">
            <w:rPr>
              <w:sz w:val="24"/>
              <w:szCs w:val="24"/>
            </w:rPr>
            <w:t>Granting easement through Frick Park to the owners of 584 &amp; 592 Briar Cliff Road for the maintenance of a 6” combined sewer lateral.</w:t>
          </w:r>
          <w:r>
            <w:rPr>
              <w:sz w:val="24"/>
              <w:szCs w:val="24"/>
            </w:rPr>
            <w:br/>
          </w:r>
          <w:r>
            <w:rPr>
              <w:sz w:val="24"/>
              <w:szCs w:val="24"/>
            </w:rPr>
            <w:br/>
            <w:t>O</w:t>
          </w:r>
          <w:r w:rsidRPr="002257BA">
            <w:rPr>
              <w:sz w:val="24"/>
              <w:szCs w:val="24"/>
            </w:rPr>
            <w:t>n or about December 7, 2016, the City of Pittsburgh entered into a settlement agreement and mutual release in settlement of litigation brought by the homeowners of 584 &amp; 592 Briar Cliff Road against the city of Pittsburgh, and the Pittsburgh Water and Sewer authority, in which the City agreed to provide, among other things, an Easement through Frick Park for the maintenance of a 6” combined sewer lateral.</w:t>
          </w:r>
          <w:r w:rsidRPr="002257BA">
            <w:rPr>
              <w:sz w:val="24"/>
              <w:szCs w:val="24"/>
            </w:rPr>
            <w:br/>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2CAD9BAD" w:rsidR="00CB2BD7" w:rsidRPr="00950428" w:rsidRDefault="00FB41C1" w:rsidP="007B3CA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showingPlcHdr/>
                <w:text/>
              </w:sdtPr>
              <w:sdtEndPr/>
              <w:sdtContent>
                <w:r w:rsidR="002257BA">
                  <w:rPr>
                    <w:sz w:val="24"/>
                    <w:szCs w:val="24"/>
                  </w:rPr>
                  <w:t xml:space="preserve">     </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40D7AA50" w:rsidR="00EE4AE4" w:rsidRPr="00950428" w:rsidRDefault="005F6CA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2257BA">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56AAE40A" w:rsidR="00EE4AE4" w:rsidRPr="00950428" w:rsidRDefault="005F6CAF"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5F6CA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622C16B7" w:rsidR="00EE4AE4" w:rsidRPr="00950428" w:rsidRDefault="005F6CAF"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77777777" w:rsidR="00EE4AE4" w:rsidRPr="00950428" w:rsidRDefault="005F6CAF"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5F6CAF"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208C22AA" w:rsidR="00423263" w:rsidRPr="00950428" w:rsidRDefault="005F6CAF"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73CB583D" w:rsidR="00423263" w:rsidRPr="00950428" w:rsidRDefault="005F6CAF"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B68EE">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1B8A7334" w:rsidR="003F6BD7" w:rsidRPr="00A53982" w:rsidRDefault="005F6CAF" w:rsidP="00D27854">
      <w:pPr>
        <w:autoSpaceDE w:val="0"/>
        <w:autoSpaceDN w:val="0"/>
        <w:adjustRightInd w:val="0"/>
        <w:rPr>
          <w:sz w:val="24"/>
          <w:szCs w:val="24"/>
        </w:rPr>
      </w:pPr>
      <w:sdt>
        <w:sdtPr>
          <w:rPr>
            <w:sz w:val="28"/>
            <w:szCs w:val="28"/>
          </w:rPr>
          <w:id w:val="-1576964566"/>
          <w:text w:multiLine="1"/>
        </w:sdtPr>
        <w:sdtEndPr/>
        <w:sdtContent>
          <w:r w:rsidR="002257BA">
            <w:rPr>
              <w:sz w:val="28"/>
              <w:szCs w:val="28"/>
            </w:rPr>
            <w:t>N/A</w:t>
          </w:r>
          <w:r w:rsidR="0064171B" w:rsidRPr="0047002A">
            <w:rPr>
              <w:sz w:val="28"/>
              <w:szCs w:val="28"/>
            </w:rPr>
            <w:t xml:space="preserve">  </w:t>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4125D266" w:rsidR="003F6BD7" w:rsidRPr="00950428" w:rsidRDefault="007B3CAE" w:rsidP="003E542C">
          <w:pPr>
            <w:autoSpaceDE w:val="0"/>
            <w:autoSpaceDN w:val="0"/>
            <w:adjustRightInd w:val="0"/>
            <w:rPr>
              <w:b/>
              <w:sz w:val="24"/>
              <w:szCs w:val="24"/>
            </w:rPr>
          </w:pPr>
          <w:r>
            <w:rPr>
              <w:rStyle w:val="Style1"/>
            </w:rPr>
            <w:t>N</w:t>
          </w:r>
          <w:r w:rsidR="002257BA">
            <w:rPr>
              <w:rStyle w:val="Style1"/>
            </w:rPr>
            <w:t>/</w:t>
          </w:r>
          <w:r>
            <w:rPr>
              <w:rStyle w:val="Style1"/>
            </w:rPr>
            <w:t>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63056C84" w:rsidR="00E90DD1" w:rsidRDefault="002257BA" w:rsidP="0026028D">
          <w:pPr>
            <w:autoSpaceDE w:val="0"/>
            <w:autoSpaceDN w:val="0"/>
            <w:adjustRightInd w:val="0"/>
            <w:rPr>
              <w:rStyle w:val="Style1"/>
            </w:rPr>
          </w:pPr>
          <w:r>
            <w:rPr>
              <w:rStyle w:val="Style1"/>
            </w:rPr>
            <w:t xml:space="preserve"> N/A</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2"/>
    <w:rsid w:val="00011A16"/>
    <w:rsid w:val="00015D85"/>
    <w:rsid w:val="00020C2D"/>
    <w:rsid w:val="00026B0D"/>
    <w:rsid w:val="00046AC9"/>
    <w:rsid w:val="00056EC3"/>
    <w:rsid w:val="00091BF8"/>
    <w:rsid w:val="000941C2"/>
    <w:rsid w:val="000A248F"/>
    <w:rsid w:val="000A2967"/>
    <w:rsid w:val="00113D69"/>
    <w:rsid w:val="001163E6"/>
    <w:rsid w:val="00143DFF"/>
    <w:rsid w:val="00152D56"/>
    <w:rsid w:val="0016273A"/>
    <w:rsid w:val="00166934"/>
    <w:rsid w:val="00181D41"/>
    <w:rsid w:val="001A7F64"/>
    <w:rsid w:val="001B232A"/>
    <w:rsid w:val="001B68EE"/>
    <w:rsid w:val="001B7ACE"/>
    <w:rsid w:val="001C6310"/>
    <w:rsid w:val="001D76EA"/>
    <w:rsid w:val="002257BA"/>
    <w:rsid w:val="00231D72"/>
    <w:rsid w:val="002323E5"/>
    <w:rsid w:val="00236F30"/>
    <w:rsid w:val="00246578"/>
    <w:rsid w:val="0026028D"/>
    <w:rsid w:val="002611DA"/>
    <w:rsid w:val="00277C7B"/>
    <w:rsid w:val="00282F3A"/>
    <w:rsid w:val="00286360"/>
    <w:rsid w:val="002905DB"/>
    <w:rsid w:val="00296208"/>
    <w:rsid w:val="002B4699"/>
    <w:rsid w:val="002C2304"/>
    <w:rsid w:val="002F042C"/>
    <w:rsid w:val="00321212"/>
    <w:rsid w:val="00321263"/>
    <w:rsid w:val="003348A9"/>
    <w:rsid w:val="003433B1"/>
    <w:rsid w:val="0035379A"/>
    <w:rsid w:val="00357DD2"/>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128C"/>
    <w:rsid w:val="0046365E"/>
    <w:rsid w:val="00464E07"/>
    <w:rsid w:val="00474693"/>
    <w:rsid w:val="004776A2"/>
    <w:rsid w:val="0048326E"/>
    <w:rsid w:val="00487C80"/>
    <w:rsid w:val="004A1B74"/>
    <w:rsid w:val="004C0273"/>
    <w:rsid w:val="004C304A"/>
    <w:rsid w:val="004C5794"/>
    <w:rsid w:val="004C77DC"/>
    <w:rsid w:val="004E0FC6"/>
    <w:rsid w:val="004F38D0"/>
    <w:rsid w:val="004F54FA"/>
    <w:rsid w:val="00513012"/>
    <w:rsid w:val="005336AC"/>
    <w:rsid w:val="00537D6D"/>
    <w:rsid w:val="00546B77"/>
    <w:rsid w:val="00556869"/>
    <w:rsid w:val="00561396"/>
    <w:rsid w:val="005A6B2C"/>
    <w:rsid w:val="005C4F67"/>
    <w:rsid w:val="005D2D2D"/>
    <w:rsid w:val="005E020E"/>
    <w:rsid w:val="005E137A"/>
    <w:rsid w:val="005F6CAF"/>
    <w:rsid w:val="006142CB"/>
    <w:rsid w:val="00640F6E"/>
    <w:rsid w:val="0064171B"/>
    <w:rsid w:val="00645C12"/>
    <w:rsid w:val="00652E30"/>
    <w:rsid w:val="006C02FB"/>
    <w:rsid w:val="006C0E2C"/>
    <w:rsid w:val="00713488"/>
    <w:rsid w:val="0071614F"/>
    <w:rsid w:val="00726132"/>
    <w:rsid w:val="00733AF3"/>
    <w:rsid w:val="007702FA"/>
    <w:rsid w:val="007B1E56"/>
    <w:rsid w:val="007B3CAE"/>
    <w:rsid w:val="007B521D"/>
    <w:rsid w:val="007D5FC2"/>
    <w:rsid w:val="007D7F70"/>
    <w:rsid w:val="00801756"/>
    <w:rsid w:val="008266B7"/>
    <w:rsid w:val="00836E73"/>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597B"/>
    <w:rsid w:val="00AB3707"/>
    <w:rsid w:val="00AD12A8"/>
    <w:rsid w:val="00AE6077"/>
    <w:rsid w:val="00B21D5B"/>
    <w:rsid w:val="00B253BE"/>
    <w:rsid w:val="00B73C2D"/>
    <w:rsid w:val="00B94DEE"/>
    <w:rsid w:val="00B94F85"/>
    <w:rsid w:val="00BA0ECC"/>
    <w:rsid w:val="00BF3A18"/>
    <w:rsid w:val="00C10466"/>
    <w:rsid w:val="00C17233"/>
    <w:rsid w:val="00C24F39"/>
    <w:rsid w:val="00C36D8F"/>
    <w:rsid w:val="00C4000F"/>
    <w:rsid w:val="00C51F2B"/>
    <w:rsid w:val="00C6282C"/>
    <w:rsid w:val="00C73DC6"/>
    <w:rsid w:val="00C8529B"/>
    <w:rsid w:val="00CB2BD7"/>
    <w:rsid w:val="00CB6C93"/>
    <w:rsid w:val="00CB798F"/>
    <w:rsid w:val="00CD56F7"/>
    <w:rsid w:val="00CE48BC"/>
    <w:rsid w:val="00CF0819"/>
    <w:rsid w:val="00CF2A3C"/>
    <w:rsid w:val="00CF6AC2"/>
    <w:rsid w:val="00D12422"/>
    <w:rsid w:val="00D12A16"/>
    <w:rsid w:val="00D16763"/>
    <w:rsid w:val="00D27854"/>
    <w:rsid w:val="00D42600"/>
    <w:rsid w:val="00D468FB"/>
    <w:rsid w:val="00D64EDA"/>
    <w:rsid w:val="00D67D8B"/>
    <w:rsid w:val="00D74A66"/>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8F9EED7E-3DA0-45CA-B665-6995C22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BC54-F8EB-4320-B0A1-CD304B65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3</cp:revision>
  <cp:lastPrinted>2017-05-23T12:43:00Z</cp:lastPrinted>
  <dcterms:created xsi:type="dcterms:W3CDTF">2018-03-20T11:37:00Z</dcterms:created>
  <dcterms:modified xsi:type="dcterms:W3CDTF">2018-03-21T15:55:00Z</dcterms:modified>
</cp:coreProperties>
</file>