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D68AC" w14:textId="5445360C" w:rsidR="00554A1F" w:rsidRDefault="00554A1F" w:rsidP="00554A1F">
      <w:pPr>
        <w:rPr>
          <w:b/>
          <w:sz w:val="24"/>
          <w:szCs w:val="24"/>
        </w:rPr>
      </w:pPr>
      <w:r>
        <w:rPr>
          <w:b/>
          <w:sz w:val="24"/>
          <w:szCs w:val="24"/>
        </w:rPr>
        <w:t>801</w:t>
      </w:r>
      <w:bookmarkStart w:id="0" w:name="_GoBack"/>
      <w:bookmarkEnd w:id="0"/>
    </w:p>
    <w:p w14:paraId="6385B835" w14:textId="77777777" w:rsidR="00365053" w:rsidRPr="00A11267" w:rsidRDefault="009708AD" w:rsidP="0026028D">
      <w:pPr>
        <w:jc w:val="center"/>
        <w:rPr>
          <w:b/>
          <w:sz w:val="24"/>
          <w:szCs w:val="24"/>
        </w:rPr>
      </w:pPr>
      <w:r>
        <w:rPr>
          <w:b/>
          <w:sz w:val="24"/>
          <w:szCs w:val="24"/>
        </w:rPr>
        <w:t>Fiscal Impact Statement</w:t>
      </w:r>
    </w:p>
    <w:p w14:paraId="6385B836" w14:textId="77777777" w:rsidR="00CF2A3C" w:rsidRPr="00A11267" w:rsidRDefault="00CF2A3C" w:rsidP="0026028D">
      <w:pPr>
        <w:rPr>
          <w:sz w:val="24"/>
          <w:szCs w:val="24"/>
        </w:rPr>
      </w:pPr>
    </w:p>
    <w:tbl>
      <w:tblPr>
        <w:tblW w:w="9630"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80"/>
        <w:gridCol w:w="3690"/>
        <w:gridCol w:w="3060"/>
      </w:tblGrid>
      <w:tr w:rsidR="0026028D" w:rsidRPr="00A11267" w14:paraId="6385B839" w14:textId="77777777" w:rsidTr="00AD12A8">
        <w:trPr>
          <w:trHeight w:val="315"/>
        </w:trPr>
        <w:tc>
          <w:tcPr>
            <w:tcW w:w="2880" w:type="dxa"/>
            <w:vAlign w:val="center"/>
          </w:tcPr>
          <w:p w14:paraId="6385B837" w14:textId="77777777" w:rsidR="0026028D" w:rsidRPr="00A11267" w:rsidRDefault="0026028D" w:rsidP="0026028D">
            <w:pPr>
              <w:spacing w:before="40" w:after="40"/>
              <w:rPr>
                <w:b/>
                <w:i/>
                <w:sz w:val="24"/>
                <w:szCs w:val="24"/>
              </w:rPr>
            </w:pPr>
            <w:r w:rsidRPr="00A11267">
              <w:rPr>
                <w:b/>
                <w:i/>
                <w:sz w:val="24"/>
                <w:szCs w:val="24"/>
              </w:rPr>
              <w:t>Department</w:t>
            </w:r>
          </w:p>
        </w:tc>
        <w:sdt>
          <w:sdtPr>
            <w:rPr>
              <w:sz w:val="24"/>
              <w:szCs w:val="24"/>
            </w:rPr>
            <w:id w:val="-1071575015"/>
            <w:placeholder>
              <w:docPart w:val="71548349141949B88619C0C1592AFF70"/>
            </w:placeholder>
            <w:text/>
          </w:sdtPr>
          <w:sdtEndPr/>
          <w:sdtContent>
            <w:tc>
              <w:tcPr>
                <w:tcW w:w="6750" w:type="dxa"/>
                <w:gridSpan w:val="2"/>
                <w:vAlign w:val="center"/>
              </w:tcPr>
              <w:p w14:paraId="6385B838" w14:textId="10534C91" w:rsidR="0026028D" w:rsidRPr="00A11267" w:rsidRDefault="001B73DF" w:rsidP="001B73DF">
                <w:pPr>
                  <w:spacing w:before="40" w:after="40"/>
                  <w:rPr>
                    <w:sz w:val="24"/>
                    <w:szCs w:val="24"/>
                  </w:rPr>
                </w:pPr>
                <w:r>
                  <w:rPr>
                    <w:sz w:val="24"/>
                    <w:szCs w:val="24"/>
                  </w:rPr>
                  <w:t>Mobility and Infrastructure</w:t>
                </w:r>
              </w:p>
            </w:tc>
          </w:sdtContent>
        </w:sdt>
      </w:tr>
      <w:tr w:rsidR="003C3771" w:rsidRPr="00950428" w14:paraId="6385B83C" w14:textId="77777777" w:rsidTr="00AD12A8">
        <w:trPr>
          <w:trHeight w:val="255"/>
        </w:trPr>
        <w:tc>
          <w:tcPr>
            <w:tcW w:w="2880" w:type="dxa"/>
            <w:vAlign w:val="center"/>
          </w:tcPr>
          <w:p w14:paraId="6385B83A" w14:textId="77777777" w:rsidR="003C3771" w:rsidRPr="00950428" w:rsidRDefault="003C3771" w:rsidP="0026028D">
            <w:pPr>
              <w:spacing w:before="40" w:after="40"/>
              <w:rPr>
                <w:b/>
                <w:i/>
                <w:sz w:val="24"/>
              </w:rPr>
            </w:pPr>
            <w:r>
              <w:rPr>
                <w:b/>
                <w:i/>
                <w:sz w:val="24"/>
              </w:rPr>
              <w:t>Preparer</w:t>
            </w:r>
          </w:p>
        </w:tc>
        <w:sdt>
          <w:sdtPr>
            <w:rPr>
              <w:rStyle w:val="Style1"/>
            </w:rPr>
            <w:id w:val="-1766921206"/>
            <w:placeholder>
              <w:docPart w:val="8B86C972B4624EE38C3DF10F8FAE3BF8"/>
            </w:placeholder>
            <w:text/>
          </w:sdtPr>
          <w:sdtEndPr>
            <w:rPr>
              <w:rStyle w:val="DefaultParagraphFont"/>
              <w:sz w:val="20"/>
            </w:rPr>
          </w:sdtEndPr>
          <w:sdtContent>
            <w:tc>
              <w:tcPr>
                <w:tcW w:w="6750" w:type="dxa"/>
                <w:gridSpan w:val="2"/>
                <w:vAlign w:val="center"/>
              </w:tcPr>
              <w:p w14:paraId="6385B83B" w14:textId="18A9D3CA" w:rsidR="003C3771" w:rsidRDefault="00830957" w:rsidP="00D27854">
                <w:pPr>
                  <w:spacing w:before="40" w:after="40"/>
                  <w:rPr>
                    <w:sz w:val="24"/>
                  </w:rPr>
                </w:pPr>
                <w:r>
                  <w:rPr>
                    <w:rStyle w:val="Style1"/>
                  </w:rPr>
                  <w:t>Michael Behun</w:t>
                </w:r>
              </w:p>
            </w:tc>
          </w:sdtContent>
        </w:sdt>
      </w:tr>
      <w:tr w:rsidR="0026028D" w:rsidRPr="00950428" w14:paraId="6385B83F" w14:textId="77777777" w:rsidTr="00AD12A8">
        <w:trPr>
          <w:trHeight w:val="165"/>
        </w:trPr>
        <w:tc>
          <w:tcPr>
            <w:tcW w:w="2880" w:type="dxa"/>
            <w:vAlign w:val="center"/>
          </w:tcPr>
          <w:p w14:paraId="6385B83D" w14:textId="77777777" w:rsidR="0026028D" w:rsidRPr="00C24F39" w:rsidRDefault="0026028D" w:rsidP="0026028D">
            <w:pPr>
              <w:spacing w:before="40" w:after="40"/>
              <w:rPr>
                <w:b/>
                <w:i/>
                <w:sz w:val="24"/>
              </w:rPr>
            </w:pPr>
            <w:r w:rsidRPr="00950428">
              <w:rPr>
                <w:b/>
                <w:i/>
                <w:sz w:val="24"/>
              </w:rPr>
              <w:t>Contact</w:t>
            </w:r>
          </w:p>
        </w:tc>
        <w:sdt>
          <w:sdtPr>
            <w:rPr>
              <w:rStyle w:val="Style1"/>
            </w:rPr>
            <w:id w:val="80352481"/>
            <w:placeholder>
              <w:docPart w:val="48F2F587C1074C83901BEEFC511795EA"/>
            </w:placeholder>
            <w:text/>
          </w:sdtPr>
          <w:sdtEndPr>
            <w:rPr>
              <w:rStyle w:val="DefaultParagraphFont"/>
              <w:sz w:val="20"/>
            </w:rPr>
          </w:sdtEndPr>
          <w:sdtContent>
            <w:tc>
              <w:tcPr>
                <w:tcW w:w="6750" w:type="dxa"/>
                <w:gridSpan w:val="2"/>
                <w:vAlign w:val="center"/>
              </w:tcPr>
              <w:p w14:paraId="6385B83E" w14:textId="5E84A0D8" w:rsidR="0026028D" w:rsidRPr="00C24F39" w:rsidRDefault="00735B47" w:rsidP="00735B47">
                <w:pPr>
                  <w:spacing w:before="40" w:after="40"/>
                  <w:rPr>
                    <w:sz w:val="24"/>
                  </w:rPr>
                </w:pPr>
                <w:r>
                  <w:rPr>
                    <w:rStyle w:val="Style1"/>
                  </w:rPr>
                  <w:t>Alex Pazuchanics</w:t>
                </w:r>
              </w:p>
            </w:tc>
          </w:sdtContent>
        </w:sdt>
      </w:tr>
      <w:tr w:rsidR="003C3771" w:rsidRPr="00950428" w14:paraId="6385B843" w14:textId="77777777" w:rsidTr="00AD12A8">
        <w:trPr>
          <w:trHeight w:val="147"/>
        </w:trPr>
        <w:tc>
          <w:tcPr>
            <w:tcW w:w="2880" w:type="dxa"/>
            <w:vAlign w:val="center"/>
          </w:tcPr>
          <w:p w14:paraId="6385B840" w14:textId="77777777" w:rsidR="003C3771" w:rsidRPr="00950428" w:rsidRDefault="003C3771" w:rsidP="0026028D">
            <w:pPr>
              <w:spacing w:before="40" w:after="40"/>
              <w:rPr>
                <w:b/>
                <w:i/>
                <w:sz w:val="24"/>
              </w:rPr>
            </w:pPr>
            <w:r>
              <w:rPr>
                <w:b/>
                <w:i/>
                <w:sz w:val="24"/>
              </w:rPr>
              <w:t>Type of Initiative</w:t>
            </w:r>
          </w:p>
        </w:tc>
        <w:tc>
          <w:tcPr>
            <w:tcW w:w="3690" w:type="dxa"/>
            <w:vAlign w:val="center"/>
          </w:tcPr>
          <w:p w14:paraId="6385B841" w14:textId="77777777" w:rsidR="003C3771" w:rsidRDefault="00554A1F" w:rsidP="0026028D">
            <w:pPr>
              <w:spacing w:before="40" w:after="40"/>
              <w:rPr>
                <w:sz w:val="24"/>
              </w:rPr>
            </w:pPr>
            <w:sdt>
              <w:sdtPr>
                <w:rPr>
                  <w:sz w:val="24"/>
                </w:rPr>
                <w:id w:val="1591741690"/>
                <w14:checkbox>
                  <w14:checked w14:val="1"/>
                  <w14:checkedState w14:val="2612" w14:font="MS Gothic"/>
                  <w14:uncheckedState w14:val="2610" w14:font="MS Gothic"/>
                </w14:checkbox>
              </w:sdtPr>
              <w:sdtEndPr/>
              <w:sdtContent>
                <w:r w:rsidR="00D27854">
                  <w:rPr>
                    <w:rFonts w:ascii="MS Gothic" w:eastAsia="MS Gothic" w:hAnsi="MS Gothic" w:hint="eastAsia"/>
                    <w:sz w:val="24"/>
                  </w:rPr>
                  <w:t>☒</w:t>
                </w:r>
              </w:sdtContent>
            </w:sdt>
            <w:r w:rsidR="003C3771">
              <w:rPr>
                <w:sz w:val="24"/>
              </w:rPr>
              <w:t xml:space="preserve"> Legislation</w:t>
            </w:r>
          </w:p>
        </w:tc>
        <w:tc>
          <w:tcPr>
            <w:tcW w:w="3060" w:type="dxa"/>
            <w:vAlign w:val="center"/>
          </w:tcPr>
          <w:p w14:paraId="6385B842" w14:textId="77777777" w:rsidR="003C3771" w:rsidRDefault="00554A1F" w:rsidP="0026028D">
            <w:pPr>
              <w:spacing w:before="40" w:after="40"/>
              <w:rPr>
                <w:sz w:val="24"/>
              </w:rPr>
            </w:pPr>
            <w:sdt>
              <w:sdtPr>
                <w:rPr>
                  <w:sz w:val="24"/>
                </w:rPr>
                <w:id w:val="1993221702"/>
                <w14:checkbox>
                  <w14:checked w14:val="0"/>
                  <w14:checkedState w14:val="2612" w14:font="MS Gothic"/>
                  <w14:uncheckedState w14:val="2610" w14:font="MS Gothic"/>
                </w14:checkbox>
              </w:sdtPr>
              <w:sdtEndPr/>
              <w:sdtContent>
                <w:r w:rsidR="001D76EA">
                  <w:rPr>
                    <w:rFonts w:ascii="MS Gothic" w:eastAsia="MS Gothic" w:hAnsi="MS Gothic" w:hint="eastAsia"/>
                    <w:sz w:val="24"/>
                  </w:rPr>
                  <w:t>☐</w:t>
                </w:r>
              </w:sdtContent>
            </w:sdt>
            <w:r w:rsidR="003C3771">
              <w:rPr>
                <w:sz w:val="24"/>
              </w:rPr>
              <w:t xml:space="preserve"> Executive Order</w:t>
            </w:r>
          </w:p>
        </w:tc>
      </w:tr>
      <w:tr w:rsidR="0026028D" w:rsidRPr="00950428" w14:paraId="6385B846" w14:textId="77777777" w:rsidTr="00AD12A8">
        <w:trPr>
          <w:trHeight w:val="300"/>
        </w:trPr>
        <w:tc>
          <w:tcPr>
            <w:tcW w:w="2880" w:type="dxa"/>
            <w:vAlign w:val="center"/>
          </w:tcPr>
          <w:p w14:paraId="6385B844" w14:textId="77777777" w:rsidR="0026028D" w:rsidRPr="00950428" w:rsidRDefault="003C3771" w:rsidP="00AD12A8">
            <w:pPr>
              <w:spacing w:before="40" w:after="40"/>
              <w:rPr>
                <w:b/>
                <w:i/>
              </w:rPr>
            </w:pPr>
            <w:r>
              <w:rPr>
                <w:b/>
                <w:i/>
                <w:sz w:val="24"/>
              </w:rPr>
              <w:t xml:space="preserve">Type of </w:t>
            </w:r>
            <w:r w:rsidR="0026028D" w:rsidRPr="00950428">
              <w:rPr>
                <w:b/>
                <w:i/>
                <w:sz w:val="24"/>
              </w:rPr>
              <w:t>Legislation</w:t>
            </w:r>
          </w:p>
        </w:tc>
        <w:sdt>
          <w:sdtPr>
            <w:rPr>
              <w:sz w:val="24"/>
            </w:rPr>
            <w:id w:val="175549166"/>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gridSpan w:val="2"/>
                <w:vAlign w:val="center"/>
              </w:tcPr>
              <w:p w14:paraId="6385B845" w14:textId="31B89921" w:rsidR="0026028D" w:rsidRPr="00950428" w:rsidRDefault="00735B47" w:rsidP="0026028D">
                <w:pPr>
                  <w:spacing w:before="40" w:after="40"/>
                  <w:rPr>
                    <w:sz w:val="24"/>
                  </w:rPr>
                </w:pPr>
                <w:r>
                  <w:rPr>
                    <w:sz w:val="24"/>
                  </w:rPr>
                  <w:t>Ordinance</w:t>
                </w:r>
              </w:p>
            </w:tc>
          </w:sdtContent>
        </w:sdt>
      </w:tr>
    </w:tbl>
    <w:p w14:paraId="6385B847" w14:textId="77777777" w:rsidR="00A04756" w:rsidRPr="00950428" w:rsidRDefault="00A04756" w:rsidP="0026028D">
      <w:pPr>
        <w:autoSpaceDE w:val="0"/>
        <w:autoSpaceDN w:val="0"/>
        <w:adjustRightInd w:val="0"/>
        <w:rPr>
          <w:sz w:val="24"/>
          <w:szCs w:val="24"/>
        </w:rPr>
      </w:pPr>
    </w:p>
    <w:p w14:paraId="6385B848" w14:textId="77777777" w:rsidR="003F6BD7" w:rsidRPr="00950428" w:rsidRDefault="003C3771" w:rsidP="003F6BD7">
      <w:pPr>
        <w:rPr>
          <w:sz w:val="24"/>
          <w:szCs w:val="24"/>
        </w:rPr>
      </w:pPr>
      <w:r>
        <w:rPr>
          <w:b/>
          <w:sz w:val="24"/>
          <w:szCs w:val="24"/>
        </w:rPr>
        <w:t>Description</w:t>
      </w:r>
      <w:r w:rsidR="003F6BD7" w:rsidRPr="00950428">
        <w:rPr>
          <w:b/>
          <w:sz w:val="24"/>
          <w:szCs w:val="24"/>
        </w:rPr>
        <w:t xml:space="preserve"> of </w:t>
      </w:r>
      <w:r w:rsidR="00321263">
        <w:rPr>
          <w:b/>
          <w:sz w:val="24"/>
          <w:szCs w:val="24"/>
        </w:rPr>
        <w:t>Initiative</w:t>
      </w:r>
    </w:p>
    <w:sdt>
      <w:sdtPr>
        <w:rPr>
          <w:sz w:val="28"/>
          <w:szCs w:val="28"/>
        </w:rPr>
        <w:id w:val="-1170251545"/>
        <w:lock w:val="sdtLocked"/>
        <w:text w:multiLine="1"/>
      </w:sdtPr>
      <w:sdtEndPr/>
      <w:sdtContent>
        <w:p w14:paraId="6385B849" w14:textId="4A215B6C" w:rsidR="003F6BD7" w:rsidRPr="00950428" w:rsidRDefault="00735B47" w:rsidP="005336AC">
          <w:pPr>
            <w:rPr>
              <w:sz w:val="24"/>
              <w:szCs w:val="24"/>
            </w:rPr>
          </w:pPr>
          <w:r w:rsidRPr="00735B47">
            <w:rPr>
              <w:sz w:val="28"/>
              <w:szCs w:val="28"/>
            </w:rPr>
            <w:t xml:space="preserve">This </w:t>
          </w:r>
          <w:r>
            <w:rPr>
              <w:sz w:val="28"/>
              <w:szCs w:val="28"/>
            </w:rPr>
            <w:t>Ordinance amends</w:t>
          </w:r>
          <w:r w:rsidRPr="00735B47">
            <w:rPr>
              <w:sz w:val="28"/>
              <w:szCs w:val="28"/>
            </w:rPr>
            <w:t xml:space="preserve"> the Pittsburgh Code of Ordinances to provide the Director of the Department of Mobility and Infrastructure with necessary authority to accomplish the responsibilities assigned to the Department of Mobility and Infrastructure pursuant to Ordinance 16 of 2017, enacted by City Council on March 14, 2017.</w:t>
          </w:r>
          <w:r w:rsidRPr="00735B47">
            <w:rPr>
              <w:sz w:val="28"/>
              <w:szCs w:val="28"/>
            </w:rPr>
            <w:br/>
          </w:r>
        </w:p>
      </w:sdtContent>
    </w:sdt>
    <w:p w14:paraId="6385B84A" w14:textId="77777777" w:rsidR="003F6BD7" w:rsidRPr="00950428" w:rsidRDefault="003F6BD7" w:rsidP="0026028D">
      <w:pPr>
        <w:autoSpaceDE w:val="0"/>
        <w:autoSpaceDN w:val="0"/>
        <w:adjustRightInd w:val="0"/>
        <w:rPr>
          <w:sz w:val="24"/>
          <w:szCs w:val="24"/>
        </w:rPr>
      </w:pPr>
    </w:p>
    <w:tbl>
      <w:tblPr>
        <w:tblW w:w="9630"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80"/>
        <w:gridCol w:w="1725"/>
        <w:gridCol w:w="1675"/>
        <w:gridCol w:w="1675"/>
        <w:gridCol w:w="1675"/>
      </w:tblGrid>
      <w:tr w:rsidR="00CB2BD7" w:rsidRPr="00950428" w14:paraId="6385B84D" w14:textId="77777777" w:rsidTr="00AD12A8">
        <w:trPr>
          <w:trHeight w:val="308"/>
        </w:trPr>
        <w:tc>
          <w:tcPr>
            <w:tcW w:w="2880" w:type="dxa"/>
            <w:vAlign w:val="center"/>
          </w:tcPr>
          <w:p w14:paraId="6385B84B" w14:textId="77777777" w:rsidR="00CB2BD7" w:rsidRPr="00950428" w:rsidRDefault="000A248F" w:rsidP="004F684E">
            <w:pPr>
              <w:spacing w:before="40" w:after="40"/>
              <w:rPr>
                <w:b/>
                <w:i/>
                <w:sz w:val="24"/>
                <w:szCs w:val="24"/>
              </w:rPr>
            </w:pPr>
            <w:r w:rsidRPr="00950428">
              <w:rPr>
                <w:b/>
                <w:i/>
                <w:sz w:val="24"/>
                <w:szCs w:val="24"/>
              </w:rPr>
              <w:t xml:space="preserve">Total </w:t>
            </w:r>
            <w:r w:rsidR="00CB2BD7" w:rsidRPr="00950428">
              <w:rPr>
                <w:b/>
                <w:i/>
                <w:sz w:val="24"/>
                <w:szCs w:val="24"/>
              </w:rPr>
              <w:t>Cost</w:t>
            </w:r>
          </w:p>
        </w:tc>
        <w:tc>
          <w:tcPr>
            <w:tcW w:w="6750" w:type="dxa"/>
            <w:gridSpan w:val="4"/>
            <w:vAlign w:val="center"/>
          </w:tcPr>
          <w:p w14:paraId="6385B84C" w14:textId="243BAAF7" w:rsidR="00CB2BD7" w:rsidRPr="00950428" w:rsidRDefault="00FB41C1" w:rsidP="00735B47">
            <w:pPr>
              <w:spacing w:before="40" w:after="40"/>
              <w:rPr>
                <w:sz w:val="24"/>
                <w:szCs w:val="24"/>
              </w:rPr>
            </w:pPr>
            <w:r w:rsidRPr="00950428">
              <w:rPr>
                <w:sz w:val="24"/>
                <w:szCs w:val="24"/>
              </w:rPr>
              <w:t>$</w:t>
            </w:r>
            <w:r w:rsidR="00875842" w:rsidRPr="00950428">
              <w:rPr>
                <w:sz w:val="24"/>
                <w:szCs w:val="24"/>
              </w:rPr>
              <w:t xml:space="preserve"> </w:t>
            </w:r>
            <w:sdt>
              <w:sdtPr>
                <w:rPr>
                  <w:sz w:val="24"/>
                  <w:szCs w:val="24"/>
                </w:rPr>
                <w:id w:val="694436405"/>
                <w:text/>
              </w:sdtPr>
              <w:sdtEndPr/>
              <w:sdtContent>
                <w:r w:rsidR="00735B47">
                  <w:rPr>
                    <w:sz w:val="24"/>
                    <w:szCs w:val="24"/>
                  </w:rPr>
                  <w:t>N/A</w:t>
                </w:r>
              </w:sdtContent>
            </w:sdt>
          </w:p>
        </w:tc>
      </w:tr>
      <w:tr w:rsidR="00EE4AE4" w:rsidRPr="00950428" w14:paraId="6385B851" w14:textId="77777777" w:rsidTr="00AD12A8">
        <w:trPr>
          <w:trHeight w:val="293"/>
        </w:trPr>
        <w:tc>
          <w:tcPr>
            <w:tcW w:w="2880" w:type="dxa"/>
            <w:vAlign w:val="center"/>
          </w:tcPr>
          <w:p w14:paraId="6385B84E" w14:textId="77777777" w:rsidR="00EE4AE4" w:rsidRPr="00950428" w:rsidRDefault="00EE4AE4" w:rsidP="004F684E">
            <w:pPr>
              <w:spacing w:before="40" w:after="40"/>
              <w:rPr>
                <w:sz w:val="22"/>
              </w:rPr>
            </w:pPr>
            <w:r w:rsidRPr="00950428">
              <w:rPr>
                <w:b/>
                <w:i/>
                <w:sz w:val="24"/>
              </w:rPr>
              <w:t>Frequency of Expenditure</w:t>
            </w:r>
          </w:p>
        </w:tc>
        <w:tc>
          <w:tcPr>
            <w:tcW w:w="3400" w:type="dxa"/>
            <w:gridSpan w:val="2"/>
            <w:vAlign w:val="center"/>
          </w:tcPr>
          <w:p w14:paraId="6385B84F" w14:textId="7FA467CD" w:rsidR="00EE4AE4" w:rsidRPr="00950428" w:rsidRDefault="00554A1F" w:rsidP="004F684E">
            <w:pPr>
              <w:spacing w:before="40" w:after="40"/>
              <w:rPr>
                <w:sz w:val="24"/>
              </w:rPr>
            </w:pPr>
            <w:sdt>
              <w:sdtPr>
                <w:rPr>
                  <w:sz w:val="24"/>
                </w:rPr>
                <w:id w:val="-1170859718"/>
                <w14:checkbox>
                  <w14:checked w14:val="0"/>
                  <w14:checkedState w14:val="2612" w14:font="MS Gothic"/>
                  <w14:uncheckedState w14:val="2610" w14:font="MS Gothic"/>
                </w14:checkbox>
              </w:sdtPr>
              <w:sdtEndPr/>
              <w:sdtContent>
                <w:r w:rsidR="00735B47">
                  <w:rPr>
                    <w:rFonts w:ascii="MS Gothic" w:eastAsia="MS Gothic" w:hAnsi="MS Gothic" w:hint="eastAsia"/>
                    <w:sz w:val="24"/>
                  </w:rPr>
                  <w:t>☐</w:t>
                </w:r>
              </w:sdtContent>
            </w:sdt>
            <w:r w:rsidR="00EE4AE4" w:rsidRPr="00950428">
              <w:rPr>
                <w:sz w:val="24"/>
              </w:rPr>
              <w:t xml:space="preserve"> One-Time</w:t>
            </w:r>
          </w:p>
        </w:tc>
        <w:tc>
          <w:tcPr>
            <w:tcW w:w="3350" w:type="dxa"/>
            <w:gridSpan w:val="2"/>
            <w:vAlign w:val="center"/>
          </w:tcPr>
          <w:p w14:paraId="6385B850" w14:textId="56AAE40A" w:rsidR="00EE4AE4" w:rsidRPr="00950428" w:rsidRDefault="00554A1F" w:rsidP="00EE4AE4">
            <w:pPr>
              <w:spacing w:before="40" w:after="40"/>
              <w:rPr>
                <w:sz w:val="24"/>
              </w:rPr>
            </w:pPr>
            <w:sdt>
              <w:sdtPr>
                <w:rPr>
                  <w:sz w:val="24"/>
                </w:rPr>
                <w:id w:val="1668281117"/>
                <w14:checkbox>
                  <w14:checked w14:val="0"/>
                  <w14:checkedState w14:val="2612" w14:font="MS Gothic"/>
                  <w14:uncheckedState w14:val="2610" w14:font="MS Gothic"/>
                </w14:checkbox>
              </w:sdtPr>
              <w:sdtEndPr/>
              <w:sdtContent>
                <w:r w:rsidR="007B3CAE">
                  <w:rPr>
                    <w:rFonts w:ascii="MS Gothic" w:eastAsia="MS Gothic" w:hAnsi="MS Gothic" w:hint="eastAsia"/>
                    <w:sz w:val="24"/>
                  </w:rPr>
                  <w:t>☐</w:t>
                </w:r>
              </w:sdtContent>
            </w:sdt>
            <w:r w:rsidR="00EE4AE4" w:rsidRPr="00950428">
              <w:rPr>
                <w:sz w:val="24"/>
              </w:rPr>
              <w:t xml:space="preserve"> Multi-Year</w:t>
            </w:r>
          </w:p>
        </w:tc>
      </w:tr>
      <w:tr w:rsidR="00EE4AE4" w:rsidRPr="00950428" w14:paraId="6385B857" w14:textId="77777777" w:rsidTr="00AD12A8">
        <w:trPr>
          <w:trHeight w:val="293"/>
        </w:trPr>
        <w:tc>
          <w:tcPr>
            <w:tcW w:w="2880" w:type="dxa"/>
            <w:vAlign w:val="center"/>
          </w:tcPr>
          <w:p w14:paraId="6385B852" w14:textId="77777777" w:rsidR="00EE4AE4" w:rsidRPr="005C4F67" w:rsidRDefault="00EE4AE4" w:rsidP="004F684E">
            <w:pPr>
              <w:spacing w:before="40" w:after="40"/>
              <w:rPr>
                <w:b/>
                <w:i/>
                <w:sz w:val="24"/>
              </w:rPr>
            </w:pPr>
            <w:r w:rsidRPr="00950428">
              <w:rPr>
                <w:b/>
                <w:i/>
                <w:sz w:val="24"/>
              </w:rPr>
              <w:t>Funding Source</w:t>
            </w:r>
          </w:p>
        </w:tc>
        <w:tc>
          <w:tcPr>
            <w:tcW w:w="1725" w:type="dxa"/>
            <w:vAlign w:val="center"/>
          </w:tcPr>
          <w:p w14:paraId="6385B853" w14:textId="69EB6687" w:rsidR="00EE4AE4" w:rsidRPr="00950428" w:rsidRDefault="00554A1F" w:rsidP="00EE4AE4">
            <w:pPr>
              <w:spacing w:before="40" w:after="40"/>
              <w:rPr>
                <w:sz w:val="24"/>
              </w:rPr>
            </w:pPr>
            <w:sdt>
              <w:sdtPr>
                <w:rPr>
                  <w:sz w:val="24"/>
                </w:rPr>
                <w:id w:val="-1821101349"/>
                <w14:checkbox>
                  <w14:checked w14:val="0"/>
                  <w14:checkedState w14:val="2612" w14:font="MS Gothic"/>
                  <w14:uncheckedState w14:val="2610" w14:font="MS Gothic"/>
                </w14:checkbox>
              </w:sdtPr>
              <w:sdtEndPr/>
              <w:sdtContent>
                <w:r w:rsidR="005E137A">
                  <w:rPr>
                    <w:rFonts w:ascii="MS Gothic" w:eastAsia="MS Gothic" w:hAnsi="MS Gothic" w:hint="eastAsia"/>
                    <w:sz w:val="24"/>
                  </w:rPr>
                  <w:t>☐</w:t>
                </w:r>
              </w:sdtContent>
            </w:sdt>
            <w:r w:rsidR="00EE4AE4" w:rsidRPr="00950428">
              <w:rPr>
                <w:sz w:val="24"/>
              </w:rPr>
              <w:t xml:space="preserve"> Operating</w:t>
            </w:r>
          </w:p>
        </w:tc>
        <w:tc>
          <w:tcPr>
            <w:tcW w:w="1675" w:type="dxa"/>
            <w:vAlign w:val="center"/>
          </w:tcPr>
          <w:p w14:paraId="6385B854" w14:textId="670E45E3" w:rsidR="00EE4AE4" w:rsidRPr="00950428" w:rsidRDefault="00554A1F" w:rsidP="00EE4AE4">
            <w:pPr>
              <w:spacing w:before="40" w:after="40"/>
              <w:rPr>
                <w:sz w:val="24"/>
              </w:rPr>
            </w:pPr>
            <w:sdt>
              <w:sdtPr>
                <w:rPr>
                  <w:sz w:val="24"/>
                </w:rPr>
                <w:id w:val="1193883284"/>
                <w14:checkbox>
                  <w14:checked w14:val="0"/>
                  <w14:checkedState w14:val="2612" w14:font="MS Gothic"/>
                  <w14:uncheckedState w14:val="2610" w14:font="MS Gothic"/>
                </w14:checkbox>
              </w:sdtPr>
              <w:sdtEndPr/>
              <w:sdtContent>
                <w:r w:rsidR="00735B47">
                  <w:rPr>
                    <w:rFonts w:ascii="MS Gothic" w:eastAsia="MS Gothic" w:hAnsi="MS Gothic" w:hint="eastAsia"/>
                    <w:sz w:val="24"/>
                  </w:rPr>
                  <w:t>☐</w:t>
                </w:r>
              </w:sdtContent>
            </w:sdt>
            <w:r w:rsidR="00EE4AE4" w:rsidRPr="00950428">
              <w:rPr>
                <w:sz w:val="24"/>
              </w:rPr>
              <w:t xml:space="preserve"> Capital</w:t>
            </w:r>
          </w:p>
        </w:tc>
        <w:tc>
          <w:tcPr>
            <w:tcW w:w="1675" w:type="dxa"/>
            <w:vAlign w:val="center"/>
          </w:tcPr>
          <w:p w14:paraId="6385B855" w14:textId="77777777" w:rsidR="00EE4AE4" w:rsidRPr="00950428" w:rsidRDefault="00554A1F" w:rsidP="004F684E">
            <w:pPr>
              <w:spacing w:before="40" w:after="40"/>
              <w:rPr>
                <w:sz w:val="24"/>
              </w:rPr>
            </w:pPr>
            <w:sdt>
              <w:sdtPr>
                <w:rPr>
                  <w:sz w:val="24"/>
                </w:rPr>
                <w:id w:val="418446291"/>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Grant</w:t>
            </w:r>
          </w:p>
        </w:tc>
        <w:tc>
          <w:tcPr>
            <w:tcW w:w="1675" w:type="dxa"/>
            <w:vAlign w:val="center"/>
          </w:tcPr>
          <w:p w14:paraId="6385B856" w14:textId="77777777" w:rsidR="00EE4AE4" w:rsidRPr="00950428" w:rsidRDefault="00554A1F" w:rsidP="004F684E">
            <w:pPr>
              <w:spacing w:before="40" w:after="40"/>
              <w:rPr>
                <w:sz w:val="24"/>
              </w:rPr>
            </w:pPr>
            <w:sdt>
              <w:sdtPr>
                <w:rPr>
                  <w:sz w:val="24"/>
                </w:rPr>
                <w:id w:val="1339360718"/>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Trust Fund</w:t>
            </w:r>
          </w:p>
        </w:tc>
      </w:tr>
      <w:tr w:rsidR="00423263" w:rsidRPr="00950428" w14:paraId="6385B85B" w14:textId="77777777" w:rsidTr="00AD12A8">
        <w:trPr>
          <w:trHeight w:val="293"/>
        </w:trPr>
        <w:tc>
          <w:tcPr>
            <w:tcW w:w="2880" w:type="dxa"/>
            <w:vAlign w:val="center"/>
          </w:tcPr>
          <w:p w14:paraId="6385B858" w14:textId="77777777" w:rsidR="00423263" w:rsidRPr="00950428" w:rsidRDefault="00423263" w:rsidP="004F684E">
            <w:pPr>
              <w:spacing w:before="40" w:after="40"/>
              <w:rPr>
                <w:b/>
                <w:i/>
                <w:sz w:val="24"/>
              </w:rPr>
            </w:pPr>
            <w:r w:rsidRPr="00950428">
              <w:rPr>
                <w:b/>
                <w:i/>
                <w:sz w:val="24"/>
              </w:rPr>
              <w:t>Is this item budgeted?</w:t>
            </w:r>
          </w:p>
        </w:tc>
        <w:tc>
          <w:tcPr>
            <w:tcW w:w="3400" w:type="dxa"/>
            <w:gridSpan w:val="2"/>
            <w:vAlign w:val="center"/>
          </w:tcPr>
          <w:p w14:paraId="6385B859" w14:textId="62460652" w:rsidR="00423263" w:rsidRPr="00950428" w:rsidRDefault="00554A1F" w:rsidP="004F684E">
            <w:pPr>
              <w:spacing w:before="40" w:after="40"/>
              <w:rPr>
                <w:sz w:val="24"/>
              </w:rPr>
            </w:pPr>
            <w:sdt>
              <w:sdtPr>
                <w:rPr>
                  <w:sz w:val="24"/>
                </w:rPr>
                <w:id w:val="-1784879181"/>
                <w14:checkbox>
                  <w14:checked w14:val="0"/>
                  <w14:checkedState w14:val="2612" w14:font="MS Gothic"/>
                  <w14:uncheckedState w14:val="2610" w14:font="MS Gothic"/>
                </w14:checkbox>
              </w:sdtPr>
              <w:sdtEndPr/>
              <w:sdtContent>
                <w:r w:rsidR="00735B47">
                  <w:rPr>
                    <w:rFonts w:ascii="MS Gothic" w:eastAsia="MS Gothic" w:hAnsi="MS Gothic" w:hint="eastAsia"/>
                    <w:sz w:val="24"/>
                  </w:rPr>
                  <w:t>☐</w:t>
                </w:r>
              </w:sdtContent>
            </w:sdt>
            <w:r w:rsidR="00423263" w:rsidRPr="00950428">
              <w:rPr>
                <w:sz w:val="24"/>
              </w:rPr>
              <w:t xml:space="preserve"> Yes</w:t>
            </w:r>
          </w:p>
        </w:tc>
        <w:tc>
          <w:tcPr>
            <w:tcW w:w="3350" w:type="dxa"/>
            <w:gridSpan w:val="2"/>
            <w:vAlign w:val="center"/>
          </w:tcPr>
          <w:p w14:paraId="6385B85A" w14:textId="6BE3B771" w:rsidR="00423263" w:rsidRPr="00950428" w:rsidRDefault="00554A1F" w:rsidP="004F684E">
            <w:pPr>
              <w:spacing w:before="40" w:after="40"/>
              <w:rPr>
                <w:sz w:val="24"/>
              </w:rPr>
            </w:pPr>
            <w:sdt>
              <w:sdtPr>
                <w:rPr>
                  <w:sz w:val="24"/>
                </w:rPr>
                <w:id w:val="1692567418"/>
                <w14:checkbox>
                  <w14:checked w14:val="0"/>
                  <w14:checkedState w14:val="2612" w14:font="MS Gothic"/>
                  <w14:uncheckedState w14:val="2610" w14:font="MS Gothic"/>
                </w14:checkbox>
              </w:sdtPr>
              <w:sdtEndPr/>
              <w:sdtContent>
                <w:r w:rsidR="001A2B05">
                  <w:rPr>
                    <w:rFonts w:ascii="MS Gothic" w:eastAsia="MS Gothic" w:hAnsi="MS Gothic" w:hint="eastAsia"/>
                    <w:sz w:val="24"/>
                  </w:rPr>
                  <w:t>☐</w:t>
                </w:r>
              </w:sdtContent>
            </w:sdt>
            <w:r w:rsidR="00423263" w:rsidRPr="00950428">
              <w:rPr>
                <w:sz w:val="24"/>
              </w:rPr>
              <w:t xml:space="preserve"> No</w:t>
            </w:r>
          </w:p>
        </w:tc>
      </w:tr>
    </w:tbl>
    <w:p w14:paraId="6385B85C" w14:textId="77777777" w:rsidR="00CB2BD7" w:rsidRPr="00950428" w:rsidRDefault="00CB2BD7" w:rsidP="0026028D">
      <w:pPr>
        <w:autoSpaceDE w:val="0"/>
        <w:autoSpaceDN w:val="0"/>
        <w:adjustRightInd w:val="0"/>
        <w:rPr>
          <w:sz w:val="24"/>
          <w:szCs w:val="24"/>
        </w:rPr>
      </w:pPr>
    </w:p>
    <w:p w14:paraId="6385B85D" w14:textId="77777777" w:rsidR="003E542C" w:rsidRDefault="003F6BD7" w:rsidP="0026028D">
      <w:pPr>
        <w:autoSpaceDE w:val="0"/>
        <w:autoSpaceDN w:val="0"/>
        <w:adjustRightInd w:val="0"/>
        <w:rPr>
          <w:sz w:val="24"/>
          <w:szCs w:val="24"/>
        </w:rPr>
      </w:pPr>
      <w:r w:rsidRPr="00950428">
        <w:rPr>
          <w:b/>
          <w:sz w:val="24"/>
          <w:szCs w:val="24"/>
        </w:rPr>
        <w:t>JDE Account Information</w:t>
      </w:r>
    </w:p>
    <w:p w14:paraId="6385B85E" w14:textId="7DCE26C5" w:rsidR="003F6BD7" w:rsidRPr="00A53982" w:rsidRDefault="00554A1F" w:rsidP="00D27854">
      <w:pPr>
        <w:autoSpaceDE w:val="0"/>
        <w:autoSpaceDN w:val="0"/>
        <w:adjustRightInd w:val="0"/>
        <w:rPr>
          <w:sz w:val="24"/>
          <w:szCs w:val="24"/>
        </w:rPr>
      </w:pPr>
      <w:sdt>
        <w:sdtPr>
          <w:rPr>
            <w:sz w:val="28"/>
            <w:szCs w:val="28"/>
          </w:rPr>
          <w:id w:val="-1576964566"/>
          <w:text w:multiLine="1"/>
        </w:sdtPr>
        <w:sdtEndPr/>
        <w:sdtContent>
          <w:r w:rsidR="00735B47">
            <w:rPr>
              <w:sz w:val="28"/>
              <w:szCs w:val="28"/>
            </w:rPr>
            <w:t>N/A</w:t>
          </w:r>
        </w:sdtContent>
      </w:sdt>
    </w:p>
    <w:p w14:paraId="6385B85F" w14:textId="77777777" w:rsidR="003F6BD7" w:rsidRPr="00950428" w:rsidRDefault="003F6BD7" w:rsidP="0026028D">
      <w:pPr>
        <w:autoSpaceDE w:val="0"/>
        <w:autoSpaceDN w:val="0"/>
        <w:adjustRightInd w:val="0"/>
        <w:rPr>
          <w:b/>
          <w:sz w:val="24"/>
          <w:szCs w:val="24"/>
          <w:u w:val="single"/>
        </w:rPr>
      </w:pPr>
    </w:p>
    <w:p w14:paraId="6385B860" w14:textId="77777777" w:rsidR="003F6BD7" w:rsidRPr="00950428" w:rsidRDefault="00E90DD1" w:rsidP="0026028D">
      <w:pPr>
        <w:autoSpaceDE w:val="0"/>
        <w:autoSpaceDN w:val="0"/>
        <w:adjustRightInd w:val="0"/>
        <w:rPr>
          <w:b/>
          <w:sz w:val="24"/>
          <w:szCs w:val="24"/>
        </w:rPr>
      </w:pPr>
      <w:r w:rsidRPr="00950428">
        <w:rPr>
          <w:b/>
          <w:sz w:val="24"/>
          <w:szCs w:val="24"/>
        </w:rPr>
        <w:t>Additional</w:t>
      </w:r>
      <w:r w:rsidR="0048326E" w:rsidRPr="00950428">
        <w:rPr>
          <w:b/>
          <w:sz w:val="24"/>
          <w:szCs w:val="24"/>
        </w:rPr>
        <w:t xml:space="preserve"> Costs</w:t>
      </w:r>
    </w:p>
    <w:sdt>
      <w:sdtPr>
        <w:rPr>
          <w:rStyle w:val="Style1"/>
        </w:rPr>
        <w:id w:val="-2056617378"/>
        <w:text w:multiLine="1"/>
      </w:sdtPr>
      <w:sdtEndPr>
        <w:rPr>
          <w:rStyle w:val="DefaultParagraphFont"/>
          <w:sz w:val="20"/>
          <w:szCs w:val="24"/>
        </w:rPr>
      </w:sdtEndPr>
      <w:sdtContent>
        <w:p w14:paraId="6385B861" w14:textId="2CF6D9CD" w:rsidR="003F6BD7" w:rsidRPr="00950428" w:rsidRDefault="00735B47" w:rsidP="003E542C">
          <w:pPr>
            <w:autoSpaceDE w:val="0"/>
            <w:autoSpaceDN w:val="0"/>
            <w:adjustRightInd w:val="0"/>
            <w:rPr>
              <w:b/>
              <w:sz w:val="24"/>
              <w:szCs w:val="24"/>
            </w:rPr>
          </w:pPr>
          <w:r>
            <w:rPr>
              <w:rStyle w:val="Style1"/>
            </w:rPr>
            <w:t>N/A</w:t>
          </w:r>
        </w:p>
      </w:sdtContent>
    </w:sdt>
    <w:p w14:paraId="6385B862" w14:textId="77777777" w:rsidR="003F6BD7" w:rsidRPr="00950428" w:rsidRDefault="003F6BD7" w:rsidP="0026028D">
      <w:pPr>
        <w:autoSpaceDE w:val="0"/>
        <w:autoSpaceDN w:val="0"/>
        <w:adjustRightInd w:val="0"/>
        <w:rPr>
          <w:b/>
          <w:sz w:val="24"/>
          <w:szCs w:val="24"/>
          <w:u w:val="single"/>
        </w:rPr>
      </w:pPr>
    </w:p>
    <w:p w14:paraId="6385B863" w14:textId="77777777" w:rsidR="007B521D" w:rsidRPr="00950428" w:rsidRDefault="007B521D" w:rsidP="0026028D">
      <w:pPr>
        <w:autoSpaceDE w:val="0"/>
        <w:autoSpaceDN w:val="0"/>
        <w:adjustRightInd w:val="0"/>
        <w:rPr>
          <w:sz w:val="24"/>
          <w:szCs w:val="24"/>
        </w:rPr>
      </w:pPr>
      <w:r w:rsidRPr="00950428">
        <w:rPr>
          <w:b/>
          <w:sz w:val="24"/>
          <w:szCs w:val="24"/>
        </w:rPr>
        <w:t>I</w:t>
      </w:r>
      <w:r w:rsidR="003F6BD7" w:rsidRPr="00950428">
        <w:rPr>
          <w:b/>
          <w:sz w:val="24"/>
          <w:szCs w:val="24"/>
        </w:rPr>
        <w:t>mpact on City Revenue</w:t>
      </w:r>
    </w:p>
    <w:sdt>
      <w:sdtPr>
        <w:rPr>
          <w:rStyle w:val="Style1"/>
        </w:rPr>
        <w:id w:val="-1654900980"/>
        <w:text w:multiLine="1"/>
      </w:sdtPr>
      <w:sdtEndPr>
        <w:rPr>
          <w:rStyle w:val="Style1"/>
        </w:rPr>
      </w:sdtEndPr>
      <w:sdtContent>
        <w:p w14:paraId="6385B864" w14:textId="207B8FFF" w:rsidR="00E90DD1" w:rsidRDefault="00735B47" w:rsidP="0026028D">
          <w:pPr>
            <w:autoSpaceDE w:val="0"/>
            <w:autoSpaceDN w:val="0"/>
            <w:adjustRightInd w:val="0"/>
            <w:rPr>
              <w:rStyle w:val="Style1"/>
            </w:rPr>
          </w:pPr>
          <w:r>
            <w:rPr>
              <w:rStyle w:val="Style1"/>
            </w:rPr>
            <w:t>N/A</w:t>
          </w:r>
        </w:p>
      </w:sdtContent>
    </w:sdt>
    <w:p w14:paraId="6385B865" w14:textId="77777777" w:rsidR="00321263" w:rsidRDefault="00321263" w:rsidP="0026028D">
      <w:pPr>
        <w:autoSpaceDE w:val="0"/>
        <w:autoSpaceDN w:val="0"/>
        <w:adjustRightInd w:val="0"/>
        <w:rPr>
          <w:rStyle w:val="Style1"/>
        </w:rPr>
      </w:pPr>
    </w:p>
    <w:p w14:paraId="6385B866" w14:textId="77777777" w:rsidR="00321263" w:rsidRPr="00321263" w:rsidRDefault="00321263" w:rsidP="0026028D">
      <w:pPr>
        <w:autoSpaceDE w:val="0"/>
        <w:autoSpaceDN w:val="0"/>
        <w:adjustRightInd w:val="0"/>
        <w:rPr>
          <w:rStyle w:val="Style1"/>
          <w:b/>
        </w:rPr>
      </w:pPr>
      <w:r w:rsidRPr="00321263">
        <w:rPr>
          <w:rStyle w:val="Style1"/>
          <w:b/>
        </w:rPr>
        <w:t>Attachments</w:t>
      </w:r>
    </w:p>
    <w:p w14:paraId="6385B867" w14:textId="77777777" w:rsidR="00321263" w:rsidRPr="001B232A" w:rsidRDefault="00F71BAA" w:rsidP="0026028D">
      <w:pPr>
        <w:autoSpaceDE w:val="0"/>
        <w:autoSpaceDN w:val="0"/>
        <w:adjustRightInd w:val="0"/>
        <w:rPr>
          <w:i/>
          <w:sz w:val="24"/>
        </w:rPr>
      </w:pPr>
      <w:r w:rsidRPr="001B232A">
        <w:rPr>
          <w:rStyle w:val="Style1"/>
          <w:i/>
        </w:rPr>
        <w:t>If required, i</w:t>
      </w:r>
      <w:r w:rsidR="00321263" w:rsidRPr="001B232A">
        <w:rPr>
          <w:rStyle w:val="Style1"/>
          <w:i/>
        </w:rPr>
        <w:t xml:space="preserve">nclude </w:t>
      </w:r>
      <w:r w:rsidRPr="001B232A">
        <w:rPr>
          <w:rStyle w:val="Style1"/>
          <w:i/>
        </w:rPr>
        <w:t xml:space="preserve">any </w:t>
      </w:r>
      <w:r w:rsidR="00321263" w:rsidRPr="001B232A">
        <w:rPr>
          <w:rStyle w:val="Style1"/>
          <w:i/>
        </w:rPr>
        <w:t xml:space="preserve">additional attachments and/or </w:t>
      </w:r>
      <w:r w:rsidRPr="001B232A">
        <w:rPr>
          <w:rStyle w:val="Style1"/>
          <w:i/>
        </w:rPr>
        <w:t>exhibits.</w:t>
      </w:r>
    </w:p>
    <w:sectPr w:rsidR="00321263" w:rsidRPr="001B232A" w:rsidSect="0026028D">
      <w:pgSz w:w="12240" w:h="15840" w:code="1"/>
      <w:pgMar w:top="1440" w:right="1440" w:bottom="1440"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A7A4A"/>
    <w:multiLevelType w:val="hybridMultilevel"/>
    <w:tmpl w:val="79D8C924"/>
    <w:lvl w:ilvl="0" w:tplc="EE00F414">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0EA4D98"/>
    <w:multiLevelType w:val="hybridMultilevel"/>
    <w:tmpl w:val="18026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C71843"/>
    <w:multiLevelType w:val="hybridMultilevel"/>
    <w:tmpl w:val="B35AF1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D62"/>
    <w:rsid w:val="00011A16"/>
    <w:rsid w:val="00015D85"/>
    <w:rsid w:val="00020C2D"/>
    <w:rsid w:val="00026B0D"/>
    <w:rsid w:val="00046AC9"/>
    <w:rsid w:val="00056EC3"/>
    <w:rsid w:val="00091BF8"/>
    <w:rsid w:val="000941C2"/>
    <w:rsid w:val="000A248F"/>
    <w:rsid w:val="000A2967"/>
    <w:rsid w:val="00113D69"/>
    <w:rsid w:val="001163E6"/>
    <w:rsid w:val="00143DFF"/>
    <w:rsid w:val="00152D56"/>
    <w:rsid w:val="0016273A"/>
    <w:rsid w:val="00166934"/>
    <w:rsid w:val="00181D41"/>
    <w:rsid w:val="001A2B05"/>
    <w:rsid w:val="001A7F64"/>
    <w:rsid w:val="001B232A"/>
    <w:rsid w:val="001B68EE"/>
    <w:rsid w:val="001B73DF"/>
    <w:rsid w:val="001B7ACE"/>
    <w:rsid w:val="001C6310"/>
    <w:rsid w:val="001D76EA"/>
    <w:rsid w:val="00231D72"/>
    <w:rsid w:val="002323E5"/>
    <w:rsid w:val="00236F30"/>
    <w:rsid w:val="00246578"/>
    <w:rsid w:val="0026028D"/>
    <w:rsid w:val="002611DA"/>
    <w:rsid w:val="00277C7B"/>
    <w:rsid w:val="00282F3A"/>
    <w:rsid w:val="00286360"/>
    <w:rsid w:val="002905DB"/>
    <w:rsid w:val="00296208"/>
    <w:rsid w:val="002B4699"/>
    <w:rsid w:val="002C2304"/>
    <w:rsid w:val="002F042C"/>
    <w:rsid w:val="00321212"/>
    <w:rsid w:val="00321263"/>
    <w:rsid w:val="003348A9"/>
    <w:rsid w:val="003433B1"/>
    <w:rsid w:val="0035379A"/>
    <w:rsid w:val="00357DD2"/>
    <w:rsid w:val="00363E76"/>
    <w:rsid w:val="00365053"/>
    <w:rsid w:val="00377C6C"/>
    <w:rsid w:val="003A1830"/>
    <w:rsid w:val="003A3B4D"/>
    <w:rsid w:val="003B7593"/>
    <w:rsid w:val="003C3771"/>
    <w:rsid w:val="003D2F55"/>
    <w:rsid w:val="003E542C"/>
    <w:rsid w:val="003F6BD7"/>
    <w:rsid w:val="00403CD1"/>
    <w:rsid w:val="00406270"/>
    <w:rsid w:val="004067A5"/>
    <w:rsid w:val="00423263"/>
    <w:rsid w:val="00426D62"/>
    <w:rsid w:val="004354C0"/>
    <w:rsid w:val="0045209B"/>
    <w:rsid w:val="0046128C"/>
    <w:rsid w:val="0046365E"/>
    <w:rsid w:val="00464E07"/>
    <w:rsid w:val="00474693"/>
    <w:rsid w:val="004776A2"/>
    <w:rsid w:val="0048326E"/>
    <w:rsid w:val="0048544C"/>
    <w:rsid w:val="00487C80"/>
    <w:rsid w:val="004A1B74"/>
    <w:rsid w:val="004C0273"/>
    <w:rsid w:val="004C304A"/>
    <w:rsid w:val="004C5794"/>
    <w:rsid w:val="004C77DC"/>
    <w:rsid w:val="004E0FC6"/>
    <w:rsid w:val="004F38D0"/>
    <w:rsid w:val="004F54FA"/>
    <w:rsid w:val="00513012"/>
    <w:rsid w:val="005336AC"/>
    <w:rsid w:val="00537D6D"/>
    <w:rsid w:val="00546B77"/>
    <w:rsid w:val="00554A1F"/>
    <w:rsid w:val="00556869"/>
    <w:rsid w:val="00561396"/>
    <w:rsid w:val="005A6B2C"/>
    <w:rsid w:val="005C4F67"/>
    <w:rsid w:val="005D2D2D"/>
    <w:rsid w:val="005E020E"/>
    <w:rsid w:val="005E137A"/>
    <w:rsid w:val="006142CB"/>
    <w:rsid w:val="00640F6E"/>
    <w:rsid w:val="0064171B"/>
    <w:rsid w:val="00645C12"/>
    <w:rsid w:val="00652E30"/>
    <w:rsid w:val="006C02FB"/>
    <w:rsid w:val="006C0E2C"/>
    <w:rsid w:val="00713488"/>
    <w:rsid w:val="0071614F"/>
    <w:rsid w:val="00726132"/>
    <w:rsid w:val="00733AF3"/>
    <w:rsid w:val="00735B47"/>
    <w:rsid w:val="007702FA"/>
    <w:rsid w:val="007B1E56"/>
    <w:rsid w:val="007B3CAE"/>
    <w:rsid w:val="007B521D"/>
    <w:rsid w:val="007D5FC2"/>
    <w:rsid w:val="007D7F70"/>
    <w:rsid w:val="00801756"/>
    <w:rsid w:val="008266B7"/>
    <w:rsid w:val="00830957"/>
    <w:rsid w:val="00836E73"/>
    <w:rsid w:val="008529AF"/>
    <w:rsid w:val="00854D1B"/>
    <w:rsid w:val="00872CF8"/>
    <w:rsid w:val="00875842"/>
    <w:rsid w:val="00891A1A"/>
    <w:rsid w:val="0089530F"/>
    <w:rsid w:val="008973F1"/>
    <w:rsid w:val="008F3FA6"/>
    <w:rsid w:val="00904615"/>
    <w:rsid w:val="009376A1"/>
    <w:rsid w:val="00945866"/>
    <w:rsid w:val="00950428"/>
    <w:rsid w:val="009708AD"/>
    <w:rsid w:val="00981664"/>
    <w:rsid w:val="00984F44"/>
    <w:rsid w:val="009874AF"/>
    <w:rsid w:val="0099249E"/>
    <w:rsid w:val="009B19F2"/>
    <w:rsid w:val="009B4C1C"/>
    <w:rsid w:val="00A0305B"/>
    <w:rsid w:val="00A04756"/>
    <w:rsid w:val="00A11267"/>
    <w:rsid w:val="00A168F2"/>
    <w:rsid w:val="00A16BE3"/>
    <w:rsid w:val="00A256BD"/>
    <w:rsid w:val="00A31DF6"/>
    <w:rsid w:val="00A32690"/>
    <w:rsid w:val="00A536D9"/>
    <w:rsid w:val="00A53982"/>
    <w:rsid w:val="00A84457"/>
    <w:rsid w:val="00A93353"/>
    <w:rsid w:val="00AA597B"/>
    <w:rsid w:val="00AB12C3"/>
    <w:rsid w:val="00AB3707"/>
    <w:rsid w:val="00AD12A8"/>
    <w:rsid w:val="00AE6077"/>
    <w:rsid w:val="00B21D5B"/>
    <w:rsid w:val="00B253BE"/>
    <w:rsid w:val="00B4419E"/>
    <w:rsid w:val="00B66EE0"/>
    <w:rsid w:val="00B73C2D"/>
    <w:rsid w:val="00B94DEE"/>
    <w:rsid w:val="00B94F85"/>
    <w:rsid w:val="00BA0ECC"/>
    <w:rsid w:val="00BF3A18"/>
    <w:rsid w:val="00C10466"/>
    <w:rsid w:val="00C17233"/>
    <w:rsid w:val="00C24F39"/>
    <w:rsid w:val="00C36D8F"/>
    <w:rsid w:val="00C4000F"/>
    <w:rsid w:val="00C51F2B"/>
    <w:rsid w:val="00C6282C"/>
    <w:rsid w:val="00C73DC6"/>
    <w:rsid w:val="00C8529B"/>
    <w:rsid w:val="00C90950"/>
    <w:rsid w:val="00CB2BD7"/>
    <w:rsid w:val="00CB42FF"/>
    <w:rsid w:val="00CB6C93"/>
    <w:rsid w:val="00CB798F"/>
    <w:rsid w:val="00CD56F7"/>
    <w:rsid w:val="00CE48BC"/>
    <w:rsid w:val="00CF0819"/>
    <w:rsid w:val="00CF2A3C"/>
    <w:rsid w:val="00CF6AC2"/>
    <w:rsid w:val="00D12422"/>
    <w:rsid w:val="00D12A16"/>
    <w:rsid w:val="00D16763"/>
    <w:rsid w:val="00D27854"/>
    <w:rsid w:val="00D42600"/>
    <w:rsid w:val="00D468FB"/>
    <w:rsid w:val="00D64EDA"/>
    <w:rsid w:val="00D67D8B"/>
    <w:rsid w:val="00D74A66"/>
    <w:rsid w:val="00DB1B6C"/>
    <w:rsid w:val="00DB1BF9"/>
    <w:rsid w:val="00DB352C"/>
    <w:rsid w:val="00DB3887"/>
    <w:rsid w:val="00DB3B8A"/>
    <w:rsid w:val="00DB666A"/>
    <w:rsid w:val="00DC4219"/>
    <w:rsid w:val="00DC6B64"/>
    <w:rsid w:val="00DF36F5"/>
    <w:rsid w:val="00E06A73"/>
    <w:rsid w:val="00E12767"/>
    <w:rsid w:val="00E12D1B"/>
    <w:rsid w:val="00E27376"/>
    <w:rsid w:val="00E3140E"/>
    <w:rsid w:val="00E3659E"/>
    <w:rsid w:val="00E53806"/>
    <w:rsid w:val="00E61AB4"/>
    <w:rsid w:val="00E64A3D"/>
    <w:rsid w:val="00E840CC"/>
    <w:rsid w:val="00E90DD1"/>
    <w:rsid w:val="00EC15C0"/>
    <w:rsid w:val="00EC1F00"/>
    <w:rsid w:val="00ED66B9"/>
    <w:rsid w:val="00EE4AE4"/>
    <w:rsid w:val="00EE7FC2"/>
    <w:rsid w:val="00F10F76"/>
    <w:rsid w:val="00F14B76"/>
    <w:rsid w:val="00F37F24"/>
    <w:rsid w:val="00F57E43"/>
    <w:rsid w:val="00F62A7D"/>
    <w:rsid w:val="00F63B20"/>
    <w:rsid w:val="00F71BAA"/>
    <w:rsid w:val="00F80F50"/>
    <w:rsid w:val="00F848BF"/>
    <w:rsid w:val="00F97CB6"/>
    <w:rsid w:val="00FA5187"/>
    <w:rsid w:val="00FA7867"/>
    <w:rsid w:val="00FB16C6"/>
    <w:rsid w:val="00FB41C1"/>
    <w:rsid w:val="00FC028F"/>
    <w:rsid w:val="00FD05AF"/>
    <w:rsid w:val="00FF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5B835"/>
  <w15:docId w15:val="{14F2BB14-7AB6-4921-8A76-772CE5125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ACE"/>
  </w:style>
  <w:style w:type="paragraph" w:styleId="Heading3">
    <w:name w:val="heading 3"/>
    <w:basedOn w:val="Normal"/>
    <w:next w:val="Normal"/>
    <w:qFormat/>
    <w:rsid w:val="00C4000F"/>
    <w:pPr>
      <w:jc w:val="center"/>
      <w:outlineLvl w:val="2"/>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B7ACE"/>
    <w:pPr>
      <w:jc w:val="center"/>
    </w:pPr>
    <w:rPr>
      <w:rFonts w:ascii="Garamond" w:hAnsi="Garamond"/>
      <w:i/>
    </w:rPr>
  </w:style>
  <w:style w:type="paragraph" w:styleId="Title">
    <w:name w:val="Title"/>
    <w:basedOn w:val="Normal"/>
    <w:qFormat/>
    <w:rsid w:val="001B7ACE"/>
    <w:pPr>
      <w:jc w:val="center"/>
    </w:pPr>
    <w:rPr>
      <w:i/>
      <w:sz w:val="32"/>
    </w:rPr>
  </w:style>
  <w:style w:type="paragraph" w:styleId="BalloonText">
    <w:name w:val="Balloon Text"/>
    <w:basedOn w:val="Normal"/>
    <w:semiHidden/>
    <w:rsid w:val="00FD05AF"/>
    <w:rPr>
      <w:rFonts w:ascii="Tahoma" w:hAnsi="Tahoma" w:cs="Tahoma"/>
      <w:sz w:val="16"/>
      <w:szCs w:val="16"/>
    </w:rPr>
  </w:style>
  <w:style w:type="paragraph" w:styleId="BodyText">
    <w:name w:val="Body Text"/>
    <w:basedOn w:val="Normal"/>
    <w:rsid w:val="00C4000F"/>
    <w:rPr>
      <w:rFonts w:ascii="Arial" w:hAnsi="Arial"/>
      <w:sz w:val="19"/>
      <w:szCs w:val="19"/>
    </w:rPr>
  </w:style>
  <w:style w:type="paragraph" w:customStyle="1" w:styleId="Checkbox">
    <w:name w:val="Checkbox"/>
    <w:basedOn w:val="Normal"/>
    <w:next w:val="Normal"/>
    <w:rsid w:val="00C4000F"/>
    <w:pPr>
      <w:jc w:val="center"/>
    </w:pPr>
    <w:rPr>
      <w:rFonts w:ascii="Arial" w:hAnsi="Arial"/>
      <w:sz w:val="19"/>
      <w:szCs w:val="19"/>
    </w:rPr>
  </w:style>
  <w:style w:type="paragraph" w:styleId="ListParagraph">
    <w:name w:val="List Paragraph"/>
    <w:basedOn w:val="Normal"/>
    <w:uiPriority w:val="34"/>
    <w:qFormat/>
    <w:rsid w:val="005E020E"/>
    <w:pPr>
      <w:ind w:left="720"/>
      <w:contextualSpacing/>
    </w:pPr>
  </w:style>
  <w:style w:type="character" w:styleId="PlaceholderText">
    <w:name w:val="Placeholder Text"/>
    <w:basedOn w:val="DefaultParagraphFont"/>
    <w:uiPriority w:val="99"/>
    <w:semiHidden/>
    <w:rsid w:val="0026028D"/>
    <w:rPr>
      <w:color w:val="808080"/>
    </w:rPr>
  </w:style>
  <w:style w:type="table" w:styleId="TableGrid">
    <w:name w:val="Table Grid"/>
    <w:basedOn w:val="TableNormal"/>
    <w:rsid w:val="000A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2121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6529">
      <w:bodyDiv w:val="1"/>
      <w:marLeft w:val="0"/>
      <w:marRight w:val="0"/>
      <w:marTop w:val="0"/>
      <w:marBottom w:val="0"/>
      <w:divBdr>
        <w:top w:val="none" w:sz="0" w:space="0" w:color="auto"/>
        <w:left w:val="none" w:sz="0" w:space="0" w:color="auto"/>
        <w:bottom w:val="none" w:sz="0" w:space="0" w:color="auto"/>
        <w:right w:val="none" w:sz="0" w:space="0" w:color="auto"/>
      </w:divBdr>
      <w:divsChild>
        <w:div w:id="1892645375">
          <w:marLeft w:val="0"/>
          <w:marRight w:val="0"/>
          <w:marTop w:val="0"/>
          <w:marBottom w:val="0"/>
          <w:divBdr>
            <w:top w:val="none" w:sz="0" w:space="0" w:color="auto"/>
            <w:left w:val="none" w:sz="0" w:space="0" w:color="auto"/>
            <w:bottom w:val="none" w:sz="0" w:space="0" w:color="auto"/>
            <w:right w:val="none" w:sz="0" w:space="0" w:color="auto"/>
          </w:divBdr>
        </w:div>
        <w:div w:id="1198851637">
          <w:marLeft w:val="0"/>
          <w:marRight w:val="0"/>
          <w:marTop w:val="0"/>
          <w:marBottom w:val="0"/>
          <w:divBdr>
            <w:top w:val="none" w:sz="0" w:space="0" w:color="auto"/>
            <w:left w:val="none" w:sz="0" w:space="0" w:color="auto"/>
            <w:bottom w:val="none" w:sz="0" w:space="0" w:color="auto"/>
            <w:right w:val="none" w:sz="0" w:space="0" w:color="auto"/>
          </w:divBdr>
        </w:div>
        <w:div w:id="835266423">
          <w:marLeft w:val="0"/>
          <w:marRight w:val="0"/>
          <w:marTop w:val="0"/>
          <w:marBottom w:val="0"/>
          <w:divBdr>
            <w:top w:val="none" w:sz="0" w:space="0" w:color="auto"/>
            <w:left w:val="none" w:sz="0" w:space="0" w:color="auto"/>
            <w:bottom w:val="none" w:sz="0" w:space="0" w:color="auto"/>
            <w:right w:val="none" w:sz="0" w:space="0" w:color="auto"/>
          </w:divBdr>
        </w:div>
        <w:div w:id="410199130">
          <w:marLeft w:val="0"/>
          <w:marRight w:val="0"/>
          <w:marTop w:val="0"/>
          <w:marBottom w:val="0"/>
          <w:divBdr>
            <w:top w:val="none" w:sz="0" w:space="0" w:color="auto"/>
            <w:left w:val="none" w:sz="0" w:space="0" w:color="auto"/>
            <w:bottom w:val="none" w:sz="0" w:space="0" w:color="auto"/>
            <w:right w:val="none" w:sz="0" w:space="0" w:color="auto"/>
          </w:divBdr>
        </w:div>
        <w:div w:id="808665090">
          <w:marLeft w:val="0"/>
          <w:marRight w:val="0"/>
          <w:marTop w:val="0"/>
          <w:marBottom w:val="0"/>
          <w:divBdr>
            <w:top w:val="none" w:sz="0" w:space="0" w:color="auto"/>
            <w:left w:val="none" w:sz="0" w:space="0" w:color="auto"/>
            <w:bottom w:val="none" w:sz="0" w:space="0" w:color="auto"/>
            <w:right w:val="none" w:sz="0" w:space="0" w:color="auto"/>
          </w:divBdr>
        </w:div>
        <w:div w:id="740715163">
          <w:marLeft w:val="0"/>
          <w:marRight w:val="0"/>
          <w:marTop w:val="0"/>
          <w:marBottom w:val="0"/>
          <w:divBdr>
            <w:top w:val="none" w:sz="0" w:space="0" w:color="auto"/>
            <w:left w:val="none" w:sz="0" w:space="0" w:color="auto"/>
            <w:bottom w:val="none" w:sz="0" w:space="0" w:color="auto"/>
            <w:right w:val="none" w:sz="0" w:space="0" w:color="auto"/>
          </w:divBdr>
        </w:div>
        <w:div w:id="1678384241">
          <w:marLeft w:val="0"/>
          <w:marRight w:val="0"/>
          <w:marTop w:val="0"/>
          <w:marBottom w:val="0"/>
          <w:divBdr>
            <w:top w:val="none" w:sz="0" w:space="0" w:color="auto"/>
            <w:left w:val="none" w:sz="0" w:space="0" w:color="auto"/>
            <w:bottom w:val="none" w:sz="0" w:space="0" w:color="auto"/>
            <w:right w:val="none" w:sz="0" w:space="0" w:color="auto"/>
          </w:divBdr>
        </w:div>
        <w:div w:id="488330104">
          <w:marLeft w:val="0"/>
          <w:marRight w:val="0"/>
          <w:marTop w:val="0"/>
          <w:marBottom w:val="0"/>
          <w:divBdr>
            <w:top w:val="none" w:sz="0" w:space="0" w:color="auto"/>
            <w:left w:val="none" w:sz="0" w:space="0" w:color="auto"/>
            <w:bottom w:val="none" w:sz="0" w:space="0" w:color="auto"/>
            <w:right w:val="none" w:sz="0" w:space="0" w:color="auto"/>
          </w:divBdr>
        </w:div>
        <w:div w:id="892470079">
          <w:marLeft w:val="0"/>
          <w:marRight w:val="0"/>
          <w:marTop w:val="0"/>
          <w:marBottom w:val="0"/>
          <w:divBdr>
            <w:top w:val="none" w:sz="0" w:space="0" w:color="auto"/>
            <w:left w:val="none" w:sz="0" w:space="0" w:color="auto"/>
            <w:bottom w:val="none" w:sz="0" w:space="0" w:color="auto"/>
            <w:right w:val="none" w:sz="0" w:space="0" w:color="auto"/>
          </w:divBdr>
        </w:div>
        <w:div w:id="566649617">
          <w:marLeft w:val="0"/>
          <w:marRight w:val="0"/>
          <w:marTop w:val="0"/>
          <w:marBottom w:val="0"/>
          <w:divBdr>
            <w:top w:val="none" w:sz="0" w:space="0" w:color="auto"/>
            <w:left w:val="none" w:sz="0" w:space="0" w:color="auto"/>
            <w:bottom w:val="none" w:sz="0" w:space="0" w:color="auto"/>
            <w:right w:val="none" w:sz="0" w:space="0" w:color="auto"/>
          </w:divBdr>
        </w:div>
        <w:div w:id="626739321">
          <w:marLeft w:val="0"/>
          <w:marRight w:val="0"/>
          <w:marTop w:val="0"/>
          <w:marBottom w:val="0"/>
          <w:divBdr>
            <w:top w:val="none" w:sz="0" w:space="0" w:color="auto"/>
            <w:left w:val="none" w:sz="0" w:space="0" w:color="auto"/>
            <w:bottom w:val="none" w:sz="0" w:space="0" w:color="auto"/>
            <w:right w:val="none" w:sz="0" w:space="0" w:color="auto"/>
          </w:divBdr>
        </w:div>
        <w:div w:id="2035840787">
          <w:marLeft w:val="0"/>
          <w:marRight w:val="0"/>
          <w:marTop w:val="0"/>
          <w:marBottom w:val="0"/>
          <w:divBdr>
            <w:top w:val="none" w:sz="0" w:space="0" w:color="auto"/>
            <w:left w:val="none" w:sz="0" w:space="0" w:color="auto"/>
            <w:bottom w:val="none" w:sz="0" w:space="0" w:color="auto"/>
            <w:right w:val="none" w:sz="0" w:space="0" w:color="auto"/>
          </w:divBdr>
        </w:div>
        <w:div w:id="1015694121">
          <w:marLeft w:val="0"/>
          <w:marRight w:val="0"/>
          <w:marTop w:val="0"/>
          <w:marBottom w:val="0"/>
          <w:divBdr>
            <w:top w:val="none" w:sz="0" w:space="0" w:color="auto"/>
            <w:left w:val="none" w:sz="0" w:space="0" w:color="auto"/>
            <w:bottom w:val="none" w:sz="0" w:space="0" w:color="auto"/>
            <w:right w:val="none" w:sz="0" w:space="0" w:color="auto"/>
          </w:divBdr>
        </w:div>
        <w:div w:id="406149884">
          <w:marLeft w:val="0"/>
          <w:marRight w:val="0"/>
          <w:marTop w:val="0"/>
          <w:marBottom w:val="0"/>
          <w:divBdr>
            <w:top w:val="none" w:sz="0" w:space="0" w:color="auto"/>
            <w:left w:val="none" w:sz="0" w:space="0" w:color="auto"/>
            <w:bottom w:val="none" w:sz="0" w:space="0" w:color="auto"/>
            <w:right w:val="none" w:sz="0" w:space="0" w:color="auto"/>
          </w:divBdr>
        </w:div>
      </w:divsChild>
    </w:div>
    <w:div w:id="10597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548349141949B88619C0C1592AFF70"/>
        <w:category>
          <w:name w:val="General"/>
          <w:gallery w:val="placeholder"/>
        </w:category>
        <w:types>
          <w:type w:val="bbPlcHdr"/>
        </w:types>
        <w:behaviors>
          <w:behavior w:val="content"/>
        </w:behaviors>
        <w:guid w:val="{38C576FA-C463-47BC-B235-8923647B8B76}"/>
      </w:docPartPr>
      <w:docPartBody>
        <w:p w:rsidR="005633C2" w:rsidRDefault="00D332BE" w:rsidP="00D332BE">
          <w:pPr>
            <w:pStyle w:val="71548349141949B88619C0C1592AFF7039"/>
          </w:pPr>
          <w:r w:rsidRPr="00A11267">
            <w:rPr>
              <w:color w:val="808080" w:themeColor="background1" w:themeShade="80"/>
              <w:sz w:val="24"/>
              <w:szCs w:val="24"/>
            </w:rPr>
            <w:t>Insert department name.</w:t>
          </w:r>
        </w:p>
      </w:docPartBody>
    </w:docPart>
    <w:docPart>
      <w:docPartPr>
        <w:name w:val="8B86C972B4624EE38C3DF10F8FAE3BF8"/>
        <w:category>
          <w:name w:val="General"/>
          <w:gallery w:val="placeholder"/>
        </w:category>
        <w:types>
          <w:type w:val="bbPlcHdr"/>
        </w:types>
        <w:behaviors>
          <w:behavior w:val="content"/>
        </w:behaviors>
        <w:guid w:val="{5E5732CA-7D35-4F9D-900C-5C1E372403A9}"/>
      </w:docPartPr>
      <w:docPartBody>
        <w:p w:rsidR="00F06AA1" w:rsidRDefault="00D332BE" w:rsidP="00D332BE">
          <w:pPr>
            <w:pStyle w:val="8B86C972B4624EE38C3DF10F8FAE3BF839"/>
          </w:pPr>
          <w:r>
            <w:rPr>
              <w:rStyle w:val="PlaceholderText"/>
              <w:color w:val="808080" w:themeColor="background1" w:themeShade="80"/>
              <w:sz w:val="24"/>
              <w:szCs w:val="24"/>
            </w:rPr>
            <w:t>Who submitted this analysis?</w:t>
          </w:r>
        </w:p>
      </w:docPartBody>
    </w:docPart>
    <w:docPart>
      <w:docPartPr>
        <w:name w:val="48F2F587C1074C83901BEEFC511795EA"/>
        <w:category>
          <w:name w:val="General"/>
          <w:gallery w:val="placeholder"/>
        </w:category>
        <w:types>
          <w:type w:val="bbPlcHdr"/>
        </w:types>
        <w:behaviors>
          <w:behavior w:val="content"/>
        </w:behaviors>
        <w:guid w:val="{8280E25E-44E0-4937-BC5C-0C1168DA6596}"/>
      </w:docPartPr>
      <w:docPartBody>
        <w:p w:rsidR="00F06AA1" w:rsidRDefault="00D332BE" w:rsidP="00D332BE">
          <w:pPr>
            <w:pStyle w:val="48F2F587C1074C83901BEEFC511795EA38"/>
          </w:pPr>
          <w:r w:rsidRPr="00AD12A8">
            <w:rPr>
              <w:rStyle w:val="Style1"/>
              <w:color w:val="808080" w:themeColor="background1" w:themeShade="80"/>
            </w:rPr>
            <w:t>Who will appear in front of Council</w:t>
          </w:r>
          <w:r>
            <w:rPr>
              <w:rStyle w:val="Style1"/>
              <w:color w:val="808080" w:themeColor="background1" w:themeShade="80"/>
            </w:rPr>
            <w:t xml:space="preserve"> to discuss this</w:t>
          </w:r>
          <w:r w:rsidRPr="00AD12A8">
            <w:rPr>
              <w:rStyle w:val="Style1"/>
              <w:color w:val="808080" w:themeColor="background1" w:themeShade="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12"/>
    <w:rsid w:val="000107C2"/>
    <w:rsid w:val="00211C79"/>
    <w:rsid w:val="00336D70"/>
    <w:rsid w:val="0048063B"/>
    <w:rsid w:val="00531CDD"/>
    <w:rsid w:val="005357A8"/>
    <w:rsid w:val="005633C2"/>
    <w:rsid w:val="005C35E8"/>
    <w:rsid w:val="005F3E12"/>
    <w:rsid w:val="006E160C"/>
    <w:rsid w:val="00711370"/>
    <w:rsid w:val="007D58BE"/>
    <w:rsid w:val="007E591C"/>
    <w:rsid w:val="00827F09"/>
    <w:rsid w:val="008578E3"/>
    <w:rsid w:val="008D6BCE"/>
    <w:rsid w:val="009440F1"/>
    <w:rsid w:val="00AF794B"/>
    <w:rsid w:val="00BE3CD2"/>
    <w:rsid w:val="00D23561"/>
    <w:rsid w:val="00D332BE"/>
    <w:rsid w:val="00F06AA1"/>
    <w:rsid w:val="00FF1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32BE"/>
    <w:rPr>
      <w:color w:val="808080"/>
    </w:rPr>
  </w:style>
  <w:style w:type="paragraph" w:customStyle="1" w:styleId="8B9022D472B74A14B09ED043B361AB7D">
    <w:name w:val="8B9022D472B74A14B09ED043B361AB7D"/>
    <w:rsid w:val="005F3E12"/>
  </w:style>
  <w:style w:type="paragraph" w:customStyle="1" w:styleId="08069581401B41D182FAA3CF96AFD11F">
    <w:name w:val="08069581401B41D182FAA3CF96AFD11F"/>
    <w:rsid w:val="005F3E12"/>
  </w:style>
  <w:style w:type="paragraph" w:customStyle="1" w:styleId="13DCE8C862AB4585A5DB1D1003D122BE">
    <w:name w:val="13DCE8C862AB4585A5DB1D1003D122BE"/>
    <w:rsid w:val="005F3E12"/>
  </w:style>
  <w:style w:type="paragraph" w:customStyle="1" w:styleId="691CDF13A015448EB38972869745F174">
    <w:name w:val="691CDF13A015448EB38972869745F174"/>
    <w:rsid w:val="005F3E12"/>
  </w:style>
  <w:style w:type="paragraph" w:customStyle="1" w:styleId="20CADC5D8F46494DBBFB46521C940DA0">
    <w:name w:val="20CADC5D8F46494DBBFB46521C940DA0"/>
    <w:rsid w:val="00AF794B"/>
  </w:style>
  <w:style w:type="paragraph" w:customStyle="1" w:styleId="71548349141949B88619C0C1592AFF70">
    <w:name w:val="71548349141949B88619C0C1592AFF70"/>
    <w:rsid w:val="00AF794B"/>
    <w:pPr>
      <w:spacing w:after="0" w:line="240" w:lineRule="auto"/>
    </w:pPr>
    <w:rPr>
      <w:rFonts w:ascii="Times New Roman" w:eastAsia="Times New Roman" w:hAnsi="Times New Roman" w:cs="Times New Roman"/>
      <w:sz w:val="20"/>
      <w:szCs w:val="20"/>
    </w:rPr>
  </w:style>
  <w:style w:type="paragraph" w:customStyle="1" w:styleId="6615E080FB4E44529D2271D2B0CB2661">
    <w:name w:val="6615E080FB4E44529D2271D2B0CB2661"/>
    <w:rsid w:val="00AF794B"/>
    <w:pPr>
      <w:spacing w:after="0" w:line="240" w:lineRule="auto"/>
    </w:pPr>
    <w:rPr>
      <w:rFonts w:ascii="Times New Roman" w:eastAsia="Times New Roman" w:hAnsi="Times New Roman" w:cs="Times New Roman"/>
      <w:sz w:val="20"/>
      <w:szCs w:val="20"/>
    </w:rPr>
  </w:style>
  <w:style w:type="paragraph" w:customStyle="1" w:styleId="58C67289D4B0459FBC4B2757EFED325E">
    <w:name w:val="58C67289D4B0459FBC4B2757EFED325E"/>
    <w:rsid w:val="00AF794B"/>
    <w:pPr>
      <w:spacing w:after="0" w:line="240" w:lineRule="auto"/>
    </w:pPr>
    <w:rPr>
      <w:rFonts w:ascii="Times New Roman" w:eastAsia="Times New Roman" w:hAnsi="Times New Roman" w:cs="Times New Roman"/>
      <w:sz w:val="20"/>
      <w:szCs w:val="20"/>
    </w:rPr>
  </w:style>
  <w:style w:type="paragraph" w:customStyle="1" w:styleId="20CADC5D8F46494DBBFB46521C940DA01">
    <w:name w:val="20CADC5D8F46494DBBFB46521C940DA01"/>
    <w:rsid w:val="00AF794B"/>
    <w:pPr>
      <w:spacing w:after="0" w:line="240" w:lineRule="auto"/>
    </w:pPr>
    <w:rPr>
      <w:rFonts w:ascii="Times New Roman" w:eastAsia="Times New Roman" w:hAnsi="Times New Roman" w:cs="Times New Roman"/>
      <w:sz w:val="20"/>
      <w:szCs w:val="20"/>
    </w:rPr>
  </w:style>
  <w:style w:type="paragraph" w:customStyle="1" w:styleId="CB2CFC269E914933AF885BFB5E7E25CB">
    <w:name w:val="CB2CFC269E914933AF885BFB5E7E25CB"/>
    <w:rsid w:val="00AF794B"/>
    <w:pPr>
      <w:spacing w:after="0" w:line="240" w:lineRule="auto"/>
    </w:pPr>
    <w:rPr>
      <w:rFonts w:ascii="Times New Roman" w:eastAsia="Times New Roman" w:hAnsi="Times New Roman" w:cs="Times New Roman"/>
      <w:sz w:val="20"/>
      <w:szCs w:val="20"/>
    </w:rPr>
  </w:style>
  <w:style w:type="paragraph" w:customStyle="1" w:styleId="837506C184634D5CA5B043D7D2AC31B2">
    <w:name w:val="837506C184634D5CA5B043D7D2AC31B2"/>
    <w:rsid w:val="00AF794B"/>
    <w:pPr>
      <w:spacing w:after="0" w:line="240" w:lineRule="auto"/>
    </w:pPr>
    <w:rPr>
      <w:rFonts w:ascii="Times New Roman" w:eastAsia="Times New Roman" w:hAnsi="Times New Roman" w:cs="Times New Roman"/>
      <w:sz w:val="20"/>
      <w:szCs w:val="20"/>
    </w:rPr>
  </w:style>
  <w:style w:type="paragraph" w:customStyle="1" w:styleId="738959C7A22B479D9271D5DE239F4992">
    <w:name w:val="738959C7A22B479D9271D5DE239F4992"/>
    <w:rsid w:val="00AF794B"/>
    <w:pPr>
      <w:spacing w:after="0" w:line="240" w:lineRule="auto"/>
    </w:pPr>
    <w:rPr>
      <w:rFonts w:ascii="Times New Roman" w:eastAsia="Times New Roman" w:hAnsi="Times New Roman" w:cs="Times New Roman"/>
      <w:sz w:val="20"/>
      <w:szCs w:val="20"/>
    </w:rPr>
  </w:style>
  <w:style w:type="paragraph" w:customStyle="1" w:styleId="4945CBD95E7D40E4B590A410AEB15761">
    <w:name w:val="4945CBD95E7D40E4B590A410AEB15761"/>
    <w:rsid w:val="00AF794B"/>
    <w:pPr>
      <w:spacing w:after="0" w:line="240" w:lineRule="auto"/>
    </w:pPr>
    <w:rPr>
      <w:rFonts w:ascii="Times New Roman" w:eastAsia="Times New Roman" w:hAnsi="Times New Roman" w:cs="Times New Roman"/>
      <w:sz w:val="20"/>
      <w:szCs w:val="20"/>
    </w:rPr>
  </w:style>
  <w:style w:type="paragraph" w:customStyle="1" w:styleId="D75FAF30B380447B87A55D963A21356C">
    <w:name w:val="D75FAF30B380447B87A55D963A21356C"/>
    <w:rsid w:val="005633C2"/>
  </w:style>
  <w:style w:type="paragraph" w:customStyle="1" w:styleId="8B86C972B4624EE38C3DF10F8FAE3BF8">
    <w:name w:val="8B86C972B4624EE38C3DF10F8FAE3BF8"/>
    <w:rsid w:val="005633C2"/>
  </w:style>
  <w:style w:type="paragraph" w:customStyle="1" w:styleId="71548349141949B88619C0C1592AFF701">
    <w:name w:val="71548349141949B88619C0C1592AFF70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
    <w:name w:val="8B86C972B4624EE38C3DF10F8FAE3BF8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
    <w:name w:val="58C67289D4B0459FBC4B2757EFED325E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
    <w:name w:val="20CADC5D8F46494DBBFB46521C940DA0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
    <w:name w:val="CB2CFC269E914933AF885BFB5E7E25CB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
    <w:name w:val="E24603762C664D9EBF210182638825FE"/>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
    <w:name w:val="74231B76AC8142779D255EAE441FFF5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
    <w:name w:val="48F2F587C1074C83901BEEFC511795EA"/>
    <w:rsid w:val="005633C2"/>
  </w:style>
  <w:style w:type="paragraph" w:customStyle="1" w:styleId="71548349141949B88619C0C1592AFF702">
    <w:name w:val="71548349141949B88619C0C1592AFF70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
    <w:name w:val="8B86C972B4624EE38C3DF10F8FAE3BF82"/>
    <w:rsid w:val="005633C2"/>
    <w:pPr>
      <w:spacing w:after="0" w:line="240" w:lineRule="auto"/>
    </w:pPr>
    <w:rPr>
      <w:rFonts w:ascii="Times New Roman" w:eastAsia="Times New Roman" w:hAnsi="Times New Roman" w:cs="Times New Roman"/>
      <w:sz w:val="20"/>
      <w:szCs w:val="20"/>
    </w:rPr>
  </w:style>
  <w:style w:type="character" w:customStyle="1" w:styleId="Style1">
    <w:name w:val="Style1"/>
    <w:basedOn w:val="DefaultParagraphFont"/>
    <w:uiPriority w:val="1"/>
    <w:rsid w:val="00D332BE"/>
    <w:rPr>
      <w:sz w:val="24"/>
    </w:rPr>
  </w:style>
  <w:style w:type="paragraph" w:customStyle="1" w:styleId="48F2F587C1074C83901BEEFC511795EA1">
    <w:name w:val="48F2F587C1074C83901BEEFC511795EA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
    <w:name w:val="58C67289D4B0459FBC4B2757EFED325E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3">
    <w:name w:val="20CADC5D8F46494DBBFB46521C940DA0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
    <w:name w:val="CB2CFC269E914933AF885BFB5E7E25CB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
    <w:name w:val="E24603762C664D9EBF210182638825FE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
    <w:name w:val="74231B76AC8142779D255EAE441FFF55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3">
    <w:name w:val="71548349141949B88619C0C1592AFF70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3">
    <w:name w:val="8B86C972B4624EE38C3DF10F8FAE3BF8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
    <w:name w:val="48F2F587C1074C83901BEEFC511795EA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3">
    <w:name w:val="58C67289D4B0459FBC4B2757EFED325E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4">
    <w:name w:val="20CADC5D8F46494DBBFB46521C940DA0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3">
    <w:name w:val="CB2CFC269E914933AF885BFB5E7E25CB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
    <w:name w:val="E24603762C664D9EBF210182638825FE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
    <w:name w:val="74231B76AC8142779D255EAE441FFF55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4">
    <w:name w:val="71548349141949B88619C0C1592AFF70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4">
    <w:name w:val="8B86C972B4624EE38C3DF10F8FAE3BF8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3">
    <w:name w:val="48F2F587C1074C83901BEEFC511795EA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4">
    <w:name w:val="58C67289D4B0459FBC4B2757EFED325E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5">
    <w:name w:val="20CADC5D8F46494DBBFB46521C940DA0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4">
    <w:name w:val="CB2CFC269E914933AF885BFB5E7E25CB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3">
    <w:name w:val="E24603762C664D9EBF210182638825FE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3">
    <w:name w:val="74231B76AC8142779D255EAE441FFF55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5">
    <w:name w:val="71548349141949B88619C0C1592AFF70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5">
    <w:name w:val="8B86C972B4624EE38C3DF10F8FAE3BF8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4">
    <w:name w:val="48F2F587C1074C83901BEEFC511795EA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5">
    <w:name w:val="58C67289D4B0459FBC4B2757EFED325E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6">
    <w:name w:val="20CADC5D8F46494DBBFB46521C940DA0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5">
    <w:name w:val="CB2CFC269E914933AF885BFB5E7E25CB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4">
    <w:name w:val="E24603762C664D9EBF210182638825FE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4">
    <w:name w:val="74231B76AC8142779D255EAE441FFF55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6">
    <w:name w:val="71548349141949B88619C0C1592AFF70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6">
    <w:name w:val="8B86C972B4624EE38C3DF10F8FAE3BF8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5">
    <w:name w:val="48F2F587C1074C83901BEEFC511795EA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6">
    <w:name w:val="58C67289D4B0459FBC4B2757EFED325E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7">
    <w:name w:val="20CADC5D8F46494DBBFB46521C940DA0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6">
    <w:name w:val="CB2CFC269E914933AF885BFB5E7E25CB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5">
    <w:name w:val="E24603762C664D9EBF210182638825FE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5">
    <w:name w:val="74231B76AC8142779D255EAE441FFF55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7">
    <w:name w:val="71548349141949B88619C0C1592AFF70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7">
    <w:name w:val="8B86C972B4624EE38C3DF10F8FAE3BF8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6">
    <w:name w:val="48F2F587C1074C83901BEEFC511795EA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7">
    <w:name w:val="58C67289D4B0459FBC4B2757EFED325E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8">
    <w:name w:val="20CADC5D8F46494DBBFB46521C940DA0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7">
    <w:name w:val="CB2CFC269E914933AF885BFB5E7E25CB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6">
    <w:name w:val="E24603762C664D9EBF210182638825FE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6">
    <w:name w:val="74231B76AC8142779D255EAE441FFF55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8">
    <w:name w:val="71548349141949B88619C0C1592AFF70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8">
    <w:name w:val="8B86C972B4624EE38C3DF10F8FAE3BF8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7">
    <w:name w:val="48F2F587C1074C83901BEEFC511795EA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8">
    <w:name w:val="58C67289D4B0459FBC4B2757EFED325E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9">
    <w:name w:val="20CADC5D8F46494DBBFB46521C940DA0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8">
    <w:name w:val="CB2CFC269E914933AF885BFB5E7E25CB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7">
    <w:name w:val="E24603762C664D9EBF210182638825FE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7">
    <w:name w:val="74231B76AC8142779D255EAE441FFF55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9">
    <w:name w:val="71548349141949B88619C0C1592AFF70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9">
    <w:name w:val="8B86C972B4624EE38C3DF10F8FAE3BF8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8">
    <w:name w:val="48F2F587C1074C83901BEEFC511795EA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9">
    <w:name w:val="58C67289D4B0459FBC4B2757EFED325E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0">
    <w:name w:val="20CADC5D8F46494DBBFB46521C940DA01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9">
    <w:name w:val="CB2CFC269E914933AF885BFB5E7E25CB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8">
    <w:name w:val="E24603762C664D9EBF210182638825FE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8">
    <w:name w:val="74231B76AC8142779D255EAE441FFF55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0">
    <w:name w:val="71548349141949B88619C0C1592AFF701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0">
    <w:name w:val="8B86C972B4624EE38C3DF10F8FAE3BF81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9">
    <w:name w:val="48F2F587C1074C83901BEEFC511795EA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0">
    <w:name w:val="58C67289D4B0459FBC4B2757EFED325E1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1">
    <w:name w:val="20CADC5D8F46494DBBFB46521C940DA01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0">
    <w:name w:val="CB2CFC269E914933AF885BFB5E7E25CB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9">
    <w:name w:val="E24603762C664D9EBF210182638825FE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9">
    <w:name w:val="74231B76AC8142779D255EAE441FFF55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1">
    <w:name w:val="71548349141949B88619C0C1592AFF701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1">
    <w:name w:val="8B86C972B4624EE38C3DF10F8FAE3BF81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0">
    <w:name w:val="48F2F587C1074C83901BEEFC511795EA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1">
    <w:name w:val="58C67289D4B0459FBC4B2757EFED325E1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2">
    <w:name w:val="20CADC5D8F46494DBBFB46521C940DA01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1">
    <w:name w:val="CB2CFC269E914933AF885BFB5E7E25CB1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
    <w:name w:val="B96CA78CABD446A4A0CBECF4306866D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0">
    <w:name w:val="E24603762C664D9EBF210182638825FE1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0">
    <w:name w:val="74231B76AC8142779D255EAE441FFF55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2">
    <w:name w:val="58C67289D4B0459FBC4B2757EFED325E1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3">
    <w:name w:val="20CADC5D8F46494DBBFB46521C940DA01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2">
    <w:name w:val="CB2CFC269E914933AF885BFB5E7E25CB1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
    <w:name w:val="B96CA78CABD446A4A0CBECF4306866D9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1">
    <w:name w:val="E24603762C664D9EBF210182638825FE1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1">
    <w:name w:val="74231B76AC8142779D255EAE441FFF551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2">
    <w:name w:val="71548349141949B88619C0C1592AFF701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2">
    <w:name w:val="8B86C972B4624EE38C3DF10F8FAE3BF81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1">
    <w:name w:val="48F2F587C1074C83901BEEFC511795EA1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3">
    <w:name w:val="58C67289D4B0459FBC4B2757EFED325E1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4">
    <w:name w:val="20CADC5D8F46494DBBFB46521C940DA01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3">
    <w:name w:val="CB2CFC269E914933AF885BFB5E7E25CB1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2">
    <w:name w:val="B96CA78CABD446A4A0CBECF4306866D9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2">
    <w:name w:val="E24603762C664D9EBF210182638825FE1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2">
    <w:name w:val="74231B76AC8142779D255EAE441FFF551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3">
    <w:name w:val="71548349141949B88619C0C1592AFF701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3">
    <w:name w:val="8B86C972B4624EE38C3DF10F8FAE3BF81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2">
    <w:name w:val="48F2F587C1074C83901BEEFC511795EA1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4">
    <w:name w:val="58C67289D4B0459FBC4B2757EFED325E1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5">
    <w:name w:val="20CADC5D8F46494DBBFB46521C940DA01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4">
    <w:name w:val="CB2CFC269E914933AF885BFB5E7E25CB14"/>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3">
    <w:name w:val="B96CA78CABD446A4A0CBECF4306866D9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3">
    <w:name w:val="E24603762C664D9EBF210182638825FE1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3">
    <w:name w:val="74231B76AC8142779D255EAE441FFF551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4">
    <w:name w:val="71548349141949B88619C0C1592AFF701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4">
    <w:name w:val="8B86C972B4624EE38C3DF10F8FAE3BF81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3">
    <w:name w:val="48F2F587C1074C83901BEEFC511795EA1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5">
    <w:name w:val="58C67289D4B0459FBC4B2757EFED325E1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6">
    <w:name w:val="20CADC5D8F46494DBBFB46521C940DA01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5">
    <w:name w:val="CB2CFC269E914933AF885BFB5E7E25CB15"/>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4">
    <w:name w:val="B96CA78CABD446A4A0CBECF4306866D9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4">
    <w:name w:val="E24603762C664D9EBF210182638825FE1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4">
    <w:name w:val="74231B76AC8142779D255EAE441FFF551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5">
    <w:name w:val="71548349141949B88619C0C1592AFF701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5">
    <w:name w:val="8B86C972B4624EE38C3DF10F8FAE3BF81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4">
    <w:name w:val="48F2F587C1074C83901BEEFC511795EA1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6">
    <w:name w:val="58C67289D4B0459FBC4B2757EFED325E1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7">
    <w:name w:val="20CADC5D8F46494DBBFB46521C940DA01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6">
    <w:name w:val="CB2CFC269E914933AF885BFB5E7E25CB16"/>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5">
    <w:name w:val="B96CA78CABD446A4A0CBECF4306866D9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5">
    <w:name w:val="E24603762C664D9EBF210182638825FE1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5">
    <w:name w:val="74231B76AC8142779D255EAE441FFF551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6">
    <w:name w:val="71548349141949B88619C0C1592AFF701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6">
    <w:name w:val="8B86C972B4624EE38C3DF10F8FAE3BF81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5">
    <w:name w:val="48F2F587C1074C83901BEEFC511795EA1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7">
    <w:name w:val="58C67289D4B0459FBC4B2757EFED325E1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8">
    <w:name w:val="20CADC5D8F46494DBBFB46521C940DA01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7">
    <w:name w:val="CB2CFC269E914933AF885BFB5E7E25CB17"/>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6">
    <w:name w:val="B96CA78CABD446A4A0CBECF4306866D9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6">
    <w:name w:val="E24603762C664D9EBF210182638825FE1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6">
    <w:name w:val="74231B76AC8142779D255EAE441FFF551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7">
    <w:name w:val="71548349141949B88619C0C1592AFF701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7">
    <w:name w:val="8B86C972B4624EE38C3DF10F8FAE3BF81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6">
    <w:name w:val="48F2F587C1074C83901BEEFC511795EA1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8">
    <w:name w:val="58C67289D4B0459FBC4B2757EFED325E1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9">
    <w:name w:val="20CADC5D8F46494DBBFB46521C940DA01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8">
    <w:name w:val="CB2CFC269E914933AF885BFB5E7E25CB18"/>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7">
    <w:name w:val="B96CA78CABD446A4A0CBECF4306866D9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7">
    <w:name w:val="E24603762C664D9EBF210182638825FE1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7">
    <w:name w:val="74231B76AC8142779D255EAE441FFF551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8">
    <w:name w:val="71548349141949B88619C0C1592AFF701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8">
    <w:name w:val="8B86C972B4624EE38C3DF10F8FAE3BF81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7">
    <w:name w:val="48F2F587C1074C83901BEEFC511795EA1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9">
    <w:name w:val="58C67289D4B0459FBC4B2757EFED325E1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0">
    <w:name w:val="20CADC5D8F46494DBBFB46521C940DA02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9">
    <w:name w:val="CB2CFC269E914933AF885BFB5E7E25CB19"/>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8">
    <w:name w:val="B96CA78CABD446A4A0CBECF4306866D9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8">
    <w:name w:val="E24603762C664D9EBF210182638825FE1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8">
    <w:name w:val="74231B76AC8142779D255EAE441FFF551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9">
    <w:name w:val="71548349141949B88619C0C1592AFF701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9">
    <w:name w:val="8B86C972B4624EE38C3DF10F8FAE3BF81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8">
    <w:name w:val="48F2F587C1074C83901BEEFC511795EA1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0">
    <w:name w:val="58C67289D4B0459FBC4B2757EFED325E2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1">
    <w:name w:val="20CADC5D8F46494DBBFB46521C940DA02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0">
    <w:name w:val="CB2CFC269E914933AF885BFB5E7E25CB20"/>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9">
    <w:name w:val="B96CA78CABD446A4A0CBECF4306866D9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9">
    <w:name w:val="E24603762C664D9EBF210182638825FE1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9">
    <w:name w:val="74231B76AC8142779D255EAE441FFF551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0">
    <w:name w:val="71548349141949B88619C0C1592AFF702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0">
    <w:name w:val="8B86C972B4624EE38C3DF10F8FAE3BF82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9">
    <w:name w:val="48F2F587C1074C83901BEEFC511795EA1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1">
    <w:name w:val="58C67289D4B0459FBC4B2757EFED325E2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2">
    <w:name w:val="20CADC5D8F46494DBBFB46521C940DA02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1">
    <w:name w:val="CB2CFC269E914933AF885BFB5E7E25CB2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0">
    <w:name w:val="B96CA78CABD446A4A0CBECF4306866D9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0">
    <w:name w:val="E24603762C664D9EBF210182638825FE2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0">
    <w:name w:val="74231B76AC8142779D255EAE441FFF5520"/>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1">
    <w:name w:val="71548349141949B88619C0C1592AFF702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1">
    <w:name w:val="8B86C972B4624EE38C3DF10F8FAE3BF82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0">
    <w:name w:val="48F2F587C1074C83901BEEFC511795EA2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2">
    <w:name w:val="58C67289D4B0459FBC4B2757EFED325E2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3">
    <w:name w:val="20CADC5D8F46494DBBFB46521C940DA02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2">
    <w:name w:val="CB2CFC269E914933AF885BFB5E7E25CB2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1">
    <w:name w:val="B96CA78CABD446A4A0CBECF4306866D91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1">
    <w:name w:val="E24603762C664D9EBF210182638825FE2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1">
    <w:name w:val="74231B76AC8142779D255EAE441FFF552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2">
    <w:name w:val="71548349141949B88619C0C1592AFF702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2">
    <w:name w:val="8B86C972B4624EE38C3DF10F8FAE3BF82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1">
    <w:name w:val="48F2F587C1074C83901BEEFC511795EA2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3">
    <w:name w:val="58C67289D4B0459FBC4B2757EFED325E2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4">
    <w:name w:val="20CADC5D8F46494DBBFB46521C940DA02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3">
    <w:name w:val="CB2CFC269E914933AF885BFB5E7E25CB2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2">
    <w:name w:val="B96CA78CABD446A4A0CBECF4306866D91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2">
    <w:name w:val="E24603762C664D9EBF210182638825FE2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2">
    <w:name w:val="74231B76AC8142779D255EAE441FFF552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3">
    <w:name w:val="71548349141949B88619C0C1592AFF7023"/>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3">
    <w:name w:val="8B86C972B4624EE38C3DF10F8FAE3BF823"/>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2">
    <w:name w:val="48F2F587C1074C83901BEEFC511795EA22"/>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4">
    <w:name w:val="58C67289D4B0459FBC4B2757EFED325E24"/>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5">
    <w:name w:val="20CADC5D8F46494DBBFB46521C940DA025"/>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4">
    <w:name w:val="CB2CFC269E914933AF885BFB5E7E25CB24"/>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
    <w:name w:val="C67B6E1FEDE1414B83EC0BBDEE7B880D"/>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
    <w:name w:val="C88E17AFA3474DDC8AFC4C55103B4AC5"/>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
    <w:name w:val="E12B71090989473C905E88934881BFC6"/>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4">
    <w:name w:val="71548349141949B88619C0C1592AFF7024"/>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4">
    <w:name w:val="8B86C972B4624EE38C3DF10F8FAE3BF824"/>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3">
    <w:name w:val="48F2F587C1074C83901BEEFC511795EA23"/>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5">
    <w:name w:val="58C67289D4B0459FBC4B2757EFED325E25"/>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6">
    <w:name w:val="20CADC5D8F46494DBBFB46521C940DA026"/>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5">
    <w:name w:val="CB2CFC269E914933AF885BFB5E7E25CB25"/>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1">
    <w:name w:val="C67B6E1FEDE1414B83EC0BBDEE7B880D1"/>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1">
    <w:name w:val="C88E17AFA3474DDC8AFC4C55103B4AC51"/>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1">
    <w:name w:val="E12B71090989473C905E88934881BFC61"/>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5">
    <w:name w:val="71548349141949B88619C0C1592AFF7025"/>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5">
    <w:name w:val="8B86C972B4624EE38C3DF10F8FAE3BF825"/>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4">
    <w:name w:val="48F2F587C1074C83901BEEFC511795EA24"/>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6">
    <w:name w:val="58C67289D4B0459FBC4B2757EFED325E26"/>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7">
    <w:name w:val="20CADC5D8F46494DBBFB46521C940DA027"/>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6">
    <w:name w:val="CB2CFC269E914933AF885BFB5E7E25CB26"/>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2">
    <w:name w:val="C67B6E1FEDE1414B83EC0BBDEE7B880D2"/>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2">
    <w:name w:val="C88E17AFA3474DDC8AFC4C55103B4AC52"/>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2">
    <w:name w:val="E12B71090989473C905E88934881BFC62"/>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6">
    <w:name w:val="71548349141949B88619C0C1592AFF7026"/>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6">
    <w:name w:val="8B86C972B4624EE38C3DF10F8FAE3BF826"/>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5">
    <w:name w:val="48F2F587C1074C83901BEEFC511795EA25"/>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
    <w:name w:val="87F5BC2DC9944EB8AA41D8209A6CF10E"/>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
    <w:name w:val="E6DDA3016A164AE698D24F1E621C20E3"/>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
    <w:name w:val="DECBD2415D5B45D2A1B55AEB59235624"/>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
    <w:name w:val="8143BF4A60064B67B76DABFCDD96A5B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
    <w:name w:val="42BD741D4C774F4993CED927B29313F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
    <w:name w:val="8C9A19BB5D5641748EA8FE0D39DD05D0"/>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7">
    <w:name w:val="71548349141949B88619C0C1592AFF7027"/>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7">
    <w:name w:val="8B86C972B4624EE38C3DF10F8FAE3BF827"/>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6">
    <w:name w:val="48F2F587C1074C83901BEEFC511795EA26"/>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1">
    <w:name w:val="87F5BC2DC9944EB8AA41D8209A6CF10E1"/>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1">
    <w:name w:val="E6DDA3016A164AE698D24F1E621C20E31"/>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1">
    <w:name w:val="DECBD2415D5B45D2A1B55AEB592356241"/>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1">
    <w:name w:val="8143BF4A60064B67B76DABFCDD96A5B21"/>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1">
    <w:name w:val="42BD741D4C774F4993CED927B29313F21"/>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1">
    <w:name w:val="8C9A19BB5D5641748EA8FE0D39DD05D01"/>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8">
    <w:name w:val="71548349141949B88619C0C1592AFF7028"/>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8">
    <w:name w:val="8B86C972B4624EE38C3DF10F8FAE3BF828"/>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7">
    <w:name w:val="48F2F587C1074C83901BEEFC511795EA27"/>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2">
    <w:name w:val="87F5BC2DC9944EB8AA41D8209A6CF10E2"/>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2">
    <w:name w:val="E6DDA3016A164AE698D24F1E621C20E32"/>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2">
    <w:name w:val="DECBD2415D5B45D2A1B55AEB592356242"/>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2">
    <w:name w:val="8143BF4A60064B67B76DABFCDD96A5B2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2">
    <w:name w:val="42BD741D4C774F4993CED927B29313F2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2">
    <w:name w:val="8C9A19BB5D5641748EA8FE0D39DD05D02"/>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9">
    <w:name w:val="71548349141949B88619C0C1592AFF7029"/>
    <w:rsid w:val="00211C79"/>
    <w:pPr>
      <w:spacing w:after="0" w:line="240" w:lineRule="auto"/>
    </w:pPr>
    <w:rPr>
      <w:rFonts w:ascii="Times New Roman" w:eastAsia="Times New Roman" w:hAnsi="Times New Roman" w:cs="Times New Roman"/>
      <w:sz w:val="20"/>
      <w:szCs w:val="20"/>
    </w:rPr>
  </w:style>
  <w:style w:type="paragraph" w:customStyle="1" w:styleId="8B86C972B4624EE38C3DF10F8FAE3BF829">
    <w:name w:val="8B86C972B4624EE38C3DF10F8FAE3BF829"/>
    <w:rsid w:val="00211C79"/>
    <w:pPr>
      <w:spacing w:after="0" w:line="240" w:lineRule="auto"/>
    </w:pPr>
    <w:rPr>
      <w:rFonts w:ascii="Times New Roman" w:eastAsia="Times New Roman" w:hAnsi="Times New Roman" w:cs="Times New Roman"/>
      <w:sz w:val="20"/>
      <w:szCs w:val="20"/>
    </w:rPr>
  </w:style>
  <w:style w:type="paragraph" w:customStyle="1" w:styleId="48F2F587C1074C83901BEEFC511795EA28">
    <w:name w:val="48F2F587C1074C83901BEEFC511795EA28"/>
    <w:rsid w:val="00211C79"/>
    <w:pPr>
      <w:spacing w:after="0" w:line="240" w:lineRule="auto"/>
    </w:pPr>
    <w:rPr>
      <w:rFonts w:ascii="Times New Roman" w:eastAsia="Times New Roman" w:hAnsi="Times New Roman" w:cs="Times New Roman"/>
      <w:sz w:val="20"/>
      <w:szCs w:val="20"/>
    </w:rPr>
  </w:style>
  <w:style w:type="paragraph" w:customStyle="1" w:styleId="87F5BC2DC9944EB8AA41D8209A6CF10E3">
    <w:name w:val="87F5BC2DC9944EB8AA41D8209A6CF10E3"/>
    <w:rsid w:val="00211C79"/>
    <w:pPr>
      <w:spacing w:after="0" w:line="240" w:lineRule="auto"/>
    </w:pPr>
    <w:rPr>
      <w:rFonts w:ascii="Times New Roman" w:eastAsia="Times New Roman" w:hAnsi="Times New Roman" w:cs="Times New Roman"/>
      <w:sz w:val="20"/>
      <w:szCs w:val="20"/>
    </w:rPr>
  </w:style>
  <w:style w:type="paragraph" w:customStyle="1" w:styleId="E6DDA3016A164AE698D24F1E621C20E33">
    <w:name w:val="E6DDA3016A164AE698D24F1E621C20E33"/>
    <w:rsid w:val="00211C79"/>
    <w:pPr>
      <w:spacing w:after="0" w:line="240" w:lineRule="auto"/>
    </w:pPr>
    <w:rPr>
      <w:rFonts w:ascii="Times New Roman" w:eastAsia="Times New Roman" w:hAnsi="Times New Roman" w:cs="Times New Roman"/>
      <w:sz w:val="20"/>
      <w:szCs w:val="20"/>
    </w:rPr>
  </w:style>
  <w:style w:type="paragraph" w:customStyle="1" w:styleId="DECBD2415D5B45D2A1B55AEB592356243">
    <w:name w:val="DECBD2415D5B45D2A1B55AEB592356243"/>
    <w:rsid w:val="00211C79"/>
    <w:pPr>
      <w:spacing w:after="0" w:line="240" w:lineRule="auto"/>
    </w:pPr>
    <w:rPr>
      <w:rFonts w:ascii="Times New Roman" w:eastAsia="Times New Roman" w:hAnsi="Times New Roman" w:cs="Times New Roman"/>
      <w:sz w:val="20"/>
      <w:szCs w:val="20"/>
    </w:rPr>
  </w:style>
  <w:style w:type="paragraph" w:customStyle="1" w:styleId="6A63C077E20846439C7A9656CC51A98E">
    <w:name w:val="6A63C077E20846439C7A9656CC51A98E"/>
    <w:rsid w:val="00211C79"/>
    <w:pPr>
      <w:spacing w:after="0" w:line="240" w:lineRule="auto"/>
    </w:pPr>
    <w:rPr>
      <w:rFonts w:ascii="Times New Roman" w:eastAsia="Times New Roman" w:hAnsi="Times New Roman" w:cs="Times New Roman"/>
      <w:sz w:val="20"/>
      <w:szCs w:val="20"/>
    </w:rPr>
  </w:style>
  <w:style w:type="paragraph" w:customStyle="1" w:styleId="7F60F488CF0B4B26BD05F14E6AC7A366">
    <w:name w:val="7F60F488CF0B4B26BD05F14E6AC7A366"/>
    <w:rsid w:val="00211C79"/>
    <w:pPr>
      <w:spacing w:after="0" w:line="240" w:lineRule="auto"/>
    </w:pPr>
    <w:rPr>
      <w:rFonts w:ascii="Times New Roman" w:eastAsia="Times New Roman" w:hAnsi="Times New Roman" w:cs="Times New Roman"/>
      <w:sz w:val="20"/>
      <w:szCs w:val="20"/>
    </w:rPr>
  </w:style>
  <w:style w:type="paragraph" w:customStyle="1" w:styleId="12B099DFF2D845DBB97B8E7A031D8635">
    <w:name w:val="12B099DFF2D845DBB97B8E7A031D8635"/>
    <w:rsid w:val="00211C79"/>
    <w:pPr>
      <w:spacing w:after="0" w:line="240" w:lineRule="auto"/>
    </w:pPr>
    <w:rPr>
      <w:rFonts w:ascii="Times New Roman" w:eastAsia="Times New Roman" w:hAnsi="Times New Roman" w:cs="Times New Roman"/>
      <w:sz w:val="20"/>
      <w:szCs w:val="20"/>
    </w:rPr>
  </w:style>
  <w:style w:type="paragraph" w:customStyle="1" w:styleId="71548349141949B88619C0C1592AFF7030">
    <w:name w:val="71548349141949B88619C0C1592AFF7030"/>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0">
    <w:name w:val="8B86C972B4624EE38C3DF10F8FAE3BF830"/>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29">
    <w:name w:val="48F2F587C1074C83901BEEFC511795EA29"/>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4">
    <w:name w:val="87F5BC2DC9944EB8AA41D8209A6CF10E4"/>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4">
    <w:name w:val="E6DDA3016A164AE698D24F1E621C20E34"/>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4">
    <w:name w:val="DECBD2415D5B45D2A1B55AEB592356244"/>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
    <w:name w:val="C3CBA44EF1144FDB8E7BEEBF10878E4B"/>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
    <w:name w:val="47B29E604F964451800EF257178B393E"/>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
    <w:name w:val="FD997803DFA04171B3FBAD7AD862E5D0"/>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1">
    <w:name w:val="71548349141949B88619C0C1592AFF7031"/>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1">
    <w:name w:val="8B86C972B4624EE38C3DF10F8FAE3BF831"/>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0">
    <w:name w:val="48F2F587C1074C83901BEEFC511795EA30"/>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5">
    <w:name w:val="87F5BC2DC9944EB8AA41D8209A6CF10E5"/>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5">
    <w:name w:val="E6DDA3016A164AE698D24F1E621C20E35"/>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5">
    <w:name w:val="DECBD2415D5B45D2A1B55AEB592356245"/>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1">
    <w:name w:val="C3CBA44EF1144FDB8E7BEEBF10878E4B1"/>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1">
    <w:name w:val="47B29E604F964451800EF257178B393E1"/>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1">
    <w:name w:val="FD997803DFA04171B3FBAD7AD862E5D01"/>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2">
    <w:name w:val="71548349141949B88619C0C1592AFF7032"/>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2">
    <w:name w:val="8B86C972B4624EE38C3DF10F8FAE3BF832"/>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1">
    <w:name w:val="48F2F587C1074C83901BEEFC511795EA31"/>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6">
    <w:name w:val="87F5BC2DC9944EB8AA41D8209A6CF10E6"/>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6">
    <w:name w:val="E6DDA3016A164AE698D24F1E621C20E36"/>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6">
    <w:name w:val="DECBD2415D5B45D2A1B55AEB592356246"/>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2">
    <w:name w:val="C3CBA44EF1144FDB8E7BEEBF10878E4B2"/>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2">
    <w:name w:val="47B29E604F964451800EF257178B393E2"/>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2">
    <w:name w:val="FD997803DFA04171B3FBAD7AD862E5D02"/>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3">
    <w:name w:val="71548349141949B88619C0C1592AFF7033"/>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3">
    <w:name w:val="8B86C972B4624EE38C3DF10F8FAE3BF833"/>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2">
    <w:name w:val="48F2F587C1074C83901BEEFC511795EA32"/>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7">
    <w:name w:val="87F5BC2DC9944EB8AA41D8209A6CF10E7"/>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7">
    <w:name w:val="E6DDA3016A164AE698D24F1E621C20E37"/>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7">
    <w:name w:val="DECBD2415D5B45D2A1B55AEB592356247"/>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3">
    <w:name w:val="C3CBA44EF1144FDB8E7BEEBF10878E4B3"/>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3">
    <w:name w:val="47B29E604F964451800EF257178B393E3"/>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3">
    <w:name w:val="FD997803DFA04171B3FBAD7AD862E5D03"/>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4">
    <w:name w:val="71548349141949B88619C0C1592AFF7034"/>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4">
    <w:name w:val="8B86C972B4624EE38C3DF10F8FAE3BF834"/>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3">
    <w:name w:val="48F2F587C1074C83901BEEFC511795EA33"/>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8">
    <w:name w:val="87F5BC2DC9944EB8AA41D8209A6CF10E8"/>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8">
    <w:name w:val="E6DDA3016A164AE698D24F1E621C20E38"/>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8">
    <w:name w:val="DECBD2415D5B45D2A1B55AEB592356248"/>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4">
    <w:name w:val="C3CBA44EF1144FDB8E7BEEBF10878E4B4"/>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4">
    <w:name w:val="47B29E604F964451800EF257178B393E4"/>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4">
    <w:name w:val="FD997803DFA04171B3FBAD7AD862E5D04"/>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5">
    <w:name w:val="71548349141949B88619C0C1592AFF7035"/>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5">
    <w:name w:val="8B86C972B4624EE38C3DF10F8FAE3BF835"/>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4">
    <w:name w:val="48F2F587C1074C83901BEEFC511795EA34"/>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9">
    <w:name w:val="87F5BC2DC9944EB8AA41D8209A6CF10E9"/>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9">
    <w:name w:val="E6DDA3016A164AE698D24F1E621C20E39"/>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9">
    <w:name w:val="DECBD2415D5B45D2A1B55AEB592356249"/>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5">
    <w:name w:val="C3CBA44EF1144FDB8E7BEEBF10878E4B5"/>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5">
    <w:name w:val="47B29E604F964451800EF257178B393E5"/>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5">
    <w:name w:val="FD997803DFA04171B3FBAD7AD862E5D05"/>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6">
    <w:name w:val="71548349141949B88619C0C1592AFF7036"/>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6">
    <w:name w:val="8B86C972B4624EE38C3DF10F8FAE3BF836"/>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5">
    <w:name w:val="48F2F587C1074C83901BEEFC511795EA35"/>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0">
    <w:name w:val="87F5BC2DC9944EB8AA41D8209A6CF10E10"/>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0">
    <w:name w:val="E6DDA3016A164AE698D24F1E621C20E310"/>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0">
    <w:name w:val="DECBD2415D5B45D2A1B55AEB5923562410"/>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6">
    <w:name w:val="C3CBA44EF1144FDB8E7BEEBF10878E4B6"/>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6">
    <w:name w:val="47B29E604F964451800EF257178B393E6"/>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6">
    <w:name w:val="FD997803DFA04171B3FBAD7AD862E5D06"/>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7">
    <w:name w:val="71548349141949B88619C0C1592AFF7037"/>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7">
    <w:name w:val="8B86C972B4624EE38C3DF10F8FAE3BF837"/>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6">
    <w:name w:val="48F2F587C1074C83901BEEFC511795EA36"/>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1">
    <w:name w:val="87F5BC2DC9944EB8AA41D8209A6CF10E11"/>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1">
    <w:name w:val="E6DDA3016A164AE698D24F1E621C20E311"/>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1">
    <w:name w:val="DECBD2415D5B45D2A1B55AEB5923562411"/>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7">
    <w:name w:val="C3CBA44EF1144FDB8E7BEEBF10878E4B7"/>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7">
    <w:name w:val="47B29E604F964451800EF257178B393E7"/>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7">
    <w:name w:val="FD997803DFA04171B3FBAD7AD862E5D07"/>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8">
    <w:name w:val="71548349141949B88619C0C1592AFF7038"/>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8">
    <w:name w:val="8B86C972B4624EE38C3DF10F8FAE3BF838"/>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7">
    <w:name w:val="48F2F587C1074C83901BEEFC511795EA37"/>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2">
    <w:name w:val="87F5BC2DC9944EB8AA41D8209A6CF10E12"/>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2">
    <w:name w:val="E6DDA3016A164AE698D24F1E621C20E312"/>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2">
    <w:name w:val="DECBD2415D5B45D2A1B55AEB5923562412"/>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8">
    <w:name w:val="C3CBA44EF1144FDB8E7BEEBF10878E4B8"/>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8">
    <w:name w:val="47B29E604F964451800EF257178B393E8"/>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8">
    <w:name w:val="FD997803DFA04171B3FBAD7AD862E5D08"/>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9">
    <w:name w:val="71548349141949B88619C0C1592AFF7039"/>
    <w:rsid w:val="00D332BE"/>
    <w:pPr>
      <w:spacing w:after="0" w:line="240" w:lineRule="auto"/>
    </w:pPr>
    <w:rPr>
      <w:rFonts w:ascii="Times New Roman" w:eastAsia="Times New Roman" w:hAnsi="Times New Roman" w:cs="Times New Roman"/>
      <w:sz w:val="20"/>
      <w:szCs w:val="20"/>
    </w:rPr>
  </w:style>
  <w:style w:type="paragraph" w:customStyle="1" w:styleId="8B86C972B4624EE38C3DF10F8FAE3BF839">
    <w:name w:val="8B86C972B4624EE38C3DF10F8FAE3BF839"/>
    <w:rsid w:val="00D332BE"/>
    <w:pPr>
      <w:spacing w:after="0" w:line="240" w:lineRule="auto"/>
    </w:pPr>
    <w:rPr>
      <w:rFonts w:ascii="Times New Roman" w:eastAsia="Times New Roman" w:hAnsi="Times New Roman" w:cs="Times New Roman"/>
      <w:sz w:val="20"/>
      <w:szCs w:val="20"/>
    </w:rPr>
  </w:style>
  <w:style w:type="paragraph" w:customStyle="1" w:styleId="48F2F587C1074C83901BEEFC511795EA38">
    <w:name w:val="48F2F587C1074C83901BEEFC511795EA38"/>
    <w:rsid w:val="00D332BE"/>
    <w:pPr>
      <w:spacing w:after="0" w:line="240" w:lineRule="auto"/>
    </w:pPr>
    <w:rPr>
      <w:rFonts w:ascii="Times New Roman" w:eastAsia="Times New Roman" w:hAnsi="Times New Roman" w:cs="Times New Roman"/>
      <w:sz w:val="20"/>
      <w:szCs w:val="20"/>
    </w:rPr>
  </w:style>
  <w:style w:type="paragraph" w:customStyle="1" w:styleId="87F5BC2DC9944EB8AA41D8209A6CF10E13">
    <w:name w:val="87F5BC2DC9944EB8AA41D8209A6CF10E13"/>
    <w:rsid w:val="00D332BE"/>
    <w:pPr>
      <w:spacing w:after="0" w:line="240" w:lineRule="auto"/>
    </w:pPr>
    <w:rPr>
      <w:rFonts w:ascii="Times New Roman" w:eastAsia="Times New Roman" w:hAnsi="Times New Roman" w:cs="Times New Roman"/>
      <w:sz w:val="20"/>
      <w:szCs w:val="20"/>
    </w:rPr>
  </w:style>
  <w:style w:type="paragraph" w:customStyle="1" w:styleId="E2D82748722E4684BDBEA6F83C7FB732">
    <w:name w:val="E2D82748722E4684BDBEA6F83C7FB732"/>
    <w:rsid w:val="00D332BE"/>
    <w:pPr>
      <w:spacing w:after="0" w:line="240" w:lineRule="auto"/>
    </w:pPr>
    <w:rPr>
      <w:rFonts w:ascii="Times New Roman" w:eastAsia="Times New Roman" w:hAnsi="Times New Roman" w:cs="Times New Roman"/>
      <w:sz w:val="20"/>
      <w:szCs w:val="20"/>
    </w:rPr>
  </w:style>
  <w:style w:type="paragraph" w:customStyle="1" w:styleId="D9E7BD38D53342188DBD6D95589AABEE">
    <w:name w:val="D9E7BD38D53342188DBD6D95589AABEE"/>
    <w:rsid w:val="00D332BE"/>
    <w:pPr>
      <w:spacing w:after="0" w:line="240" w:lineRule="auto"/>
    </w:pPr>
    <w:rPr>
      <w:rFonts w:ascii="Times New Roman" w:eastAsia="Times New Roman" w:hAnsi="Times New Roman" w:cs="Times New Roman"/>
      <w:sz w:val="20"/>
      <w:szCs w:val="20"/>
    </w:rPr>
  </w:style>
  <w:style w:type="paragraph" w:customStyle="1" w:styleId="8270C0FC1F734859BDB9E0DD86372FB6">
    <w:name w:val="8270C0FC1F734859BDB9E0DD86372FB6"/>
    <w:rsid w:val="00D332BE"/>
    <w:pPr>
      <w:spacing w:after="0" w:line="240" w:lineRule="auto"/>
    </w:pPr>
    <w:rPr>
      <w:rFonts w:ascii="Times New Roman" w:eastAsia="Times New Roman" w:hAnsi="Times New Roman" w:cs="Times New Roman"/>
      <w:sz w:val="20"/>
      <w:szCs w:val="20"/>
    </w:rPr>
  </w:style>
  <w:style w:type="paragraph" w:customStyle="1" w:styleId="EAB83426A68748E1B4003EDC91BDDC74">
    <w:name w:val="EAB83426A68748E1B4003EDC91BDDC74"/>
    <w:rsid w:val="00D332BE"/>
    <w:pPr>
      <w:spacing w:after="0" w:line="240" w:lineRule="auto"/>
    </w:pPr>
    <w:rPr>
      <w:rFonts w:ascii="Times New Roman" w:eastAsia="Times New Roman" w:hAnsi="Times New Roman" w:cs="Times New Roman"/>
      <w:sz w:val="20"/>
      <w:szCs w:val="20"/>
    </w:rPr>
  </w:style>
  <w:style w:type="paragraph" w:customStyle="1" w:styleId="4A2F875BDD6144E7B64FC425E3503274">
    <w:name w:val="4A2F875BDD6144E7B64FC425E3503274"/>
    <w:rsid w:val="00D332BE"/>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DE4DB-D677-46F5-9F4F-682DA9284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Legislative Analysis and Recommendation</vt:lpstr>
    </vt:vector>
  </TitlesOfParts>
  <Company>city of pgh</Company>
  <LinksUpToDate>false</LinksUpToDate>
  <CharactersWithSpaces>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Analysis and Recommendation</dc:title>
  <dc:creator>NEWMANM</dc:creator>
  <cp:lastModifiedBy>Loper, Laurie</cp:lastModifiedBy>
  <cp:revision>2</cp:revision>
  <cp:lastPrinted>2017-05-23T12:43:00Z</cp:lastPrinted>
  <dcterms:created xsi:type="dcterms:W3CDTF">2018-01-23T20:39:00Z</dcterms:created>
  <dcterms:modified xsi:type="dcterms:W3CDTF">2018-01-23T20:39:00Z</dcterms:modified>
</cp:coreProperties>
</file>