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50" w:rsidRDefault="00AA2250" w:rsidP="00AA2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bookmarkStart w:id="0" w:name="_GoBack"/>
      <w:bookmarkEnd w:id="0"/>
    </w:p>
    <w:p w:rsidR="00FA7C68" w:rsidRDefault="00FA7C68" w:rsidP="00FA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FA7C68" w:rsidRDefault="00FA7C68" w:rsidP="00FA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90"/>
        <w:gridCol w:w="3060"/>
      </w:tblGrid>
      <w:tr w:rsidR="00FA7C68" w:rsidTr="00FA7C68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C68" w:rsidRDefault="00FA7C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45A1DBDDBF7A449EAAC41D439D3B568E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FA7C68" w:rsidRDefault="00FA7C68" w:rsidP="00FA7C6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Mayor’s office</w:t>
                </w:r>
              </w:p>
            </w:tc>
          </w:sdtContent>
        </w:sdt>
      </w:tr>
      <w:tr w:rsidR="00FA7C68" w:rsidTr="00FA7C68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C68" w:rsidRDefault="00FA7C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9EA5FF8F4BDD45BF8802A8603926228E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FA7C68" w:rsidRDefault="00FA7C68" w:rsidP="00FA7C6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Lara Sullivan</w:t>
                </w:r>
              </w:p>
            </w:tc>
          </w:sdtContent>
        </w:sdt>
      </w:tr>
      <w:tr w:rsidR="00FA7C68" w:rsidTr="00FA7C68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C68" w:rsidRDefault="00FA7C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874F3A318E2D4ACCBA30115B4D406BEF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FA7C68" w:rsidRDefault="00FB204F" w:rsidP="004A62BB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anupama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jain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FA7C68" w:rsidTr="00FA7C68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C68" w:rsidRDefault="00FA7C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C68" w:rsidRDefault="00AA22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6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FA7C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7C68" w:rsidRDefault="00AA22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68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FA7C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FA7C68" w:rsidTr="00FA7C68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7C68" w:rsidRDefault="00FA7C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FA7C68" w:rsidRDefault="00FA7C6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FA7C68" w:rsidRDefault="00FA7C68" w:rsidP="00FA7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C68" w:rsidRDefault="00FA7C68" w:rsidP="00FA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FA7C68" w:rsidRPr="00FB204F" w:rsidRDefault="00FB204F" w:rsidP="001F5E9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B204F">
            <w:rPr>
              <w:rFonts w:ascii="Times New Roman" w:hAnsi="Times New Roman" w:cs="Times New Roman"/>
              <w:sz w:val="24"/>
              <w:szCs w:val="24"/>
            </w:rPr>
            <w:t>Ordinance amending the Pittsburgh Code, Title One, Administration, Article IX, Boards, Commissions, and Authorities, Chapter 177c,  Gender Equity Commission, Ordinance No. 34-2016, effective December 13, 2016, by adding Section (e), entitled “Gender Equity Commission member term limits.”</w:t>
          </w:r>
        </w:p>
      </w:sdtContent>
    </w:sdt>
    <w:p w:rsidR="00FA7C68" w:rsidRDefault="00FA7C68" w:rsidP="00FA7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725"/>
        <w:gridCol w:w="1675"/>
        <w:gridCol w:w="1675"/>
        <w:gridCol w:w="1675"/>
      </w:tblGrid>
      <w:tr w:rsidR="00FA7C68" w:rsidTr="00FA7C68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C68" w:rsidRDefault="00FA7C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7C68" w:rsidRDefault="00FA7C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0.00</w:t>
                </w:r>
              </w:sdtContent>
            </w:sdt>
          </w:p>
        </w:tc>
      </w:tr>
      <w:tr w:rsidR="00FA7C68" w:rsidTr="00FA7C68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C68" w:rsidRDefault="00FA7C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C68" w:rsidRDefault="00AA22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6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FA7C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7C68" w:rsidRDefault="00AA22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6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FA7C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FA7C68" w:rsidTr="00FA7C68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C68" w:rsidRDefault="00FA7C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C68" w:rsidRDefault="00AA22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6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FA7C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C68" w:rsidRDefault="00AA22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6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FA7C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C68" w:rsidRDefault="00AA22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68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FA7C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7C68" w:rsidRDefault="00AA22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68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FA7C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FA7C68" w:rsidTr="00FA7C68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7C68" w:rsidRDefault="00FA7C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7C68" w:rsidRDefault="00AA22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6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FA7C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C68" w:rsidRDefault="00AA22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6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FA7C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FA7C68" w:rsidRDefault="00FA7C68" w:rsidP="00FA7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C68" w:rsidRDefault="00FA7C68" w:rsidP="00FA7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FA7C68" w:rsidRPr="00767D18" w:rsidRDefault="00AA2250" w:rsidP="00FA7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FB204F">
            <w:rPr>
              <w:rFonts w:ascii="Times New Roman" w:eastAsia="Times New Roman" w:hAnsi="Times New Roman" w:cs="Times New Roman"/>
              <w:sz w:val="24"/>
              <w:szCs w:val="24"/>
            </w:rPr>
            <w:t>N/A</w:t>
          </w:r>
          <w:r w:rsidR="00FA7C68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sdtContent>
      </w:sdt>
    </w:p>
    <w:p w:rsidR="00FA7C68" w:rsidRDefault="00FA7C68" w:rsidP="00FA7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56617378"/>
        <w:text w:multiLine="1"/>
      </w:sdtPr>
      <w:sdtEndPr/>
      <w:sdtContent>
        <w:p w:rsidR="00FA7C68" w:rsidRDefault="00FB204F" w:rsidP="00FA7C6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N/A</w:t>
          </w:r>
        </w:p>
      </w:sdtContent>
    </w:sdt>
    <w:p w:rsidR="00FA7C68" w:rsidRDefault="00FA7C68" w:rsidP="00FA7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7C68" w:rsidRDefault="00FA7C68" w:rsidP="00FA7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:rsidR="00767D18" w:rsidRDefault="00430101" w:rsidP="00FA7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430101" w:rsidRDefault="00430101" w:rsidP="00FA7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7C68" w:rsidRDefault="00FA7C68" w:rsidP="00FA7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FA7C68" w:rsidRDefault="00FA7C68" w:rsidP="00FA7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p w:rsidR="005C2DC4" w:rsidRDefault="005C2DC4"/>
    <w:sectPr w:rsidR="005C2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68"/>
    <w:rsid w:val="0015275D"/>
    <w:rsid w:val="001F5E9F"/>
    <w:rsid w:val="00430101"/>
    <w:rsid w:val="004335CD"/>
    <w:rsid w:val="00463E89"/>
    <w:rsid w:val="004A62BB"/>
    <w:rsid w:val="00551C17"/>
    <w:rsid w:val="005C2DC4"/>
    <w:rsid w:val="0065242E"/>
    <w:rsid w:val="00693F06"/>
    <w:rsid w:val="00767D18"/>
    <w:rsid w:val="007A2777"/>
    <w:rsid w:val="007E35CB"/>
    <w:rsid w:val="00AA2250"/>
    <w:rsid w:val="00AF1812"/>
    <w:rsid w:val="00CD044D"/>
    <w:rsid w:val="00FA7C68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7C633-8B77-4FB2-B8C7-ABD0C47C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A1DBDDBF7A449EAAC41D439D3B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453B-9261-4305-9905-8B8F61D4C6B2}"/>
      </w:docPartPr>
      <w:docPartBody>
        <w:p w:rsidR="000E3E92" w:rsidRDefault="00B77379" w:rsidP="00B77379">
          <w:pPr>
            <w:pStyle w:val="45A1DBDDBF7A449EAAC41D439D3B568E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9EA5FF8F4BDD45BF8802A8603926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C23A-6776-49D2-89C7-20ED66976389}"/>
      </w:docPartPr>
      <w:docPartBody>
        <w:p w:rsidR="000E3E92" w:rsidRDefault="00B77379" w:rsidP="00B77379">
          <w:pPr>
            <w:pStyle w:val="9EA5FF8F4BDD45BF8802A8603926228E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874F3A318E2D4ACCBA30115B4D40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8821-30A8-45AC-ADCD-16D95116E32C}"/>
      </w:docPartPr>
      <w:docPartBody>
        <w:p w:rsidR="000E3E92" w:rsidRDefault="00B77379" w:rsidP="00B77379">
          <w:pPr>
            <w:pStyle w:val="874F3A318E2D4ACCBA30115B4D406BEF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79"/>
    <w:rsid w:val="000E3E92"/>
    <w:rsid w:val="00B7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A1DBDDBF7A449EAAC41D439D3B568E">
    <w:name w:val="45A1DBDDBF7A449EAAC41D439D3B568E"/>
    <w:rsid w:val="00B77379"/>
  </w:style>
  <w:style w:type="character" w:styleId="PlaceholderText">
    <w:name w:val="Placeholder Text"/>
    <w:basedOn w:val="DefaultParagraphFont"/>
    <w:uiPriority w:val="99"/>
    <w:semiHidden/>
    <w:rsid w:val="00B77379"/>
  </w:style>
  <w:style w:type="paragraph" w:customStyle="1" w:styleId="9EA5FF8F4BDD45BF8802A8603926228E">
    <w:name w:val="9EA5FF8F4BDD45BF8802A8603926228E"/>
    <w:rsid w:val="00B77379"/>
  </w:style>
  <w:style w:type="character" w:customStyle="1" w:styleId="style1">
    <w:name w:val="style1"/>
    <w:basedOn w:val="DefaultParagraphFont"/>
    <w:rsid w:val="00B77379"/>
  </w:style>
  <w:style w:type="paragraph" w:customStyle="1" w:styleId="874F3A318E2D4ACCBA30115B4D406BEF">
    <w:name w:val="874F3A318E2D4ACCBA30115B4D406BEF"/>
    <w:rsid w:val="00B77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Lara</dc:creator>
  <cp:keywords/>
  <dc:description/>
  <cp:lastModifiedBy>Loper, Laurie</cp:lastModifiedBy>
  <cp:revision>4</cp:revision>
  <dcterms:created xsi:type="dcterms:W3CDTF">2017-12-06T21:14:00Z</dcterms:created>
  <dcterms:modified xsi:type="dcterms:W3CDTF">2017-12-07T21:12:00Z</dcterms:modified>
</cp:coreProperties>
</file>