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2AB6" w14:textId="70DE6686" w:rsidR="00D035CB" w:rsidRDefault="00D035CB" w:rsidP="00D035CB">
      <w:pPr>
        <w:rPr>
          <w:b/>
          <w:sz w:val="24"/>
          <w:szCs w:val="24"/>
        </w:rPr>
      </w:pPr>
      <w:r>
        <w:rPr>
          <w:b/>
          <w:sz w:val="24"/>
          <w:szCs w:val="24"/>
        </w:rPr>
        <w:t>301</w:t>
      </w:r>
      <w:bookmarkStart w:id="0" w:name="_GoBack"/>
      <w:bookmarkEnd w:id="0"/>
    </w:p>
    <w:p w14:paraId="6385B835" w14:textId="77777777"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526CE1C7" w:rsidR="0026028D" w:rsidRPr="00A11267" w:rsidRDefault="000461C6" w:rsidP="000461C6">
                <w:pPr>
                  <w:spacing w:before="40" w:after="40"/>
                  <w:rPr>
                    <w:sz w:val="24"/>
                    <w:szCs w:val="24"/>
                  </w:rPr>
                </w:pPr>
                <w:r>
                  <w:rPr>
                    <w:sz w:val="24"/>
                    <w:szCs w:val="24"/>
                  </w:rPr>
                  <w:t>Department of 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5BC738FC" w:rsidR="003C3771" w:rsidRDefault="007D0BE8" w:rsidP="007D0BE8">
                <w:pPr>
                  <w:spacing w:before="40" w:after="40"/>
                  <w:rPr>
                    <w:sz w:val="24"/>
                  </w:rPr>
                </w:pPr>
                <w:r>
                  <w:rPr>
                    <w:rStyle w:val="Style1"/>
                  </w:rPr>
                  <w:t>Michael Behun</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04E1F6AA" w:rsidR="0026028D" w:rsidRPr="00C24F39" w:rsidRDefault="005E137A" w:rsidP="005E137A">
                <w:pPr>
                  <w:spacing w:before="40" w:after="40"/>
                  <w:rPr>
                    <w:sz w:val="24"/>
                  </w:rPr>
                </w:pPr>
                <w:r>
                  <w:rPr>
                    <w:rStyle w:val="Style1"/>
                  </w:rPr>
                  <w:t>Patrick Hassett</w:t>
                </w:r>
                <w:r w:rsidR="007D0BE8">
                  <w:rPr>
                    <w:rStyle w:val="Style1"/>
                  </w:rPr>
                  <w:t xml:space="preserve"> &amp; Jeff Skalican</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D035CB"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D035CB"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53F256BF" w:rsidR="0026028D" w:rsidRPr="00950428" w:rsidRDefault="007D0BE8" w:rsidP="0026028D">
                <w:pPr>
                  <w:spacing w:before="40" w:after="40"/>
                  <w:rPr>
                    <w:sz w:val="24"/>
                  </w:rPr>
                </w:pPr>
                <w:r>
                  <w:rPr>
                    <w:sz w:val="24"/>
                  </w:rPr>
                  <w:t>Ordinance</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14:paraId="6385B849" w14:textId="68A68D72" w:rsidR="003F6BD7" w:rsidRPr="00950428" w:rsidRDefault="00EB239E" w:rsidP="005336AC">
          <w:pPr>
            <w:rPr>
              <w:sz w:val="24"/>
              <w:szCs w:val="24"/>
            </w:rPr>
          </w:pPr>
          <w:r w:rsidRPr="00EB239E">
            <w:rPr>
              <w:sz w:val="24"/>
              <w:szCs w:val="24"/>
            </w:rPr>
            <w:t xml:space="preserve">This </w:t>
          </w:r>
          <w:r>
            <w:rPr>
              <w:sz w:val="24"/>
              <w:szCs w:val="24"/>
            </w:rPr>
            <w:t xml:space="preserve">resolution </w:t>
          </w:r>
          <w:r w:rsidR="00BB4E33">
            <w:rPr>
              <w:sz w:val="24"/>
              <w:szCs w:val="24"/>
            </w:rPr>
            <w:t xml:space="preserve">amends previous resolution no. 457, which </w:t>
          </w:r>
          <w:r>
            <w:rPr>
              <w:sz w:val="24"/>
              <w:szCs w:val="24"/>
            </w:rPr>
            <w:t>authorizes</w:t>
          </w:r>
          <w:r w:rsidRPr="00EB239E">
            <w:rPr>
              <w:sz w:val="24"/>
              <w:szCs w:val="24"/>
            </w:rPr>
            <w:t xml:space="preserve"> the Mayor and the Director of the Department of Mobility and Infrastructure, on behalf of the City of Pittsburgh, to enter into an Agreement or Agreements with PennDOT under which PennDOT will make improvements to and transfer </w:t>
          </w:r>
          <w:r w:rsidR="00BB4E33">
            <w:rPr>
              <w:sz w:val="24"/>
              <w:szCs w:val="24"/>
            </w:rPr>
            <w:t>portions of S</w:t>
          </w:r>
          <w:r w:rsidR="009C0448">
            <w:rPr>
              <w:sz w:val="24"/>
              <w:szCs w:val="24"/>
            </w:rPr>
            <w:t xml:space="preserve">tate </w:t>
          </w:r>
          <w:r w:rsidR="00BB4E33">
            <w:rPr>
              <w:sz w:val="24"/>
              <w:szCs w:val="24"/>
            </w:rPr>
            <w:t>R</w:t>
          </w:r>
          <w:r w:rsidR="009C0448">
            <w:rPr>
              <w:sz w:val="24"/>
              <w:szCs w:val="24"/>
            </w:rPr>
            <w:t xml:space="preserve">oute 4084 from East Street to the West End Bridge, including Allegheny Circle. </w:t>
          </w:r>
          <w:r w:rsidR="00BB4E33">
            <w:rPr>
              <w:sz w:val="24"/>
              <w:szCs w:val="24"/>
            </w:rPr>
            <w:t>Adding to this legislation will be State Route 4001, which includes Allegheny Avenue from Reedsdale Street to Western Avenue.</w:t>
          </w:r>
          <w:r w:rsidRPr="00EB239E">
            <w:rPr>
              <w:sz w:val="24"/>
              <w:szCs w:val="24"/>
            </w:rPr>
            <w:br/>
          </w:r>
          <w:r w:rsidRPr="00EB239E">
            <w:rPr>
              <w:sz w:val="24"/>
              <w:szCs w:val="24"/>
            </w:rPr>
            <w:br/>
          </w:r>
          <w:r w:rsidRPr="00EB239E">
            <w:rPr>
              <w:sz w:val="24"/>
              <w:szCs w:val="24"/>
            </w:rPr>
            <w:br/>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466D90CA" w:rsidR="00CB2BD7" w:rsidRPr="00950428" w:rsidRDefault="00FB41C1" w:rsidP="007B3CA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showingPlcHdr/>
                <w:text/>
              </w:sdtPr>
              <w:sdtEndPr/>
              <w:sdtContent>
                <w:r w:rsidR="00EB239E">
                  <w:rPr>
                    <w:sz w:val="24"/>
                    <w:szCs w:val="24"/>
                  </w:rPr>
                  <w:t xml:space="preserve">     </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30481209" w:rsidR="00EE4AE4" w:rsidRPr="00950428" w:rsidRDefault="00D035CB"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9C044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56AAE40A" w:rsidR="00EE4AE4" w:rsidRPr="00950428" w:rsidRDefault="00D035CB"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D035CB"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1469E6D7" w:rsidR="00EE4AE4" w:rsidRPr="00950428" w:rsidRDefault="00D035CB"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9C0448">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1E79EC5E" w:rsidR="00EE4AE4" w:rsidRPr="00950428" w:rsidRDefault="00D035CB"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EB239E">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D035CB"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208C22AA" w:rsidR="00423263" w:rsidRPr="00950428" w:rsidRDefault="00D035CB"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73CB583D" w:rsidR="00423263" w:rsidRPr="00950428" w:rsidRDefault="00D035CB"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B68EE">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0D29F62F" w:rsidR="003F6BD7" w:rsidRPr="00A53982" w:rsidRDefault="00D035CB" w:rsidP="00D27854">
      <w:pPr>
        <w:autoSpaceDE w:val="0"/>
        <w:autoSpaceDN w:val="0"/>
        <w:adjustRightInd w:val="0"/>
        <w:rPr>
          <w:sz w:val="24"/>
          <w:szCs w:val="24"/>
        </w:rPr>
      </w:pPr>
      <w:sdt>
        <w:sdtPr>
          <w:rPr>
            <w:sz w:val="24"/>
            <w:szCs w:val="28"/>
          </w:rPr>
          <w:id w:val="-1576964566"/>
          <w:showingPlcHdr/>
          <w:text w:multiLine="1"/>
        </w:sdtPr>
        <w:sdtEndPr/>
        <w:sdtContent>
          <w:r w:rsidR="00EB239E">
            <w:rPr>
              <w:sz w:val="24"/>
              <w:szCs w:val="28"/>
            </w:rPr>
            <w:t xml:space="preserve">     </w:t>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3A93C3BE" w:rsidR="003F6BD7" w:rsidRPr="00950428" w:rsidRDefault="00EB239E"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2DE108A8" w:rsidR="00E90DD1" w:rsidRDefault="00F848BF" w:rsidP="0026028D">
          <w:pPr>
            <w:autoSpaceDE w:val="0"/>
            <w:autoSpaceDN w:val="0"/>
            <w:adjustRightInd w:val="0"/>
            <w:rPr>
              <w:rStyle w:val="Style1"/>
            </w:rPr>
          </w:pPr>
          <w:r>
            <w:rPr>
              <w:rStyle w:val="Style1"/>
            </w:rPr>
            <w:t xml:space="preserve">No </w:t>
          </w:r>
          <w:r w:rsidR="00D42600">
            <w:rPr>
              <w:rStyle w:val="Style1"/>
            </w:rPr>
            <w:t>discernable nor immediate</w:t>
          </w:r>
          <w:r w:rsidR="00513012">
            <w:rPr>
              <w:rStyle w:val="Style1"/>
            </w:rPr>
            <w:t xml:space="preserve"> i</w:t>
          </w:r>
          <w:r>
            <w:rPr>
              <w:rStyle w:val="Style1"/>
            </w:rPr>
            <w:t>mpact</w:t>
          </w:r>
          <w:r w:rsidR="0046128C">
            <w:rPr>
              <w:rStyle w:val="Style1"/>
            </w:rPr>
            <w:t xml:space="preserve"> but </w:t>
          </w:r>
          <w:r w:rsidR="00D42600">
            <w:rPr>
              <w:rStyle w:val="Style1"/>
            </w:rPr>
            <w:t>City</w:t>
          </w:r>
          <w:r w:rsidR="000461C6">
            <w:rPr>
              <w:rStyle w:val="Style1"/>
            </w:rPr>
            <w:t xml:space="preserve"> quality of life will be significantly improved by this project.</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1C6"/>
    <w:rsid w:val="00046AC9"/>
    <w:rsid w:val="00056EC3"/>
    <w:rsid w:val="00091BF8"/>
    <w:rsid w:val="000941C2"/>
    <w:rsid w:val="000A248F"/>
    <w:rsid w:val="000A2967"/>
    <w:rsid w:val="000F3292"/>
    <w:rsid w:val="00113D69"/>
    <w:rsid w:val="001163E6"/>
    <w:rsid w:val="00143DFF"/>
    <w:rsid w:val="00152D56"/>
    <w:rsid w:val="0016273A"/>
    <w:rsid w:val="00166934"/>
    <w:rsid w:val="00181D41"/>
    <w:rsid w:val="001A7F64"/>
    <w:rsid w:val="001B232A"/>
    <w:rsid w:val="001B68EE"/>
    <w:rsid w:val="001B7ACE"/>
    <w:rsid w:val="001C6310"/>
    <w:rsid w:val="001D76EA"/>
    <w:rsid w:val="00231D72"/>
    <w:rsid w:val="002323E5"/>
    <w:rsid w:val="00236F30"/>
    <w:rsid w:val="00246578"/>
    <w:rsid w:val="0026028D"/>
    <w:rsid w:val="002611DA"/>
    <w:rsid w:val="00277C7B"/>
    <w:rsid w:val="00282F3A"/>
    <w:rsid w:val="00286360"/>
    <w:rsid w:val="002905DB"/>
    <w:rsid w:val="00296208"/>
    <w:rsid w:val="002B4699"/>
    <w:rsid w:val="002C2304"/>
    <w:rsid w:val="002F042C"/>
    <w:rsid w:val="00321212"/>
    <w:rsid w:val="00321263"/>
    <w:rsid w:val="003348A9"/>
    <w:rsid w:val="003433B1"/>
    <w:rsid w:val="0035379A"/>
    <w:rsid w:val="00357DD2"/>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128C"/>
    <w:rsid w:val="0046365E"/>
    <w:rsid w:val="00464E07"/>
    <w:rsid w:val="00474693"/>
    <w:rsid w:val="004776A2"/>
    <w:rsid w:val="0048326E"/>
    <w:rsid w:val="00487C80"/>
    <w:rsid w:val="004A1B74"/>
    <w:rsid w:val="004C0273"/>
    <w:rsid w:val="004C304A"/>
    <w:rsid w:val="004C5794"/>
    <w:rsid w:val="004C77DC"/>
    <w:rsid w:val="004E0FC6"/>
    <w:rsid w:val="004F38D0"/>
    <w:rsid w:val="004F54FA"/>
    <w:rsid w:val="00513012"/>
    <w:rsid w:val="005336AC"/>
    <w:rsid w:val="00537D6D"/>
    <w:rsid w:val="00546B77"/>
    <w:rsid w:val="00556869"/>
    <w:rsid w:val="00561396"/>
    <w:rsid w:val="005A6B2C"/>
    <w:rsid w:val="005C4F67"/>
    <w:rsid w:val="005D2D2D"/>
    <w:rsid w:val="005E020E"/>
    <w:rsid w:val="005E137A"/>
    <w:rsid w:val="006142CB"/>
    <w:rsid w:val="00640F6E"/>
    <w:rsid w:val="00645C12"/>
    <w:rsid w:val="00652E30"/>
    <w:rsid w:val="006C02FB"/>
    <w:rsid w:val="006C0E2C"/>
    <w:rsid w:val="00713488"/>
    <w:rsid w:val="00726132"/>
    <w:rsid w:val="00733AF3"/>
    <w:rsid w:val="007702FA"/>
    <w:rsid w:val="007B1E56"/>
    <w:rsid w:val="007B3CAE"/>
    <w:rsid w:val="007B521D"/>
    <w:rsid w:val="007D0BE8"/>
    <w:rsid w:val="007D5FC2"/>
    <w:rsid w:val="007D7F70"/>
    <w:rsid w:val="00801756"/>
    <w:rsid w:val="008266B7"/>
    <w:rsid w:val="00836E73"/>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9C0448"/>
    <w:rsid w:val="009C6298"/>
    <w:rsid w:val="00A0305B"/>
    <w:rsid w:val="00A04756"/>
    <w:rsid w:val="00A11267"/>
    <w:rsid w:val="00A168F2"/>
    <w:rsid w:val="00A16BE3"/>
    <w:rsid w:val="00A256BD"/>
    <w:rsid w:val="00A31DF6"/>
    <w:rsid w:val="00A32690"/>
    <w:rsid w:val="00A536D9"/>
    <w:rsid w:val="00A53982"/>
    <w:rsid w:val="00A84457"/>
    <w:rsid w:val="00A93353"/>
    <w:rsid w:val="00AA597B"/>
    <w:rsid w:val="00AB3707"/>
    <w:rsid w:val="00AD12A8"/>
    <w:rsid w:val="00AE6077"/>
    <w:rsid w:val="00B21D5B"/>
    <w:rsid w:val="00B253BE"/>
    <w:rsid w:val="00B73C2D"/>
    <w:rsid w:val="00B94DEE"/>
    <w:rsid w:val="00B94F85"/>
    <w:rsid w:val="00BB4E33"/>
    <w:rsid w:val="00BF3A18"/>
    <w:rsid w:val="00C10466"/>
    <w:rsid w:val="00C17233"/>
    <w:rsid w:val="00C24F39"/>
    <w:rsid w:val="00C36D8F"/>
    <w:rsid w:val="00C4000F"/>
    <w:rsid w:val="00C51F2B"/>
    <w:rsid w:val="00C6282C"/>
    <w:rsid w:val="00C73DC6"/>
    <w:rsid w:val="00C8529B"/>
    <w:rsid w:val="00CB2BD7"/>
    <w:rsid w:val="00CB6C93"/>
    <w:rsid w:val="00CB798F"/>
    <w:rsid w:val="00CD56F7"/>
    <w:rsid w:val="00CE48BC"/>
    <w:rsid w:val="00CF0819"/>
    <w:rsid w:val="00CF2A3C"/>
    <w:rsid w:val="00CF6AC2"/>
    <w:rsid w:val="00D035CB"/>
    <w:rsid w:val="00D12422"/>
    <w:rsid w:val="00D12A16"/>
    <w:rsid w:val="00D16763"/>
    <w:rsid w:val="00D27854"/>
    <w:rsid w:val="00D42600"/>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53806"/>
    <w:rsid w:val="00E61AB4"/>
    <w:rsid w:val="00E64A3D"/>
    <w:rsid w:val="00E840CC"/>
    <w:rsid w:val="00E90DD1"/>
    <w:rsid w:val="00EB239E"/>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302B647B-BCAC-4A4C-BC16-47A0E14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4C8F-2207-44A5-A627-76926D3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180</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7</cp:revision>
  <cp:lastPrinted>2016-11-04T14:31:00Z</cp:lastPrinted>
  <dcterms:created xsi:type="dcterms:W3CDTF">2017-07-03T13:13:00Z</dcterms:created>
  <dcterms:modified xsi:type="dcterms:W3CDTF">2017-10-10T15:21:00Z</dcterms:modified>
</cp:coreProperties>
</file>