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C9283" w14:textId="3A993A1B" w:rsidR="00F915DA" w:rsidRDefault="00F915DA" w:rsidP="00F915D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</w:p>
    <w:p w14:paraId="133D880E" w14:textId="77777777" w:rsidR="00F915DA" w:rsidRDefault="00F915DA" w:rsidP="00F915DA">
      <w:pPr>
        <w:rPr>
          <w:b/>
          <w:sz w:val="24"/>
          <w:szCs w:val="24"/>
        </w:rPr>
      </w:pPr>
      <w:bookmarkStart w:id="0" w:name="_GoBack"/>
      <w:bookmarkEnd w:id="0"/>
    </w:p>
    <w:p w14:paraId="6385B835" w14:textId="77777777"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385B836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14:paraId="6385B839" w14:textId="77777777" w:rsidTr="00AD12A8">
        <w:trPr>
          <w:trHeight w:val="315"/>
        </w:trPr>
        <w:tc>
          <w:tcPr>
            <w:tcW w:w="2880" w:type="dxa"/>
            <w:vAlign w:val="center"/>
          </w:tcPr>
          <w:p w14:paraId="6385B837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14:paraId="6385B838" w14:textId="526CE1C7" w:rsidR="0026028D" w:rsidRPr="00A11267" w:rsidRDefault="000461C6" w:rsidP="000461C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Department of Mobility and Infrastructure</w:t>
                </w:r>
              </w:p>
            </w:tc>
          </w:sdtContent>
        </w:sdt>
      </w:tr>
      <w:tr w:rsidR="003C3771" w:rsidRPr="00950428" w14:paraId="6385B83C" w14:textId="77777777" w:rsidTr="00AD12A8">
        <w:trPr>
          <w:trHeight w:val="255"/>
        </w:trPr>
        <w:tc>
          <w:tcPr>
            <w:tcW w:w="2880" w:type="dxa"/>
            <w:vAlign w:val="center"/>
          </w:tcPr>
          <w:p w14:paraId="6385B83A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14:paraId="6385B83B" w14:textId="368524DE" w:rsidR="003C3771" w:rsidRDefault="005E137A" w:rsidP="00D27854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Patrick Hassett</w:t>
                </w:r>
              </w:p>
            </w:tc>
          </w:sdtContent>
        </w:sdt>
      </w:tr>
      <w:tr w:rsidR="0026028D" w:rsidRPr="00950428" w14:paraId="6385B83F" w14:textId="77777777" w:rsidTr="00AD12A8">
        <w:trPr>
          <w:trHeight w:val="165"/>
        </w:trPr>
        <w:tc>
          <w:tcPr>
            <w:tcW w:w="2880" w:type="dxa"/>
            <w:vAlign w:val="center"/>
          </w:tcPr>
          <w:p w14:paraId="6385B83D" w14:textId="77777777"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14:paraId="6385B83E" w14:textId="6210481B" w:rsidR="0026028D" w:rsidRPr="00C24F39" w:rsidRDefault="005E137A" w:rsidP="005E137A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Patrick Hassett</w:t>
                </w:r>
              </w:p>
            </w:tc>
          </w:sdtContent>
        </w:sdt>
      </w:tr>
      <w:tr w:rsidR="003C3771" w:rsidRPr="00950428" w14:paraId="6385B843" w14:textId="77777777" w:rsidTr="00AD12A8">
        <w:trPr>
          <w:trHeight w:val="147"/>
        </w:trPr>
        <w:tc>
          <w:tcPr>
            <w:tcW w:w="2880" w:type="dxa"/>
            <w:vAlign w:val="center"/>
          </w:tcPr>
          <w:p w14:paraId="6385B840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14:paraId="6385B841" w14:textId="77777777" w:rsidR="003C3771" w:rsidRDefault="00F915DA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14:paraId="6385B842" w14:textId="77777777" w:rsidR="003C3771" w:rsidRDefault="00F915DA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14:paraId="6385B846" w14:textId="77777777" w:rsidTr="00AD12A8">
        <w:trPr>
          <w:trHeight w:val="300"/>
        </w:trPr>
        <w:tc>
          <w:tcPr>
            <w:tcW w:w="2880" w:type="dxa"/>
            <w:vAlign w:val="center"/>
          </w:tcPr>
          <w:p w14:paraId="6385B844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14:paraId="6385B845" w14:textId="4B9C6205" w:rsidR="0026028D" w:rsidRPr="00950428" w:rsidRDefault="000461C6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6385B847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385B848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color w:val="000000"/>
          <w:sz w:val="24"/>
          <w:szCs w:val="24"/>
        </w:rPr>
        <w:id w:val="-1170251545"/>
        <w:lock w:val="sdtLocked"/>
        <w:text w:multiLine="1"/>
      </w:sdtPr>
      <w:sdtEndPr/>
      <w:sdtContent>
        <w:p w14:paraId="6385B849" w14:textId="39CD87B6" w:rsidR="003F6BD7" w:rsidRPr="00950428" w:rsidRDefault="005336AC" w:rsidP="005336AC">
          <w:pPr>
            <w:rPr>
              <w:sz w:val="24"/>
              <w:szCs w:val="24"/>
            </w:rPr>
          </w:pPr>
          <w:r w:rsidRPr="005336AC">
            <w:rPr>
              <w:color w:val="000000"/>
              <w:sz w:val="24"/>
              <w:szCs w:val="24"/>
            </w:rPr>
            <w:t xml:space="preserve">This resolution authorizes the City to enter into </w:t>
          </w:r>
          <w:r w:rsidR="000461C6">
            <w:rPr>
              <w:color w:val="000000"/>
              <w:sz w:val="24"/>
              <w:szCs w:val="24"/>
            </w:rPr>
            <w:t>a cooperation agreement with the URA</w:t>
          </w:r>
          <w:r w:rsidRPr="005336AC">
            <w:rPr>
              <w:color w:val="000000"/>
              <w:sz w:val="24"/>
              <w:szCs w:val="24"/>
            </w:rPr>
            <w:t xml:space="preserve"> for the purpose of receiving </w:t>
          </w:r>
          <w:r w:rsidR="000461C6">
            <w:rPr>
              <w:color w:val="000000"/>
              <w:sz w:val="24"/>
              <w:szCs w:val="24"/>
            </w:rPr>
            <w:t xml:space="preserve">grant </w:t>
          </w:r>
          <w:r>
            <w:rPr>
              <w:color w:val="000000"/>
              <w:sz w:val="24"/>
              <w:szCs w:val="24"/>
            </w:rPr>
            <w:t>funds</w:t>
          </w:r>
          <w:r w:rsidRPr="005336AC">
            <w:rPr>
              <w:color w:val="000000"/>
              <w:sz w:val="24"/>
              <w:szCs w:val="24"/>
            </w:rPr>
            <w:t xml:space="preserve"> for the </w:t>
          </w:r>
          <w:r w:rsidR="00BC7987">
            <w:rPr>
              <w:color w:val="000000"/>
              <w:sz w:val="24"/>
              <w:szCs w:val="24"/>
            </w:rPr>
            <w:t>Broadway Ave Slab Replacement 2017 in Beechview</w:t>
          </w:r>
          <w:r w:rsidRPr="005336AC">
            <w:rPr>
              <w:color w:val="000000"/>
              <w:sz w:val="24"/>
              <w:szCs w:val="24"/>
            </w:rPr>
            <w:t xml:space="preserve">, and further </w:t>
          </w:r>
          <w:r w:rsidR="001B68EE">
            <w:rPr>
              <w:color w:val="000000"/>
              <w:sz w:val="24"/>
              <w:szCs w:val="24"/>
            </w:rPr>
            <w:t xml:space="preserve">authorizing </w:t>
          </w:r>
          <w:r w:rsidRPr="005336AC">
            <w:rPr>
              <w:color w:val="000000"/>
              <w:sz w:val="24"/>
              <w:szCs w:val="24"/>
            </w:rPr>
            <w:t xml:space="preserve">legitimate expenditures for payments and agreements, or </w:t>
          </w:r>
          <w:r w:rsidR="001B68EE">
            <w:rPr>
              <w:color w:val="000000"/>
              <w:sz w:val="24"/>
              <w:szCs w:val="24"/>
            </w:rPr>
            <w:t>contracts for related services.</w:t>
          </w:r>
          <w:r>
            <w:rPr>
              <w:color w:val="000000"/>
              <w:sz w:val="24"/>
              <w:szCs w:val="24"/>
            </w:rPr>
            <w:br/>
          </w:r>
          <w:r>
            <w:rPr>
              <w:color w:val="000000"/>
              <w:sz w:val="24"/>
              <w:szCs w:val="24"/>
            </w:rPr>
            <w:br/>
          </w:r>
          <w:r w:rsidRPr="005336AC">
            <w:rPr>
              <w:color w:val="000000"/>
              <w:sz w:val="24"/>
              <w:szCs w:val="24"/>
            </w:rPr>
            <w:br/>
          </w:r>
        </w:p>
      </w:sdtContent>
    </w:sdt>
    <w:p w14:paraId="6385B84A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14:paraId="6385B84D" w14:textId="77777777" w:rsidTr="00AD12A8">
        <w:trPr>
          <w:trHeight w:val="308"/>
        </w:trPr>
        <w:tc>
          <w:tcPr>
            <w:tcW w:w="2880" w:type="dxa"/>
            <w:vAlign w:val="center"/>
          </w:tcPr>
          <w:p w14:paraId="6385B84B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14:paraId="6385B84C" w14:textId="016AB223" w:rsidR="00CB2BD7" w:rsidRPr="00950428" w:rsidRDefault="00FB41C1" w:rsidP="007B3CA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0461C6">
                  <w:rPr>
                    <w:sz w:val="24"/>
                    <w:szCs w:val="24"/>
                  </w:rPr>
                  <w:t>245,000</w:t>
                </w:r>
              </w:sdtContent>
            </w:sdt>
          </w:p>
        </w:tc>
      </w:tr>
      <w:tr w:rsidR="00EE4AE4" w:rsidRPr="00950428" w14:paraId="6385B851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6385B84E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14:paraId="6385B84F" w14:textId="53DF776A" w:rsidR="00EE4AE4" w:rsidRPr="00950428" w:rsidRDefault="00F915D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CA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14:paraId="6385B850" w14:textId="56AAE40A" w:rsidR="00EE4AE4" w:rsidRPr="00950428" w:rsidRDefault="00F915D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CA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6385B857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6385B852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14:paraId="6385B853" w14:textId="69EB6687" w:rsidR="00EE4AE4" w:rsidRPr="00950428" w:rsidRDefault="00F915D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3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14:paraId="6385B854" w14:textId="0A5CF3B0" w:rsidR="00EE4AE4" w:rsidRPr="00950428" w:rsidRDefault="00F915D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C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14:paraId="6385B855" w14:textId="48702F99" w:rsidR="00EE4AE4" w:rsidRPr="00950428" w:rsidRDefault="00F915D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C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14:paraId="6385B856" w14:textId="77777777" w:rsidR="00EE4AE4" w:rsidRPr="00950428" w:rsidRDefault="00F915D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6385B85B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6385B858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14:paraId="6385B859" w14:textId="208C22AA" w:rsidR="00423263" w:rsidRPr="00950428" w:rsidRDefault="00F915D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3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14:paraId="6385B85A" w14:textId="73CB583D" w:rsidR="00423263" w:rsidRPr="00950428" w:rsidRDefault="00F915D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8E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385B85C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385B85D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385B85E" w14:textId="20BD7B7D" w:rsidR="003F6BD7" w:rsidRPr="00A53982" w:rsidRDefault="00F915DA" w:rsidP="00D27854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8"/>
          </w:rPr>
          <w:id w:val="-1576964566"/>
          <w:text w:multiLine="1"/>
        </w:sdtPr>
        <w:sdtEndPr/>
        <w:sdtContent>
          <w:r w:rsidR="000461C6">
            <w:rPr>
              <w:sz w:val="24"/>
              <w:szCs w:val="28"/>
            </w:rPr>
            <w:t>Section 1: 4029400201.45109.00</w:t>
          </w:r>
          <w:r w:rsidR="000461C6">
            <w:rPr>
              <w:sz w:val="24"/>
              <w:szCs w:val="28"/>
            </w:rPr>
            <w:br/>
            <w:t>Section 2: 4029400201</w:t>
          </w:r>
          <w:r w:rsidR="004C77DC">
            <w:rPr>
              <w:sz w:val="24"/>
              <w:szCs w:val="28"/>
            </w:rPr>
            <w:t>.50000.00</w:t>
          </w:r>
        </w:sdtContent>
      </w:sdt>
    </w:p>
    <w:p w14:paraId="6385B85F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385B860" w14:textId="77777777"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385B861" w14:textId="4C8C9B7C" w:rsidR="003F6BD7" w:rsidRPr="00950428" w:rsidRDefault="007B3CAE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NA</w:t>
          </w:r>
        </w:p>
      </w:sdtContent>
    </w:sdt>
    <w:p w14:paraId="6385B862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385B863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14:paraId="6385B864" w14:textId="2DE108A8" w:rsidR="00E90DD1" w:rsidRDefault="00F848B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No </w:t>
          </w:r>
          <w:r w:rsidR="00D42600">
            <w:rPr>
              <w:rStyle w:val="Style1"/>
            </w:rPr>
            <w:t>discernable nor immediate</w:t>
          </w:r>
          <w:r w:rsidR="00513012">
            <w:rPr>
              <w:rStyle w:val="Style1"/>
            </w:rPr>
            <w:t xml:space="preserve"> i</w:t>
          </w:r>
          <w:r>
            <w:rPr>
              <w:rStyle w:val="Style1"/>
            </w:rPr>
            <w:t>mpact</w:t>
          </w:r>
          <w:r w:rsidR="0046128C">
            <w:rPr>
              <w:rStyle w:val="Style1"/>
            </w:rPr>
            <w:t xml:space="preserve"> but </w:t>
          </w:r>
          <w:r w:rsidR="00D42600">
            <w:rPr>
              <w:rStyle w:val="Style1"/>
            </w:rPr>
            <w:t>City</w:t>
          </w:r>
          <w:r w:rsidR="000461C6">
            <w:rPr>
              <w:rStyle w:val="Style1"/>
            </w:rPr>
            <w:t xml:space="preserve"> quality of life will be significantly improved by this project.</w:t>
          </w:r>
        </w:p>
      </w:sdtContent>
    </w:sdt>
    <w:p w14:paraId="6385B865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6385B866" w14:textId="77777777"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385B867" w14:textId="77777777" w:rsidR="00321263" w:rsidRPr="001B232A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1B232A">
        <w:rPr>
          <w:rStyle w:val="Style1"/>
          <w:i/>
        </w:rPr>
        <w:t>If required, i</w:t>
      </w:r>
      <w:r w:rsidR="00321263" w:rsidRPr="001B232A">
        <w:rPr>
          <w:rStyle w:val="Style1"/>
          <w:i/>
        </w:rPr>
        <w:t xml:space="preserve">nclude </w:t>
      </w:r>
      <w:r w:rsidRPr="001B232A">
        <w:rPr>
          <w:rStyle w:val="Style1"/>
          <w:i/>
        </w:rPr>
        <w:t xml:space="preserve">any </w:t>
      </w:r>
      <w:r w:rsidR="00321263" w:rsidRPr="001B232A">
        <w:rPr>
          <w:rStyle w:val="Style1"/>
          <w:i/>
        </w:rPr>
        <w:t xml:space="preserve">additional attachments and/or </w:t>
      </w:r>
      <w:r w:rsidRPr="001B232A">
        <w:rPr>
          <w:rStyle w:val="Style1"/>
          <w:i/>
        </w:rPr>
        <w:t>exhibits.</w:t>
      </w:r>
    </w:p>
    <w:sectPr w:rsidR="00321263" w:rsidRPr="001B232A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1C6"/>
    <w:rsid w:val="00046AC9"/>
    <w:rsid w:val="00056EC3"/>
    <w:rsid w:val="00091BF8"/>
    <w:rsid w:val="000941C2"/>
    <w:rsid w:val="000A248F"/>
    <w:rsid w:val="000A2967"/>
    <w:rsid w:val="00113D69"/>
    <w:rsid w:val="001163E6"/>
    <w:rsid w:val="00143DFF"/>
    <w:rsid w:val="00152D56"/>
    <w:rsid w:val="0016273A"/>
    <w:rsid w:val="00166934"/>
    <w:rsid w:val="00181D41"/>
    <w:rsid w:val="001A7F64"/>
    <w:rsid w:val="001B232A"/>
    <w:rsid w:val="001B68EE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05DB"/>
    <w:rsid w:val="00296208"/>
    <w:rsid w:val="002B4699"/>
    <w:rsid w:val="002C2304"/>
    <w:rsid w:val="002F042C"/>
    <w:rsid w:val="00321212"/>
    <w:rsid w:val="00321263"/>
    <w:rsid w:val="003348A9"/>
    <w:rsid w:val="003433B1"/>
    <w:rsid w:val="0035379A"/>
    <w:rsid w:val="00357DD2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128C"/>
    <w:rsid w:val="0046365E"/>
    <w:rsid w:val="00464E07"/>
    <w:rsid w:val="00474693"/>
    <w:rsid w:val="004776A2"/>
    <w:rsid w:val="0048326E"/>
    <w:rsid w:val="00487C80"/>
    <w:rsid w:val="004A1B74"/>
    <w:rsid w:val="004C0273"/>
    <w:rsid w:val="004C304A"/>
    <w:rsid w:val="004C5794"/>
    <w:rsid w:val="004C77DC"/>
    <w:rsid w:val="004E0FC6"/>
    <w:rsid w:val="004F38D0"/>
    <w:rsid w:val="004F54FA"/>
    <w:rsid w:val="00513012"/>
    <w:rsid w:val="005336AC"/>
    <w:rsid w:val="00537D6D"/>
    <w:rsid w:val="00546B77"/>
    <w:rsid w:val="00556869"/>
    <w:rsid w:val="00561396"/>
    <w:rsid w:val="005A6B2C"/>
    <w:rsid w:val="005C4F67"/>
    <w:rsid w:val="005D2D2D"/>
    <w:rsid w:val="005E020E"/>
    <w:rsid w:val="005E137A"/>
    <w:rsid w:val="006142CB"/>
    <w:rsid w:val="00640F6E"/>
    <w:rsid w:val="00645C12"/>
    <w:rsid w:val="00652E30"/>
    <w:rsid w:val="006C02FB"/>
    <w:rsid w:val="006C0E2C"/>
    <w:rsid w:val="00713488"/>
    <w:rsid w:val="00726132"/>
    <w:rsid w:val="00733AF3"/>
    <w:rsid w:val="007702FA"/>
    <w:rsid w:val="007B1E56"/>
    <w:rsid w:val="007B3CAE"/>
    <w:rsid w:val="007B521D"/>
    <w:rsid w:val="007D5FC2"/>
    <w:rsid w:val="007D7F70"/>
    <w:rsid w:val="00801756"/>
    <w:rsid w:val="008266B7"/>
    <w:rsid w:val="00836E73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256BD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21D5B"/>
    <w:rsid w:val="00B253BE"/>
    <w:rsid w:val="00B73C2D"/>
    <w:rsid w:val="00B94DEE"/>
    <w:rsid w:val="00B94F85"/>
    <w:rsid w:val="00BC7987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529B"/>
    <w:rsid w:val="00CB2BD7"/>
    <w:rsid w:val="00CB6C93"/>
    <w:rsid w:val="00CB798F"/>
    <w:rsid w:val="00CD56F7"/>
    <w:rsid w:val="00CE48BC"/>
    <w:rsid w:val="00CF0819"/>
    <w:rsid w:val="00CF2A3C"/>
    <w:rsid w:val="00CF6AC2"/>
    <w:rsid w:val="00D12422"/>
    <w:rsid w:val="00D12A16"/>
    <w:rsid w:val="00D16763"/>
    <w:rsid w:val="00D27854"/>
    <w:rsid w:val="00D42600"/>
    <w:rsid w:val="00D468FB"/>
    <w:rsid w:val="00D64EDA"/>
    <w:rsid w:val="00D67D8B"/>
    <w:rsid w:val="00D74A66"/>
    <w:rsid w:val="00DB1B6C"/>
    <w:rsid w:val="00DB1BF9"/>
    <w:rsid w:val="00DB352C"/>
    <w:rsid w:val="00DB3887"/>
    <w:rsid w:val="00DB3B8A"/>
    <w:rsid w:val="00DB666A"/>
    <w:rsid w:val="00DC4219"/>
    <w:rsid w:val="00DC6B64"/>
    <w:rsid w:val="00DF36F5"/>
    <w:rsid w:val="00E06A73"/>
    <w:rsid w:val="00E12767"/>
    <w:rsid w:val="00E12D1B"/>
    <w:rsid w:val="00E27376"/>
    <w:rsid w:val="00E3140E"/>
    <w:rsid w:val="00E3659E"/>
    <w:rsid w:val="00E53806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848BF"/>
    <w:rsid w:val="00F915DA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5B835"/>
  <w15:docId w15:val="{302B647B-BCAC-4A4C-BC16-47A0E144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48063B"/>
    <w:rsid w:val="005357A8"/>
    <w:rsid w:val="005633C2"/>
    <w:rsid w:val="005C35E8"/>
    <w:rsid w:val="005F3E12"/>
    <w:rsid w:val="006E160C"/>
    <w:rsid w:val="00711370"/>
    <w:rsid w:val="007D58BE"/>
    <w:rsid w:val="007E591C"/>
    <w:rsid w:val="00827F09"/>
    <w:rsid w:val="008578E3"/>
    <w:rsid w:val="008D6BCE"/>
    <w:rsid w:val="009440F1"/>
    <w:rsid w:val="00AF794B"/>
    <w:rsid w:val="00BE3CD2"/>
    <w:rsid w:val="00D23561"/>
    <w:rsid w:val="00D332BE"/>
    <w:rsid w:val="00F06AA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2F2B-4666-4428-850D-A20B85AE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4</cp:revision>
  <cp:lastPrinted>2016-11-04T14:31:00Z</cp:lastPrinted>
  <dcterms:created xsi:type="dcterms:W3CDTF">2017-06-28T18:16:00Z</dcterms:created>
  <dcterms:modified xsi:type="dcterms:W3CDTF">2017-07-05T18:51:00Z</dcterms:modified>
</cp:coreProperties>
</file>