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E7" w:rsidRPr="001B24E8" w:rsidRDefault="000651E7" w:rsidP="001B24E8">
      <w:pPr>
        <w:pStyle w:val="BodyText"/>
        <w:spacing w:line="240" w:lineRule="auto"/>
        <w:rPr>
          <w:szCs w:val="24"/>
        </w:rPr>
      </w:pPr>
      <w:bookmarkStart w:id="0" w:name="_GoBack"/>
      <w:bookmarkEnd w:id="0"/>
    </w:p>
    <w:p w:rsidR="006B0C86" w:rsidRPr="001B24E8" w:rsidRDefault="001B24E8" w:rsidP="001B24E8">
      <w:pPr>
        <w:jc w:val="both"/>
        <w:rPr>
          <w:rFonts w:ascii="Times New Roman" w:hAnsi="Times New Roman"/>
          <w:szCs w:val="24"/>
        </w:rPr>
      </w:pPr>
      <w:r w:rsidRPr="001B24E8">
        <w:rPr>
          <w:rFonts w:ascii="Times New Roman" w:hAnsi="Times New Roman"/>
          <w:szCs w:val="24"/>
        </w:rPr>
        <w:t>Resolution p</w:t>
      </w:r>
      <w:r w:rsidR="006B0C86" w:rsidRPr="001B24E8">
        <w:rPr>
          <w:rFonts w:ascii="Times New Roman" w:hAnsi="Times New Roman"/>
          <w:szCs w:val="24"/>
        </w:rPr>
        <w:t xml:space="preserve">roviding for the issuance of a warrant in the total sum of Fifty Thousand Dollars  ($50,000.00) in favor of Charles Bonasorte and his attorneys, Maurice A. Nernberg and Associates, 301Smithfield Street, Pittsburgh, PA 15219, releasing and discharging the City of Pittsburgh from all claims of liability and damages arising in the action filed in the Court of Common Pleas of Allegheny County, Pennsylvania at GD 13-008003, </w:t>
      </w:r>
      <w:r w:rsidR="00D93F8A" w:rsidRPr="001B24E8">
        <w:rPr>
          <w:rFonts w:ascii="Times New Roman" w:hAnsi="Times New Roman"/>
          <w:szCs w:val="24"/>
        </w:rPr>
        <w:t xml:space="preserve">  an </w:t>
      </w:r>
      <w:r w:rsidR="006B0C86" w:rsidRPr="001B24E8">
        <w:rPr>
          <w:rFonts w:ascii="Times New Roman" w:hAnsi="Times New Roman"/>
          <w:szCs w:val="24"/>
        </w:rPr>
        <w:t>alleged de facto taking and the separate negligence action filed at GD 13-007064 for property damage arising from a rainfall that occurred on or about August 19, 2011, near Elyria Way (a City right-of-way), chargeable to and payable from Organization 11101.58.58105.108000.2014.</w:t>
      </w:r>
    </w:p>
    <w:p w:rsidR="00B839EA" w:rsidRPr="001B24E8" w:rsidRDefault="00B839EA" w:rsidP="001B24E8">
      <w:pPr>
        <w:jc w:val="both"/>
        <w:rPr>
          <w:rFonts w:ascii="Times New Roman" w:hAnsi="Times New Roman"/>
          <w:szCs w:val="24"/>
        </w:rPr>
      </w:pPr>
    </w:p>
    <w:p w:rsidR="001B24E8" w:rsidRPr="001B24E8" w:rsidRDefault="001B24E8" w:rsidP="001B24E8">
      <w:pPr>
        <w:shd w:val="clear" w:color="auto" w:fill="FFFFFF"/>
        <w:autoSpaceDE w:val="0"/>
        <w:autoSpaceDN w:val="0"/>
        <w:adjustRightInd w:val="0"/>
        <w:jc w:val="both"/>
        <w:rPr>
          <w:rFonts w:ascii="Times New Roman" w:eastAsiaTheme="minorHAnsi" w:hAnsi="Times New Roman"/>
          <w:color w:val="000000"/>
          <w:szCs w:val="24"/>
        </w:rPr>
      </w:pPr>
      <w:r w:rsidRPr="001B24E8">
        <w:rPr>
          <w:rFonts w:ascii="Times New Roman" w:eastAsiaTheme="minorHAnsi" w:hAnsi="Times New Roman"/>
          <w:b/>
          <w:bCs/>
          <w:color w:val="000000"/>
          <w:szCs w:val="24"/>
        </w:rPr>
        <w:t>Be it resolved by the Council of the City of Pittsburgh as follows:</w:t>
      </w:r>
    </w:p>
    <w:p w:rsidR="001B24E8" w:rsidRPr="001B24E8" w:rsidRDefault="001B24E8" w:rsidP="001B24E8">
      <w:pPr>
        <w:shd w:val="clear" w:color="auto" w:fill="FFFFFF"/>
        <w:autoSpaceDE w:val="0"/>
        <w:autoSpaceDN w:val="0"/>
        <w:adjustRightInd w:val="0"/>
        <w:jc w:val="both"/>
        <w:rPr>
          <w:rFonts w:ascii="Times New Roman" w:eastAsiaTheme="minorHAnsi" w:hAnsi="Times New Roman"/>
          <w:color w:val="000000"/>
          <w:szCs w:val="24"/>
        </w:rPr>
      </w:pPr>
    </w:p>
    <w:p w:rsidR="00B839EA" w:rsidRPr="001B24E8" w:rsidRDefault="001B24E8" w:rsidP="001B24E8">
      <w:pPr>
        <w:jc w:val="both"/>
        <w:rPr>
          <w:rFonts w:ascii="Times New Roman" w:hAnsi="Times New Roman"/>
          <w:szCs w:val="24"/>
        </w:rPr>
      </w:pPr>
      <w:proofErr w:type="gramStart"/>
      <w:r w:rsidRPr="001B24E8">
        <w:rPr>
          <w:rFonts w:ascii="Times New Roman" w:eastAsiaTheme="minorHAnsi" w:hAnsi="Times New Roman"/>
          <w:b/>
          <w:bCs/>
          <w:color w:val="000000"/>
          <w:szCs w:val="24"/>
        </w:rPr>
        <w:t>Section 1.</w:t>
      </w:r>
      <w:proofErr w:type="gramEnd"/>
      <w:r w:rsidRPr="001B24E8">
        <w:rPr>
          <w:rFonts w:ascii="Times New Roman" w:eastAsiaTheme="minorHAnsi" w:hAnsi="Times New Roman"/>
          <w:b/>
          <w:bCs/>
          <w:color w:val="000000"/>
          <w:szCs w:val="24"/>
        </w:rPr>
        <w:tab/>
      </w:r>
      <w:r w:rsidR="00B839EA" w:rsidRPr="001B24E8">
        <w:rPr>
          <w:rFonts w:ascii="Times New Roman" w:hAnsi="Times New Roman"/>
          <w:szCs w:val="24"/>
        </w:rPr>
        <w:t>The Mayor is hereby authorized to issue and the</w:t>
      </w:r>
      <w:r w:rsidR="00692B42" w:rsidRPr="001B24E8">
        <w:rPr>
          <w:rFonts w:ascii="Times New Roman" w:hAnsi="Times New Roman"/>
          <w:szCs w:val="24"/>
        </w:rPr>
        <w:t xml:space="preserve"> City Controller to countersign a warrant</w:t>
      </w:r>
      <w:r w:rsidR="00B839EA" w:rsidRPr="001B24E8">
        <w:rPr>
          <w:rFonts w:ascii="Times New Roman" w:hAnsi="Times New Roman"/>
          <w:szCs w:val="24"/>
        </w:rPr>
        <w:t xml:space="preserve"> in the total sum of </w:t>
      </w:r>
      <w:r w:rsidR="00FE7DEC" w:rsidRPr="001B24E8">
        <w:rPr>
          <w:rFonts w:ascii="Times New Roman" w:hAnsi="Times New Roman"/>
          <w:szCs w:val="24"/>
        </w:rPr>
        <w:t>Fi</w:t>
      </w:r>
      <w:r w:rsidR="001152A6" w:rsidRPr="001B24E8">
        <w:rPr>
          <w:rFonts w:ascii="Times New Roman" w:hAnsi="Times New Roman"/>
          <w:szCs w:val="24"/>
        </w:rPr>
        <w:t xml:space="preserve">fty </w:t>
      </w:r>
      <w:r w:rsidR="00FE7DEC" w:rsidRPr="001B24E8">
        <w:rPr>
          <w:rFonts w:ascii="Times New Roman" w:hAnsi="Times New Roman"/>
          <w:szCs w:val="24"/>
        </w:rPr>
        <w:t>Thousand Dollars ($5</w:t>
      </w:r>
      <w:r w:rsidR="001152A6" w:rsidRPr="001B24E8">
        <w:rPr>
          <w:rFonts w:ascii="Times New Roman" w:hAnsi="Times New Roman"/>
          <w:szCs w:val="24"/>
        </w:rPr>
        <w:t>0,00</w:t>
      </w:r>
      <w:r w:rsidR="00FE7DEC" w:rsidRPr="001B24E8">
        <w:rPr>
          <w:rFonts w:ascii="Times New Roman" w:hAnsi="Times New Roman"/>
          <w:szCs w:val="24"/>
        </w:rPr>
        <w:t>0.00)</w:t>
      </w:r>
      <w:r w:rsidR="002C6E66" w:rsidRPr="001B24E8">
        <w:rPr>
          <w:rFonts w:ascii="Times New Roman" w:hAnsi="Times New Roman"/>
          <w:szCs w:val="24"/>
        </w:rPr>
        <w:t xml:space="preserve"> in favor of </w:t>
      </w:r>
      <w:r w:rsidR="001152A6" w:rsidRPr="001B24E8">
        <w:rPr>
          <w:rFonts w:ascii="Times New Roman" w:hAnsi="Times New Roman"/>
          <w:szCs w:val="24"/>
        </w:rPr>
        <w:t xml:space="preserve">Charles </w:t>
      </w:r>
      <w:proofErr w:type="spellStart"/>
      <w:r w:rsidR="001152A6" w:rsidRPr="001B24E8">
        <w:rPr>
          <w:rFonts w:ascii="Times New Roman" w:hAnsi="Times New Roman"/>
          <w:szCs w:val="24"/>
        </w:rPr>
        <w:t>Bonassorte</w:t>
      </w:r>
      <w:proofErr w:type="spellEnd"/>
      <w:r w:rsidR="00006FC6" w:rsidRPr="001B24E8">
        <w:rPr>
          <w:rFonts w:ascii="Times New Roman" w:hAnsi="Times New Roman"/>
          <w:szCs w:val="24"/>
        </w:rPr>
        <w:t xml:space="preserve"> and </w:t>
      </w:r>
      <w:r w:rsidR="001152A6" w:rsidRPr="001B24E8">
        <w:rPr>
          <w:rFonts w:ascii="Times New Roman" w:hAnsi="Times New Roman"/>
          <w:szCs w:val="24"/>
        </w:rPr>
        <w:t>his</w:t>
      </w:r>
      <w:r w:rsidR="00006FC6" w:rsidRPr="001B24E8">
        <w:rPr>
          <w:rFonts w:ascii="Times New Roman" w:hAnsi="Times New Roman"/>
          <w:szCs w:val="24"/>
        </w:rPr>
        <w:t xml:space="preserve"> attorneys, </w:t>
      </w:r>
      <w:r w:rsidR="001152A6" w:rsidRPr="001B24E8">
        <w:rPr>
          <w:rFonts w:ascii="Times New Roman" w:hAnsi="Times New Roman"/>
          <w:szCs w:val="24"/>
        </w:rPr>
        <w:t>David M. Nernberg, Esquire, and Maurice A. Nernberg</w:t>
      </w:r>
      <w:r w:rsidR="00B839EA" w:rsidRPr="001B24E8">
        <w:rPr>
          <w:rFonts w:ascii="Times New Roman" w:hAnsi="Times New Roman"/>
          <w:szCs w:val="24"/>
        </w:rPr>
        <w:t xml:space="preserve">, </w:t>
      </w:r>
      <w:r w:rsidR="00B6793F" w:rsidRPr="001B24E8">
        <w:rPr>
          <w:rFonts w:ascii="Times New Roman" w:hAnsi="Times New Roman"/>
          <w:szCs w:val="24"/>
        </w:rPr>
        <w:t xml:space="preserve">releasing and discharging the City of Pittsburgh from all liability arising from any and all claims in the civil action filed in the </w:t>
      </w:r>
      <w:r w:rsidR="00A6657B" w:rsidRPr="001B24E8">
        <w:rPr>
          <w:rFonts w:ascii="Times New Roman" w:hAnsi="Times New Roman"/>
          <w:szCs w:val="24"/>
        </w:rPr>
        <w:t xml:space="preserve">Court of Common Pleas of Allegheny County, Pennsylvania at </w:t>
      </w:r>
      <w:r w:rsidR="002C6E66" w:rsidRPr="001B24E8">
        <w:rPr>
          <w:rFonts w:ascii="Times New Roman" w:hAnsi="Times New Roman"/>
          <w:szCs w:val="24"/>
        </w:rPr>
        <w:t>GD 1</w:t>
      </w:r>
      <w:r w:rsidR="001152A6" w:rsidRPr="001B24E8">
        <w:rPr>
          <w:rFonts w:ascii="Times New Roman" w:hAnsi="Times New Roman"/>
          <w:szCs w:val="24"/>
        </w:rPr>
        <w:t>3-</w:t>
      </w:r>
      <w:r w:rsidR="002C6E66" w:rsidRPr="001B24E8">
        <w:rPr>
          <w:rFonts w:ascii="Times New Roman" w:hAnsi="Times New Roman"/>
          <w:szCs w:val="24"/>
        </w:rPr>
        <w:t>00</w:t>
      </w:r>
      <w:r w:rsidR="001152A6" w:rsidRPr="001B24E8">
        <w:rPr>
          <w:rFonts w:ascii="Times New Roman" w:hAnsi="Times New Roman"/>
          <w:szCs w:val="24"/>
        </w:rPr>
        <w:t>8003 and GD 13-007</w:t>
      </w:r>
      <w:r w:rsidR="008C589B" w:rsidRPr="001B24E8">
        <w:rPr>
          <w:rFonts w:ascii="Times New Roman" w:hAnsi="Times New Roman"/>
          <w:szCs w:val="24"/>
        </w:rPr>
        <w:t>0</w:t>
      </w:r>
      <w:r w:rsidR="001152A6" w:rsidRPr="001B24E8">
        <w:rPr>
          <w:rFonts w:ascii="Times New Roman" w:hAnsi="Times New Roman"/>
          <w:szCs w:val="24"/>
        </w:rPr>
        <w:t>64 fo</w:t>
      </w:r>
      <w:r w:rsidR="002C6E66" w:rsidRPr="001B24E8">
        <w:rPr>
          <w:rFonts w:ascii="Times New Roman" w:hAnsi="Times New Roman"/>
          <w:szCs w:val="24"/>
        </w:rPr>
        <w:t xml:space="preserve">r </w:t>
      </w:r>
      <w:r w:rsidR="001152A6" w:rsidRPr="001B24E8">
        <w:rPr>
          <w:rFonts w:ascii="Times New Roman" w:hAnsi="Times New Roman"/>
          <w:szCs w:val="24"/>
        </w:rPr>
        <w:t>d</w:t>
      </w:r>
      <w:r w:rsidR="002C6E66" w:rsidRPr="001B24E8">
        <w:rPr>
          <w:rFonts w:ascii="Times New Roman" w:hAnsi="Times New Roman"/>
          <w:szCs w:val="24"/>
        </w:rPr>
        <w:t>amages arising from a</w:t>
      </w:r>
      <w:r w:rsidR="00F3321D" w:rsidRPr="001B24E8">
        <w:rPr>
          <w:rFonts w:ascii="Times New Roman" w:hAnsi="Times New Roman"/>
          <w:szCs w:val="24"/>
        </w:rPr>
        <w:t>n alleged inciden</w:t>
      </w:r>
      <w:r w:rsidR="001152A6" w:rsidRPr="001B24E8">
        <w:rPr>
          <w:rFonts w:ascii="Times New Roman" w:hAnsi="Times New Roman"/>
          <w:szCs w:val="24"/>
        </w:rPr>
        <w:t>ce</w:t>
      </w:r>
      <w:r w:rsidR="00F3321D" w:rsidRPr="001B24E8">
        <w:rPr>
          <w:rFonts w:ascii="Times New Roman" w:hAnsi="Times New Roman"/>
          <w:szCs w:val="24"/>
        </w:rPr>
        <w:t xml:space="preserve"> o</w:t>
      </w:r>
      <w:r w:rsidR="001152A6" w:rsidRPr="001B24E8">
        <w:rPr>
          <w:rFonts w:ascii="Times New Roman" w:hAnsi="Times New Roman"/>
          <w:szCs w:val="24"/>
        </w:rPr>
        <w:t>f</w:t>
      </w:r>
      <w:r w:rsidR="002C6E66" w:rsidRPr="001B24E8">
        <w:rPr>
          <w:rFonts w:ascii="Times New Roman" w:hAnsi="Times New Roman"/>
          <w:szCs w:val="24"/>
        </w:rPr>
        <w:t xml:space="preserve"> </w:t>
      </w:r>
      <w:r w:rsidR="001152A6" w:rsidRPr="001B24E8">
        <w:rPr>
          <w:rFonts w:ascii="Times New Roman" w:hAnsi="Times New Roman"/>
          <w:szCs w:val="24"/>
        </w:rPr>
        <w:t xml:space="preserve"> rainfall</w:t>
      </w:r>
      <w:r w:rsidR="002C6E66" w:rsidRPr="001B24E8">
        <w:rPr>
          <w:rFonts w:ascii="Times New Roman" w:hAnsi="Times New Roman"/>
          <w:szCs w:val="24"/>
        </w:rPr>
        <w:t xml:space="preserve"> on or about August </w:t>
      </w:r>
      <w:r w:rsidR="001152A6" w:rsidRPr="001B24E8">
        <w:rPr>
          <w:rFonts w:ascii="Times New Roman" w:hAnsi="Times New Roman"/>
          <w:szCs w:val="24"/>
        </w:rPr>
        <w:t>1</w:t>
      </w:r>
      <w:r w:rsidR="002C6E66" w:rsidRPr="001B24E8">
        <w:rPr>
          <w:rFonts w:ascii="Times New Roman" w:hAnsi="Times New Roman"/>
          <w:szCs w:val="24"/>
        </w:rPr>
        <w:t>9, 20</w:t>
      </w:r>
      <w:r w:rsidR="001152A6" w:rsidRPr="001B24E8">
        <w:rPr>
          <w:rFonts w:ascii="Times New Roman" w:hAnsi="Times New Roman"/>
          <w:szCs w:val="24"/>
        </w:rPr>
        <w:t>11</w:t>
      </w:r>
      <w:r w:rsidR="00B839EA" w:rsidRPr="001B24E8">
        <w:rPr>
          <w:rFonts w:ascii="Times New Roman" w:hAnsi="Times New Roman"/>
          <w:szCs w:val="24"/>
        </w:rPr>
        <w:t>, charging same to 11101.58.58105.108000.2014.</w:t>
      </w:r>
    </w:p>
    <w:p w:rsidR="00445712" w:rsidRPr="001B24E8" w:rsidRDefault="00445712" w:rsidP="001B24E8">
      <w:pPr>
        <w:jc w:val="both"/>
        <w:rPr>
          <w:rFonts w:ascii="Times New Roman" w:hAnsi="Times New Roman"/>
          <w:szCs w:val="24"/>
        </w:rPr>
      </w:pPr>
    </w:p>
    <w:sectPr w:rsidR="00445712" w:rsidRPr="001B24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A"/>
    <w:rsid w:val="00006FC6"/>
    <w:rsid w:val="000651E7"/>
    <w:rsid w:val="001152A6"/>
    <w:rsid w:val="001B24E8"/>
    <w:rsid w:val="001E3000"/>
    <w:rsid w:val="002C6E66"/>
    <w:rsid w:val="003C73ED"/>
    <w:rsid w:val="004054A0"/>
    <w:rsid w:val="00445712"/>
    <w:rsid w:val="004A73EF"/>
    <w:rsid w:val="004D206C"/>
    <w:rsid w:val="00556988"/>
    <w:rsid w:val="00587087"/>
    <w:rsid w:val="00596363"/>
    <w:rsid w:val="00692B42"/>
    <w:rsid w:val="006B0C86"/>
    <w:rsid w:val="00791169"/>
    <w:rsid w:val="0083367A"/>
    <w:rsid w:val="008C589B"/>
    <w:rsid w:val="00947DF1"/>
    <w:rsid w:val="009F2C0B"/>
    <w:rsid w:val="00A6657B"/>
    <w:rsid w:val="00B02005"/>
    <w:rsid w:val="00B059E7"/>
    <w:rsid w:val="00B33160"/>
    <w:rsid w:val="00B63CC9"/>
    <w:rsid w:val="00B64E88"/>
    <w:rsid w:val="00B6793F"/>
    <w:rsid w:val="00B839EA"/>
    <w:rsid w:val="00B859FC"/>
    <w:rsid w:val="00C46B41"/>
    <w:rsid w:val="00C84426"/>
    <w:rsid w:val="00CC5ED1"/>
    <w:rsid w:val="00D93F8A"/>
    <w:rsid w:val="00F3321D"/>
    <w:rsid w:val="00F82411"/>
    <w:rsid w:val="00F82D0D"/>
    <w:rsid w:val="00FB3B2B"/>
    <w:rsid w:val="00FE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EA"/>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39EA"/>
    <w:pPr>
      <w:spacing w:line="480" w:lineRule="auto"/>
      <w:jc w:val="both"/>
    </w:pPr>
    <w:rPr>
      <w:rFonts w:ascii="Times New Roman" w:hAnsi="Times New Roman"/>
    </w:rPr>
  </w:style>
  <w:style w:type="character" w:customStyle="1" w:styleId="BodyTextChar">
    <w:name w:val="Body Text Char"/>
    <w:basedOn w:val="DefaultParagraphFont"/>
    <w:link w:val="BodyText"/>
    <w:rsid w:val="00B839E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EA"/>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39EA"/>
    <w:pPr>
      <w:spacing w:line="480" w:lineRule="auto"/>
      <w:jc w:val="both"/>
    </w:pPr>
    <w:rPr>
      <w:rFonts w:ascii="Times New Roman" w:hAnsi="Times New Roman"/>
    </w:rPr>
  </w:style>
  <w:style w:type="character" w:customStyle="1" w:styleId="BodyTextChar">
    <w:name w:val="Body Text Char"/>
    <w:basedOn w:val="DefaultParagraphFont"/>
    <w:link w:val="BodyText"/>
    <w:rsid w:val="00B839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Hotham, Eileen</dc:creator>
  <cp:lastModifiedBy>Criss, Louise</cp:lastModifiedBy>
  <cp:revision>6</cp:revision>
  <cp:lastPrinted>2014-03-04T13:43:00Z</cp:lastPrinted>
  <dcterms:created xsi:type="dcterms:W3CDTF">2014-09-03T12:42:00Z</dcterms:created>
  <dcterms:modified xsi:type="dcterms:W3CDTF">2014-09-05T18:37:00Z</dcterms:modified>
</cp:coreProperties>
</file>