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47" w:rsidRDefault="006A6826">
      <w:pPr>
        <w:pStyle w:val="Heading1"/>
        <w:spacing w:before="79"/>
        <w:ind w:left="2466" w:right="2466"/>
        <w:jc w:val="center"/>
      </w:pPr>
      <w:r>
        <w:t>Fiscal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2"/>
        </w:rPr>
        <w:t>Statement</w:t>
      </w:r>
    </w:p>
    <w:p w:rsidR="00707747" w:rsidRDefault="006A6826">
      <w:pPr>
        <w:spacing w:line="274" w:lineRule="exact"/>
        <w:ind w:left="2466" w:right="2466"/>
        <w:jc w:val="center"/>
        <w:rPr>
          <w:i/>
          <w:sz w:val="24"/>
        </w:rPr>
      </w:pPr>
      <w:r>
        <w:rPr>
          <w:i/>
          <w:sz w:val="24"/>
        </w:rPr>
        <w:t>Updated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1/29/2020 to satisfy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§219.07</w:t>
      </w:r>
    </w:p>
    <w:p w:rsidR="00707747" w:rsidRDefault="00707747">
      <w:pPr>
        <w:pStyle w:val="BodyText"/>
        <w:spacing w:before="5" w:after="1"/>
        <w:rPr>
          <w:i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57"/>
      </w:tblGrid>
      <w:tr w:rsidR="00707747">
        <w:trPr>
          <w:trHeight w:val="356"/>
        </w:trPr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Department</w:t>
            </w:r>
          </w:p>
        </w:tc>
        <w:tc>
          <w:tcPr>
            <w:tcW w:w="6557" w:type="dxa"/>
            <w:tcBorders>
              <w:left w:val="single" w:sz="6" w:space="0" w:color="000000"/>
              <w:bottom w:val="single" w:sz="6" w:space="0" w:color="000000"/>
            </w:tcBorders>
          </w:tcPr>
          <w:p w:rsidR="00707747" w:rsidRDefault="00706C76">
            <w:pPr>
              <w:pStyle w:val="TableParagraph"/>
              <w:spacing w:before="32"/>
              <w:ind w:left="115"/>
              <w:rPr>
                <w:sz w:val="24"/>
              </w:rPr>
            </w:pPr>
            <w:r>
              <w:rPr>
                <w:color w:val="808080"/>
                <w:sz w:val="24"/>
              </w:rPr>
              <w:t>Law</w:t>
            </w:r>
          </w:p>
        </w:tc>
      </w:tr>
      <w:tr w:rsidR="00707747">
        <w:trPr>
          <w:trHeight w:val="354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Preparer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747" w:rsidRDefault="00706C76">
            <w:pPr>
              <w:pStyle w:val="TableParagraph"/>
              <w:spacing w:before="32"/>
              <w:ind w:left="115"/>
              <w:rPr>
                <w:sz w:val="24"/>
              </w:rPr>
            </w:pPr>
            <w:r>
              <w:rPr>
                <w:color w:val="808080"/>
                <w:sz w:val="24"/>
              </w:rPr>
              <w:t>Leslie Stephens</w:t>
            </w:r>
          </w:p>
        </w:tc>
      </w:tr>
      <w:tr w:rsidR="00707747">
        <w:trPr>
          <w:trHeight w:val="633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39"/>
              <w:ind w:right="6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Committee </w:t>
            </w:r>
            <w:r>
              <w:rPr>
                <w:b/>
                <w:i/>
                <w:spacing w:val="-2"/>
                <w:sz w:val="24"/>
              </w:rPr>
              <w:t>Representative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40AD" w:rsidRDefault="00706C76" w:rsidP="004340AD">
            <w:pPr>
              <w:pStyle w:val="TableParagraph"/>
              <w:spacing w:before="171"/>
              <w:ind w:left="115"/>
              <w:rPr>
                <w:sz w:val="24"/>
              </w:rPr>
            </w:pPr>
            <w:r>
              <w:rPr>
                <w:color w:val="808080"/>
                <w:sz w:val="24"/>
              </w:rPr>
              <w:t>Wendy Kobee,</w:t>
            </w:r>
            <w:r w:rsidR="00835A64">
              <w:rPr>
                <w:color w:val="80808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Associate City Solicitor, </w:t>
            </w:r>
            <w:r w:rsidR="00835A64">
              <w:rPr>
                <w:color w:val="808080"/>
                <w:sz w:val="24"/>
              </w:rPr>
              <w:t>412-255-2015</w:t>
            </w:r>
            <w:r w:rsidR="004B3FC3">
              <w:rPr>
                <w:color w:val="808080"/>
                <w:sz w:val="24"/>
              </w:rPr>
              <w:t xml:space="preserve"> </w:t>
            </w:r>
            <w:hyperlink r:id="rId5" w:history="1">
              <w:r w:rsidR="004340AD" w:rsidRPr="007F0384">
                <w:rPr>
                  <w:rStyle w:val="Hyperlink"/>
                  <w:sz w:val="24"/>
                </w:rPr>
                <w:t>wendy.kobee@pittsburghpa.gov</w:t>
              </w:r>
            </w:hyperlink>
          </w:p>
        </w:tc>
      </w:tr>
      <w:tr w:rsidR="00707747">
        <w:trPr>
          <w:trHeight w:val="354"/>
        </w:trPr>
        <w:tc>
          <w:tcPr>
            <w:tcW w:w="2803" w:type="dxa"/>
            <w:tcBorders>
              <w:top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Legislation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</w:tcBorders>
          </w:tcPr>
          <w:p w:rsidR="00707747" w:rsidRDefault="00706C76">
            <w:pPr>
              <w:pStyle w:val="TableParagraph"/>
              <w:spacing w:before="32"/>
              <w:ind w:left="115"/>
              <w:rPr>
                <w:sz w:val="24"/>
              </w:rPr>
            </w:pPr>
            <w:r>
              <w:rPr>
                <w:color w:val="808080"/>
                <w:sz w:val="24"/>
              </w:rPr>
              <w:t>Other</w:t>
            </w:r>
          </w:p>
        </w:tc>
      </w:tr>
    </w:tbl>
    <w:p w:rsidR="00707747" w:rsidRDefault="00707747">
      <w:pPr>
        <w:pStyle w:val="BodyText"/>
        <w:spacing w:before="1"/>
        <w:rPr>
          <w:i/>
        </w:rPr>
      </w:pPr>
    </w:p>
    <w:p w:rsidR="00707747" w:rsidRDefault="006A6826">
      <w:pPr>
        <w:pStyle w:val="Heading1"/>
        <w:spacing w:before="1"/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Legislation</w:t>
      </w:r>
    </w:p>
    <w:p w:rsidR="006B6386" w:rsidRDefault="006B6386" w:rsidP="006B6386">
      <w:pPr>
        <w:ind w:left="720"/>
        <w:rPr>
          <w:sz w:val="24"/>
          <w:szCs w:val="24"/>
        </w:rPr>
      </w:pPr>
    </w:p>
    <w:p w:rsidR="006B6386" w:rsidRDefault="006B6386" w:rsidP="006B638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Resolution authorizing the issuance of 2 warrants ($15,000.00 each) in connection with an EEOC matter at </w:t>
      </w:r>
      <w:r w:rsidRPr="005306B0">
        <w:rPr>
          <w:sz w:val="24"/>
          <w:szCs w:val="24"/>
        </w:rPr>
        <w:t>EEOC: 17H-2020-00017C</w:t>
      </w:r>
      <w:r>
        <w:rPr>
          <w:sz w:val="24"/>
          <w:szCs w:val="24"/>
        </w:rPr>
        <w:t xml:space="preserve"> for a total amount of $30,000.00 (Thirty Thousand Dollars) in full and final settlement of litigation including attorney fees.  </w:t>
      </w:r>
    </w:p>
    <w:p w:rsidR="00707747" w:rsidRDefault="00707747">
      <w:pPr>
        <w:pStyle w:val="BodyText"/>
        <w:spacing w:before="5" w:after="1"/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709"/>
        <w:gridCol w:w="1438"/>
        <w:gridCol w:w="1630"/>
        <w:gridCol w:w="1628"/>
      </w:tblGrid>
      <w:tr w:rsidR="00707747">
        <w:trPr>
          <w:trHeight w:val="356"/>
        </w:trPr>
        <w:tc>
          <w:tcPr>
            <w:tcW w:w="2957" w:type="dxa"/>
            <w:tcBorders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Cost</w:t>
            </w:r>
          </w:p>
        </w:tc>
        <w:tc>
          <w:tcPr>
            <w:tcW w:w="640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707747" w:rsidRDefault="006A6826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 w:rsidR="006B6386">
              <w:rPr>
                <w:color w:val="808080"/>
                <w:sz w:val="24"/>
              </w:rPr>
              <w:t>30</w:t>
            </w:r>
            <w:r w:rsidR="00706C76">
              <w:rPr>
                <w:color w:val="808080"/>
                <w:sz w:val="24"/>
              </w:rPr>
              <w:t>,000.00</w:t>
            </w:r>
          </w:p>
        </w:tc>
      </w:tr>
      <w:tr w:rsidR="00707747">
        <w:trPr>
          <w:trHeight w:val="390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Frequency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Expenditure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706C76" w:rsidP="00706C76">
            <w:pPr>
              <w:pStyle w:val="TableParagraph"/>
              <w:tabs>
                <w:tab w:val="left" w:pos="413"/>
              </w:tabs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X  </w:t>
            </w:r>
            <w:r w:rsidR="006A6826">
              <w:rPr>
                <w:spacing w:val="-2"/>
                <w:sz w:val="24"/>
              </w:rPr>
              <w:t>One-</w:t>
            </w:r>
            <w:r w:rsidR="006A6826">
              <w:rPr>
                <w:spacing w:val="-4"/>
                <w:sz w:val="24"/>
              </w:rPr>
              <w:t>Time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ind w:hanging="301"/>
              <w:rPr>
                <w:sz w:val="24"/>
              </w:rPr>
            </w:pPr>
            <w:r>
              <w:rPr>
                <w:spacing w:val="-2"/>
                <w:sz w:val="24"/>
              </w:rPr>
              <w:t>Multi-</w:t>
            </w:r>
            <w:r>
              <w:rPr>
                <w:spacing w:val="-4"/>
                <w:sz w:val="24"/>
              </w:rPr>
              <w:t>Year</w:t>
            </w:r>
          </w:p>
        </w:tc>
      </w:tr>
      <w:tr w:rsidR="00707747">
        <w:trPr>
          <w:trHeight w:val="390"/>
        </w:trPr>
        <w:tc>
          <w:tcPr>
            <w:tcW w:w="2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Funding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Source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706C76" w:rsidP="00706C76">
            <w:pPr>
              <w:pStyle w:val="TableParagraph"/>
              <w:tabs>
                <w:tab w:val="left" w:pos="413"/>
              </w:tabs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X  </w:t>
            </w:r>
            <w:r w:rsidR="006A6826">
              <w:rPr>
                <w:spacing w:val="-2"/>
                <w:sz w:val="24"/>
              </w:rPr>
              <w:t>Operating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ind w:hanging="301"/>
              <w:rPr>
                <w:sz w:val="24"/>
              </w:rPr>
            </w:pPr>
            <w:r>
              <w:rPr>
                <w:spacing w:val="-2"/>
                <w:sz w:val="24"/>
              </w:rPr>
              <w:t>Capital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hanging="301"/>
              <w:rPr>
                <w:sz w:val="24"/>
              </w:rPr>
            </w:pPr>
            <w:r>
              <w:rPr>
                <w:spacing w:val="-4"/>
                <w:sz w:val="24"/>
              </w:rPr>
              <w:t>Grant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</w:t>
            </w:r>
          </w:p>
        </w:tc>
      </w:tr>
      <w:tr w:rsidR="00707747">
        <w:trPr>
          <w:trHeight w:val="392"/>
        </w:trPr>
        <w:tc>
          <w:tcPr>
            <w:tcW w:w="2957" w:type="dxa"/>
            <w:tcBorders>
              <w:top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this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item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budgeted?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7747" w:rsidRDefault="00706C76" w:rsidP="00706C76">
            <w:pPr>
              <w:pStyle w:val="TableParagraph"/>
              <w:tabs>
                <w:tab w:val="left" w:pos="413"/>
              </w:tabs>
              <w:spacing w:before="43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X  </w:t>
            </w:r>
            <w:r w:rsidR="006A6826">
              <w:rPr>
                <w:spacing w:val="-5"/>
                <w:sz w:val="24"/>
              </w:rPr>
              <w:t>Yes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43"/>
              <w:ind w:hanging="30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:rsidR="00707747" w:rsidRDefault="00707747">
      <w:pPr>
        <w:pStyle w:val="BodyText"/>
      </w:pPr>
    </w:p>
    <w:p w:rsidR="00707747" w:rsidRDefault="006A6826">
      <w:pPr>
        <w:pStyle w:val="Heading1"/>
      </w:pPr>
      <w:r>
        <w:t>JDE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Information</w:t>
      </w:r>
    </w:p>
    <w:p w:rsidR="006B6386" w:rsidRDefault="006B6386">
      <w:pPr>
        <w:pStyle w:val="BodyText"/>
        <w:spacing w:before="5"/>
      </w:pPr>
    </w:p>
    <w:p w:rsidR="00F55FFC" w:rsidRDefault="00F55FFC" w:rsidP="006B6386">
      <w:pPr>
        <w:pStyle w:val="BodyText"/>
        <w:numPr>
          <w:ilvl w:val="0"/>
          <w:numId w:val="15"/>
        </w:numPr>
        <w:spacing w:before="5"/>
      </w:pPr>
      <w:r>
        <w:t>11101.108000.58.58105.2023</w:t>
      </w:r>
    </w:p>
    <w:p w:rsidR="00F55FFC" w:rsidRDefault="00F55FFC">
      <w:pPr>
        <w:pStyle w:val="BodyText"/>
        <w:spacing w:before="5"/>
      </w:pPr>
    </w:p>
    <w:p w:rsidR="00707747" w:rsidRDefault="006A6826">
      <w:pPr>
        <w:pStyle w:val="Heading1"/>
      </w:pPr>
      <w:r>
        <w:t>Additional</w:t>
      </w:r>
      <w:r>
        <w:rPr>
          <w:spacing w:val="-4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rPr>
          <w:spacing w:val="-4"/>
        </w:rPr>
        <w:t>Costs</w:t>
      </w:r>
    </w:p>
    <w:p w:rsidR="00707747" w:rsidRDefault="006A6826">
      <w:pPr>
        <w:pStyle w:val="BodyText"/>
        <w:ind w:left="120" w:right="216"/>
      </w:pPr>
      <w:r>
        <w:rPr>
          <w:color w:val="808080"/>
        </w:rPr>
        <w:t>List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additional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operating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costs,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including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matches.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example,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project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will require additional staff time or resources for implementation, please describe.</w:t>
      </w:r>
    </w:p>
    <w:p w:rsidR="00707747" w:rsidRDefault="00707747">
      <w:pPr>
        <w:pStyle w:val="BodyText"/>
        <w:spacing w:before="3"/>
      </w:pPr>
    </w:p>
    <w:p w:rsidR="00707747" w:rsidRDefault="006A6826">
      <w:pPr>
        <w:pStyle w:val="Heading1"/>
      </w:pP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rPr>
          <w:spacing w:val="-2"/>
        </w:rPr>
        <w:t>Revenue</w:t>
      </w:r>
    </w:p>
    <w:p w:rsidR="00707747" w:rsidRDefault="006A6826">
      <w:pPr>
        <w:pStyle w:val="BodyText"/>
        <w:spacing w:line="274" w:lineRule="exact"/>
        <w:ind w:left="120"/>
      </w:pPr>
      <w:r>
        <w:rPr>
          <w:color w:val="808080"/>
        </w:rPr>
        <w:t>Describe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what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short- and long-term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impacts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initiative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City’s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revenues.</w:t>
      </w:r>
    </w:p>
    <w:p w:rsidR="00707747" w:rsidRDefault="00707747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Default="00D224D4">
      <w:pPr>
        <w:spacing w:line="274" w:lineRule="exact"/>
      </w:pPr>
    </w:p>
    <w:p w:rsidR="00D224D4" w:rsidRPr="00D224D4" w:rsidRDefault="00D224D4" w:rsidP="00D224D4">
      <w:pPr>
        <w:spacing w:line="274" w:lineRule="exact"/>
        <w:jc w:val="right"/>
        <w:rPr>
          <w:b/>
          <w:color w:val="00B0F0"/>
        </w:rPr>
        <w:sectPr w:rsidR="00D224D4" w:rsidRPr="00D224D4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  <w:bookmarkStart w:id="0" w:name="_GoBack"/>
      <w:r w:rsidRPr="00D224D4">
        <w:rPr>
          <w:b/>
          <w:color w:val="00B0F0"/>
        </w:rPr>
        <w:t>SR 2/14/2023</w:t>
      </w:r>
    </w:p>
    <w:bookmarkEnd w:id="0"/>
    <w:p w:rsidR="00707747" w:rsidRDefault="006A6826">
      <w:pPr>
        <w:pStyle w:val="Heading1"/>
        <w:spacing w:before="79" w:line="240" w:lineRule="auto"/>
      </w:pPr>
      <w:r>
        <w:rPr>
          <w:u w:val="single"/>
        </w:rPr>
        <w:lastRenderedPageBreak/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resolution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authorizes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contract,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2"/>
          <w:u w:val="single"/>
        </w:rPr>
        <w:t xml:space="preserve"> page:</w:t>
      </w:r>
    </w:p>
    <w:p w:rsidR="00707747" w:rsidRDefault="00707747">
      <w:pPr>
        <w:pStyle w:val="BodyText"/>
        <w:spacing w:before="1"/>
        <w:rPr>
          <w:b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989"/>
        <w:gridCol w:w="1980"/>
        <w:gridCol w:w="3794"/>
      </w:tblGrid>
      <w:tr w:rsidR="00707747">
        <w:trPr>
          <w:trHeight w:val="706"/>
        </w:trPr>
        <w:tc>
          <w:tcPr>
            <w:tcW w:w="2597" w:type="dxa"/>
            <w:tcBorders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Procurement</w:t>
            </w:r>
          </w:p>
          <w:p w:rsidR="00707747" w:rsidRDefault="006A6826">
            <w:pPr>
              <w:pStyle w:val="TableParagraph"/>
              <w:spacing w:before="36"/>
              <w:rPr>
                <w:i/>
                <w:sz w:val="24"/>
              </w:rPr>
            </w:pPr>
            <w:r>
              <w:rPr>
                <w:i/>
                <w:sz w:val="24"/>
              </w:rPr>
              <w:t>Select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one.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before="198"/>
              <w:ind w:hanging="301"/>
              <w:rPr>
                <w:sz w:val="24"/>
              </w:rPr>
            </w:pPr>
            <w:r>
              <w:rPr>
                <w:spacing w:val="-5"/>
                <w:sz w:val="24"/>
              </w:rPr>
              <w:t>RFP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64" w:line="237" w:lineRule="auto"/>
              <w:ind w:right="118" w:hanging="344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Waiver from OMB</w:t>
            </w:r>
          </w:p>
        </w:tc>
        <w:tc>
          <w:tcPr>
            <w:tcW w:w="3794" w:type="dxa"/>
            <w:tcBorders>
              <w:lef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left="300" w:right="175"/>
              <w:jc w:val="righ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Contract</w:t>
            </w:r>
          </w:p>
          <w:p w:rsidR="00707747" w:rsidRDefault="006A6826">
            <w:pPr>
              <w:pStyle w:val="TableParagraph"/>
              <w:ind w:left="0" w:right="2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not fill out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rest 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form.</w:t>
            </w:r>
          </w:p>
        </w:tc>
      </w:tr>
    </w:tbl>
    <w:p w:rsidR="00707747" w:rsidRDefault="00707747">
      <w:pPr>
        <w:pStyle w:val="BodyText"/>
        <w:spacing w:before="1"/>
        <w:rPr>
          <w:b/>
        </w:rPr>
      </w:pPr>
    </w:p>
    <w:p w:rsidR="00707747" w:rsidRDefault="006A6826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Vendor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Justification</w:t>
      </w:r>
    </w:p>
    <w:p w:rsidR="00707747" w:rsidRDefault="006A6826">
      <w:pPr>
        <w:pStyle w:val="BodyText"/>
        <w:spacing w:line="274" w:lineRule="exact"/>
        <w:ind w:left="120"/>
      </w:pPr>
      <w:r>
        <w:rPr>
          <w:color w:val="808080"/>
        </w:rPr>
        <w:t>List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awarded vendor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and its </w:t>
      </w:r>
      <w:r>
        <w:rPr>
          <w:color w:val="808080"/>
          <w:spacing w:val="-2"/>
        </w:rPr>
        <w:t>qualifications.</w:t>
      </w:r>
    </w:p>
    <w:p w:rsidR="00707747" w:rsidRDefault="00707747">
      <w:pPr>
        <w:pStyle w:val="BodyText"/>
        <w:spacing w:before="5"/>
      </w:pPr>
    </w:p>
    <w:p w:rsidR="00707747" w:rsidRDefault="006A6826">
      <w:pPr>
        <w:pStyle w:val="Heading1"/>
      </w:pPr>
      <w:r>
        <w:t>Other</w:t>
      </w:r>
      <w:r>
        <w:rPr>
          <w:spacing w:val="-3"/>
        </w:rPr>
        <w:t xml:space="preserve"> </w:t>
      </w:r>
      <w:r>
        <w:rPr>
          <w:spacing w:val="-2"/>
        </w:rPr>
        <w:t>Respondents</w:t>
      </w:r>
    </w:p>
    <w:p w:rsidR="00707747" w:rsidRDefault="006A6826">
      <w:pPr>
        <w:pStyle w:val="BodyText"/>
        <w:spacing w:line="274" w:lineRule="exact"/>
        <w:ind w:left="120"/>
      </w:pPr>
      <w:r>
        <w:rPr>
          <w:color w:val="808080"/>
        </w:rPr>
        <w:t>List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other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respondents.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 were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clearly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state</w:t>
      </w:r>
      <w:r>
        <w:rPr>
          <w:color w:val="808080"/>
          <w:spacing w:val="-2"/>
        </w:rPr>
        <w:t xml:space="preserve"> that.</w:t>
      </w:r>
    </w:p>
    <w:p w:rsidR="00707747" w:rsidRDefault="00707747">
      <w:pPr>
        <w:pStyle w:val="BodyText"/>
        <w:spacing w:before="4"/>
      </w:pPr>
    </w:p>
    <w:p w:rsidR="00707747" w:rsidRDefault="006A6826">
      <w:pPr>
        <w:pStyle w:val="Heading1"/>
        <w:spacing w:before="1"/>
      </w:pPr>
      <w:r>
        <w:t>Selection</w:t>
      </w:r>
      <w:r>
        <w:rPr>
          <w:spacing w:val="-4"/>
        </w:rPr>
        <w:t xml:space="preserve"> </w:t>
      </w:r>
      <w:r>
        <w:rPr>
          <w:spacing w:val="-2"/>
        </w:rPr>
        <w:t>Criteria</w:t>
      </w:r>
    </w:p>
    <w:p w:rsidR="00707747" w:rsidRDefault="006A6826">
      <w:pPr>
        <w:pStyle w:val="BodyText"/>
        <w:spacing w:line="274" w:lineRule="exact"/>
        <w:ind w:left="120"/>
      </w:pPr>
      <w:r>
        <w:rPr>
          <w:color w:val="808080"/>
        </w:rPr>
        <w:t>Describe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selection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scoring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criteria.</w:t>
      </w:r>
    </w:p>
    <w:p w:rsidR="00707747" w:rsidRDefault="00707747">
      <w:pPr>
        <w:pStyle w:val="BodyText"/>
        <w:spacing w:before="4"/>
      </w:pPr>
    </w:p>
    <w:p w:rsidR="00707747" w:rsidRDefault="006A6826">
      <w:pPr>
        <w:pStyle w:val="Heading1"/>
      </w:pPr>
      <w:r>
        <w:t>Selection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Representation</w:t>
      </w:r>
    </w:p>
    <w:p w:rsidR="00707747" w:rsidRDefault="006A6826">
      <w:pPr>
        <w:pStyle w:val="BodyText"/>
        <w:spacing w:line="274" w:lineRule="exact"/>
        <w:ind w:left="120"/>
      </w:pPr>
      <w:r>
        <w:rPr>
          <w:color w:val="808080"/>
        </w:rPr>
        <w:t>List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department(s)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bureau(s)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represented on 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committee.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individual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names.</w:t>
      </w:r>
    </w:p>
    <w:p w:rsidR="00707747" w:rsidRDefault="00707747">
      <w:pPr>
        <w:pStyle w:val="BodyText"/>
        <w:spacing w:before="5"/>
      </w:pPr>
    </w:p>
    <w:p w:rsidR="00707747" w:rsidRDefault="006A6826">
      <w:pPr>
        <w:pStyle w:val="Heading1"/>
      </w:pPr>
      <w:r>
        <w:t>Waiver</w:t>
      </w:r>
      <w:r>
        <w:rPr>
          <w:spacing w:val="-2"/>
        </w:rPr>
        <w:t xml:space="preserve"> Justification</w:t>
      </w:r>
    </w:p>
    <w:p w:rsidR="00707747" w:rsidRDefault="006A6826">
      <w:pPr>
        <w:pStyle w:val="BodyText"/>
        <w:spacing w:line="274" w:lineRule="exact"/>
        <w:ind w:left="120"/>
      </w:pPr>
      <w:r>
        <w:rPr>
          <w:color w:val="808080"/>
        </w:rPr>
        <w:t>If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waiver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was granted,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explain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justification.</w:t>
      </w:r>
    </w:p>
    <w:p w:rsidR="00707747" w:rsidRDefault="00707747">
      <w:pPr>
        <w:pStyle w:val="BodyText"/>
        <w:spacing w:before="3"/>
      </w:pPr>
    </w:p>
    <w:p w:rsidR="00707747" w:rsidRDefault="006A6826">
      <w:pPr>
        <w:pStyle w:val="Heading1"/>
      </w:pPr>
      <w:r>
        <w:t>EORC</w:t>
      </w:r>
      <w:r>
        <w:rPr>
          <w:spacing w:val="-2"/>
        </w:rPr>
        <w:t xml:space="preserve"> Synopsis</w:t>
      </w:r>
    </w:p>
    <w:p w:rsidR="00707747" w:rsidRDefault="006A6826">
      <w:pPr>
        <w:pStyle w:val="BodyText"/>
        <w:spacing w:line="274" w:lineRule="exact"/>
        <w:ind w:left="119"/>
      </w:pPr>
      <w:r>
        <w:rPr>
          <w:color w:val="808080"/>
        </w:rPr>
        <w:t>Insert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synopsis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presented.</w:t>
      </w:r>
    </w:p>
    <w:p w:rsidR="00707747" w:rsidRDefault="00707747">
      <w:pPr>
        <w:pStyle w:val="BodyText"/>
        <w:spacing w:before="5"/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2013"/>
        <w:gridCol w:w="2275"/>
      </w:tblGrid>
      <w:tr w:rsidR="00707747">
        <w:trPr>
          <w:trHeight w:val="390"/>
        </w:trPr>
        <w:tc>
          <w:tcPr>
            <w:tcW w:w="5071" w:type="dxa"/>
            <w:tcBorders>
              <w:right w:val="single" w:sz="6" w:space="0" w:color="000000"/>
            </w:tcBorders>
          </w:tcPr>
          <w:p w:rsidR="00707747" w:rsidRDefault="006A6826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Presented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EORC:</w:t>
            </w:r>
            <w:r>
              <w:rPr>
                <w:b/>
                <w:i/>
                <w:spacing w:val="28"/>
                <w:sz w:val="24"/>
              </w:rPr>
              <w:t xml:space="preserve">  </w:t>
            </w:r>
            <w:r>
              <w:rPr>
                <w:color w:val="808080"/>
                <w:sz w:val="24"/>
              </w:rPr>
              <w:t>Insert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date.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42"/>
              <w:ind w:hanging="301"/>
              <w:rPr>
                <w:sz w:val="24"/>
              </w:rPr>
            </w:pPr>
            <w:r>
              <w:rPr>
                <w:spacing w:val="-2"/>
                <w:sz w:val="24"/>
              </w:rPr>
              <w:t>Approved</w:t>
            </w:r>
          </w:p>
        </w:tc>
        <w:tc>
          <w:tcPr>
            <w:tcW w:w="2275" w:type="dxa"/>
            <w:tcBorders>
              <w:left w:val="single" w:sz="6" w:space="0" w:color="000000"/>
            </w:tcBorders>
          </w:tcPr>
          <w:p w:rsidR="00707747" w:rsidRDefault="006A6826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42"/>
              <w:ind w:hanging="301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Approved</w:t>
            </w:r>
          </w:p>
        </w:tc>
      </w:tr>
    </w:tbl>
    <w:p w:rsidR="00707747" w:rsidRDefault="00707747">
      <w:pPr>
        <w:pStyle w:val="BodyText"/>
        <w:spacing w:before="7"/>
        <w:rPr>
          <w:sz w:val="23"/>
        </w:rPr>
      </w:pPr>
    </w:p>
    <w:p w:rsidR="00707747" w:rsidRDefault="006A6826">
      <w:pPr>
        <w:ind w:left="119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§219.07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Code,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must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solicitation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 signed waiver with your submission to the Office of Management and Budget.</w:t>
      </w:r>
    </w:p>
    <w:p w:rsidR="00707747" w:rsidRDefault="00707747">
      <w:pPr>
        <w:pStyle w:val="BodyText"/>
        <w:spacing w:before="4"/>
        <w:rPr>
          <w:i/>
        </w:rPr>
      </w:pPr>
    </w:p>
    <w:p w:rsidR="00707747" w:rsidRDefault="006A6826">
      <w:pPr>
        <w:pStyle w:val="Heading1"/>
        <w:spacing w:before="1" w:line="273" w:lineRule="exact"/>
        <w:ind w:left="119"/>
      </w:pPr>
      <w:r>
        <w:rPr>
          <w:spacing w:val="-2"/>
        </w:rPr>
        <w:t>Attachments</w:t>
      </w:r>
    </w:p>
    <w:p w:rsidR="00707747" w:rsidRDefault="006A682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exhibits.</w:t>
      </w:r>
    </w:p>
    <w:sectPr w:rsidR="00707747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02"/>
    <w:multiLevelType w:val="hybridMultilevel"/>
    <w:tmpl w:val="498E47DC"/>
    <w:lvl w:ilvl="0" w:tplc="3BB6FE38">
      <w:numFmt w:val="bullet"/>
      <w:lvlText w:val="☐"/>
      <w:lvlJc w:val="left"/>
      <w:pPr>
        <w:ind w:left="415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94783E">
      <w:numFmt w:val="bullet"/>
      <w:lvlText w:val="•"/>
      <w:lvlJc w:val="left"/>
      <w:pPr>
        <w:ind w:left="577" w:hanging="300"/>
      </w:pPr>
      <w:rPr>
        <w:rFonts w:hint="default"/>
        <w:lang w:val="en-US" w:eastAsia="en-US" w:bidi="ar-SA"/>
      </w:rPr>
    </w:lvl>
    <w:lvl w:ilvl="2" w:tplc="7C1E1F52">
      <w:numFmt w:val="bullet"/>
      <w:lvlText w:val="•"/>
      <w:lvlJc w:val="left"/>
      <w:pPr>
        <w:ind w:left="735" w:hanging="300"/>
      </w:pPr>
      <w:rPr>
        <w:rFonts w:hint="default"/>
        <w:lang w:val="en-US" w:eastAsia="en-US" w:bidi="ar-SA"/>
      </w:rPr>
    </w:lvl>
    <w:lvl w:ilvl="3" w:tplc="EE48E520">
      <w:numFmt w:val="bullet"/>
      <w:lvlText w:val="•"/>
      <w:lvlJc w:val="left"/>
      <w:pPr>
        <w:ind w:left="893" w:hanging="300"/>
      </w:pPr>
      <w:rPr>
        <w:rFonts w:hint="default"/>
        <w:lang w:val="en-US" w:eastAsia="en-US" w:bidi="ar-SA"/>
      </w:rPr>
    </w:lvl>
    <w:lvl w:ilvl="4" w:tplc="97AAEA34">
      <w:numFmt w:val="bullet"/>
      <w:lvlText w:val="•"/>
      <w:lvlJc w:val="left"/>
      <w:pPr>
        <w:ind w:left="1051" w:hanging="300"/>
      </w:pPr>
      <w:rPr>
        <w:rFonts w:hint="default"/>
        <w:lang w:val="en-US" w:eastAsia="en-US" w:bidi="ar-SA"/>
      </w:rPr>
    </w:lvl>
    <w:lvl w:ilvl="5" w:tplc="7E68F4D2">
      <w:numFmt w:val="bullet"/>
      <w:lvlText w:val="•"/>
      <w:lvlJc w:val="left"/>
      <w:pPr>
        <w:ind w:left="1209" w:hanging="300"/>
      </w:pPr>
      <w:rPr>
        <w:rFonts w:hint="default"/>
        <w:lang w:val="en-US" w:eastAsia="en-US" w:bidi="ar-SA"/>
      </w:rPr>
    </w:lvl>
    <w:lvl w:ilvl="6" w:tplc="9C667384">
      <w:numFmt w:val="bullet"/>
      <w:lvlText w:val="•"/>
      <w:lvlJc w:val="left"/>
      <w:pPr>
        <w:ind w:left="1366" w:hanging="300"/>
      </w:pPr>
      <w:rPr>
        <w:rFonts w:hint="default"/>
        <w:lang w:val="en-US" w:eastAsia="en-US" w:bidi="ar-SA"/>
      </w:rPr>
    </w:lvl>
    <w:lvl w:ilvl="7" w:tplc="257C7798">
      <w:numFmt w:val="bullet"/>
      <w:lvlText w:val="•"/>
      <w:lvlJc w:val="left"/>
      <w:pPr>
        <w:ind w:left="1524" w:hanging="300"/>
      </w:pPr>
      <w:rPr>
        <w:rFonts w:hint="default"/>
        <w:lang w:val="en-US" w:eastAsia="en-US" w:bidi="ar-SA"/>
      </w:rPr>
    </w:lvl>
    <w:lvl w:ilvl="8" w:tplc="A6D011C6">
      <w:numFmt w:val="bullet"/>
      <w:lvlText w:val="•"/>
      <w:lvlJc w:val="left"/>
      <w:pPr>
        <w:ind w:left="1682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CBD5CEE"/>
    <w:multiLevelType w:val="hybridMultilevel"/>
    <w:tmpl w:val="BD50370E"/>
    <w:lvl w:ilvl="0" w:tplc="6636A8A6">
      <w:numFmt w:val="bullet"/>
      <w:lvlText w:val="☐"/>
      <w:lvlJc w:val="left"/>
      <w:pPr>
        <w:ind w:left="41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1223E8">
      <w:numFmt w:val="bullet"/>
      <w:lvlText w:val="•"/>
      <w:lvlJc w:val="left"/>
      <w:pPr>
        <w:ind w:left="547" w:hanging="300"/>
      </w:pPr>
      <w:rPr>
        <w:rFonts w:hint="default"/>
        <w:lang w:val="en-US" w:eastAsia="en-US" w:bidi="ar-SA"/>
      </w:rPr>
    </w:lvl>
    <w:lvl w:ilvl="2" w:tplc="EF80B0EA">
      <w:numFmt w:val="bullet"/>
      <w:lvlText w:val="•"/>
      <w:lvlJc w:val="left"/>
      <w:pPr>
        <w:ind w:left="674" w:hanging="300"/>
      </w:pPr>
      <w:rPr>
        <w:rFonts w:hint="default"/>
        <w:lang w:val="en-US" w:eastAsia="en-US" w:bidi="ar-SA"/>
      </w:rPr>
    </w:lvl>
    <w:lvl w:ilvl="3" w:tplc="79DA3E5A">
      <w:numFmt w:val="bullet"/>
      <w:lvlText w:val="•"/>
      <w:lvlJc w:val="left"/>
      <w:pPr>
        <w:ind w:left="802" w:hanging="300"/>
      </w:pPr>
      <w:rPr>
        <w:rFonts w:hint="default"/>
        <w:lang w:val="en-US" w:eastAsia="en-US" w:bidi="ar-SA"/>
      </w:rPr>
    </w:lvl>
    <w:lvl w:ilvl="4" w:tplc="8CBA3070">
      <w:numFmt w:val="bullet"/>
      <w:lvlText w:val="•"/>
      <w:lvlJc w:val="left"/>
      <w:pPr>
        <w:ind w:left="929" w:hanging="300"/>
      </w:pPr>
      <w:rPr>
        <w:rFonts w:hint="default"/>
        <w:lang w:val="en-US" w:eastAsia="en-US" w:bidi="ar-SA"/>
      </w:rPr>
    </w:lvl>
    <w:lvl w:ilvl="5" w:tplc="9B860034">
      <w:numFmt w:val="bullet"/>
      <w:lvlText w:val="•"/>
      <w:lvlJc w:val="left"/>
      <w:pPr>
        <w:ind w:left="1057" w:hanging="300"/>
      </w:pPr>
      <w:rPr>
        <w:rFonts w:hint="default"/>
        <w:lang w:val="en-US" w:eastAsia="en-US" w:bidi="ar-SA"/>
      </w:rPr>
    </w:lvl>
    <w:lvl w:ilvl="6" w:tplc="3B440602">
      <w:numFmt w:val="bullet"/>
      <w:lvlText w:val="•"/>
      <w:lvlJc w:val="left"/>
      <w:pPr>
        <w:ind w:left="1184" w:hanging="300"/>
      </w:pPr>
      <w:rPr>
        <w:rFonts w:hint="default"/>
        <w:lang w:val="en-US" w:eastAsia="en-US" w:bidi="ar-SA"/>
      </w:rPr>
    </w:lvl>
    <w:lvl w:ilvl="7" w:tplc="DD4654FE">
      <w:numFmt w:val="bullet"/>
      <w:lvlText w:val="•"/>
      <w:lvlJc w:val="left"/>
      <w:pPr>
        <w:ind w:left="1311" w:hanging="300"/>
      </w:pPr>
      <w:rPr>
        <w:rFonts w:hint="default"/>
        <w:lang w:val="en-US" w:eastAsia="en-US" w:bidi="ar-SA"/>
      </w:rPr>
    </w:lvl>
    <w:lvl w:ilvl="8" w:tplc="EBC8E48E">
      <w:numFmt w:val="bullet"/>
      <w:lvlText w:val="•"/>
      <w:lvlJc w:val="left"/>
      <w:pPr>
        <w:ind w:left="1439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18257E66"/>
    <w:multiLevelType w:val="hybridMultilevel"/>
    <w:tmpl w:val="E9EC9DBC"/>
    <w:lvl w:ilvl="0" w:tplc="A2AABAFC">
      <w:numFmt w:val="bullet"/>
      <w:lvlText w:val="☐"/>
      <w:lvlJc w:val="left"/>
      <w:pPr>
        <w:ind w:left="41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4ED034">
      <w:numFmt w:val="bullet"/>
      <w:lvlText w:val="•"/>
      <w:lvlJc w:val="left"/>
      <w:pPr>
        <w:ind w:left="475" w:hanging="300"/>
      </w:pPr>
      <w:rPr>
        <w:rFonts w:hint="default"/>
        <w:lang w:val="en-US" w:eastAsia="en-US" w:bidi="ar-SA"/>
      </w:rPr>
    </w:lvl>
    <w:lvl w:ilvl="2" w:tplc="D0608636">
      <w:numFmt w:val="bullet"/>
      <w:lvlText w:val="•"/>
      <w:lvlJc w:val="left"/>
      <w:pPr>
        <w:ind w:left="530" w:hanging="300"/>
      </w:pPr>
      <w:rPr>
        <w:rFonts w:hint="default"/>
        <w:lang w:val="en-US" w:eastAsia="en-US" w:bidi="ar-SA"/>
      </w:rPr>
    </w:lvl>
    <w:lvl w:ilvl="3" w:tplc="499EB1F0">
      <w:numFmt w:val="bullet"/>
      <w:lvlText w:val="•"/>
      <w:lvlJc w:val="left"/>
      <w:pPr>
        <w:ind w:left="586" w:hanging="300"/>
      </w:pPr>
      <w:rPr>
        <w:rFonts w:hint="default"/>
        <w:lang w:val="en-US" w:eastAsia="en-US" w:bidi="ar-SA"/>
      </w:rPr>
    </w:lvl>
    <w:lvl w:ilvl="4" w:tplc="DEE4964A">
      <w:numFmt w:val="bullet"/>
      <w:lvlText w:val="•"/>
      <w:lvlJc w:val="left"/>
      <w:pPr>
        <w:ind w:left="641" w:hanging="300"/>
      </w:pPr>
      <w:rPr>
        <w:rFonts w:hint="default"/>
        <w:lang w:val="en-US" w:eastAsia="en-US" w:bidi="ar-SA"/>
      </w:rPr>
    </w:lvl>
    <w:lvl w:ilvl="5" w:tplc="043AA306">
      <w:numFmt w:val="bullet"/>
      <w:lvlText w:val="•"/>
      <w:lvlJc w:val="left"/>
      <w:pPr>
        <w:ind w:left="697" w:hanging="300"/>
      </w:pPr>
      <w:rPr>
        <w:rFonts w:hint="default"/>
        <w:lang w:val="en-US" w:eastAsia="en-US" w:bidi="ar-SA"/>
      </w:rPr>
    </w:lvl>
    <w:lvl w:ilvl="6" w:tplc="A9E06AB0">
      <w:numFmt w:val="bullet"/>
      <w:lvlText w:val="•"/>
      <w:lvlJc w:val="left"/>
      <w:pPr>
        <w:ind w:left="752" w:hanging="300"/>
      </w:pPr>
      <w:rPr>
        <w:rFonts w:hint="default"/>
        <w:lang w:val="en-US" w:eastAsia="en-US" w:bidi="ar-SA"/>
      </w:rPr>
    </w:lvl>
    <w:lvl w:ilvl="7" w:tplc="47B0A92A">
      <w:numFmt w:val="bullet"/>
      <w:lvlText w:val="•"/>
      <w:lvlJc w:val="left"/>
      <w:pPr>
        <w:ind w:left="807" w:hanging="300"/>
      </w:pPr>
      <w:rPr>
        <w:rFonts w:hint="default"/>
        <w:lang w:val="en-US" w:eastAsia="en-US" w:bidi="ar-SA"/>
      </w:rPr>
    </w:lvl>
    <w:lvl w:ilvl="8" w:tplc="47C80F6E">
      <w:numFmt w:val="bullet"/>
      <w:lvlText w:val="•"/>
      <w:lvlJc w:val="left"/>
      <w:pPr>
        <w:ind w:left="863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18CB59D8"/>
    <w:multiLevelType w:val="hybridMultilevel"/>
    <w:tmpl w:val="1B3E6170"/>
    <w:lvl w:ilvl="0" w:tplc="A406FCE4">
      <w:numFmt w:val="bullet"/>
      <w:lvlText w:val="☐"/>
      <w:lvlJc w:val="left"/>
      <w:pPr>
        <w:ind w:left="41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806706">
      <w:numFmt w:val="bullet"/>
      <w:lvlText w:val="•"/>
      <w:lvlJc w:val="left"/>
      <w:pPr>
        <w:ind w:left="691" w:hanging="300"/>
      </w:pPr>
      <w:rPr>
        <w:rFonts w:hint="default"/>
        <w:lang w:val="en-US" w:eastAsia="en-US" w:bidi="ar-SA"/>
      </w:rPr>
    </w:lvl>
    <w:lvl w:ilvl="2" w:tplc="EC68F0F2">
      <w:numFmt w:val="bullet"/>
      <w:lvlText w:val="•"/>
      <w:lvlJc w:val="left"/>
      <w:pPr>
        <w:ind w:left="962" w:hanging="300"/>
      </w:pPr>
      <w:rPr>
        <w:rFonts w:hint="default"/>
        <w:lang w:val="en-US" w:eastAsia="en-US" w:bidi="ar-SA"/>
      </w:rPr>
    </w:lvl>
    <w:lvl w:ilvl="3" w:tplc="FDB4A23A">
      <w:numFmt w:val="bullet"/>
      <w:lvlText w:val="•"/>
      <w:lvlJc w:val="left"/>
      <w:pPr>
        <w:ind w:left="1233" w:hanging="300"/>
      </w:pPr>
      <w:rPr>
        <w:rFonts w:hint="default"/>
        <w:lang w:val="en-US" w:eastAsia="en-US" w:bidi="ar-SA"/>
      </w:rPr>
    </w:lvl>
    <w:lvl w:ilvl="4" w:tplc="2CCACF4C">
      <w:numFmt w:val="bullet"/>
      <w:lvlText w:val="•"/>
      <w:lvlJc w:val="left"/>
      <w:pPr>
        <w:ind w:left="1504" w:hanging="300"/>
      </w:pPr>
      <w:rPr>
        <w:rFonts w:hint="default"/>
        <w:lang w:val="en-US" w:eastAsia="en-US" w:bidi="ar-SA"/>
      </w:rPr>
    </w:lvl>
    <w:lvl w:ilvl="5" w:tplc="56F2ED02">
      <w:numFmt w:val="bullet"/>
      <w:lvlText w:val="•"/>
      <w:lvlJc w:val="left"/>
      <w:pPr>
        <w:ind w:left="1776" w:hanging="300"/>
      </w:pPr>
      <w:rPr>
        <w:rFonts w:hint="default"/>
        <w:lang w:val="en-US" w:eastAsia="en-US" w:bidi="ar-SA"/>
      </w:rPr>
    </w:lvl>
    <w:lvl w:ilvl="6" w:tplc="F4C8374C">
      <w:numFmt w:val="bullet"/>
      <w:lvlText w:val="•"/>
      <w:lvlJc w:val="left"/>
      <w:pPr>
        <w:ind w:left="2047" w:hanging="300"/>
      </w:pPr>
      <w:rPr>
        <w:rFonts w:hint="default"/>
        <w:lang w:val="en-US" w:eastAsia="en-US" w:bidi="ar-SA"/>
      </w:rPr>
    </w:lvl>
    <w:lvl w:ilvl="7" w:tplc="B4D6E9BA">
      <w:numFmt w:val="bullet"/>
      <w:lvlText w:val="•"/>
      <w:lvlJc w:val="left"/>
      <w:pPr>
        <w:ind w:left="2318" w:hanging="300"/>
      </w:pPr>
      <w:rPr>
        <w:rFonts w:hint="default"/>
        <w:lang w:val="en-US" w:eastAsia="en-US" w:bidi="ar-SA"/>
      </w:rPr>
    </w:lvl>
    <w:lvl w:ilvl="8" w:tplc="150A97A2">
      <w:numFmt w:val="bullet"/>
      <w:lvlText w:val="•"/>
      <w:lvlJc w:val="left"/>
      <w:pPr>
        <w:ind w:left="2589" w:hanging="300"/>
      </w:pPr>
      <w:rPr>
        <w:rFonts w:hint="default"/>
        <w:lang w:val="en-US" w:eastAsia="en-US" w:bidi="ar-SA"/>
      </w:rPr>
    </w:lvl>
  </w:abstractNum>
  <w:abstractNum w:abstractNumId="4" w15:restartNumberingAfterBreak="0">
    <w:nsid w:val="1BCF0835"/>
    <w:multiLevelType w:val="hybridMultilevel"/>
    <w:tmpl w:val="144890B0"/>
    <w:lvl w:ilvl="0" w:tplc="2F461754">
      <w:numFmt w:val="bullet"/>
      <w:lvlText w:val="☐"/>
      <w:lvlJc w:val="left"/>
      <w:pPr>
        <w:ind w:left="414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62ACA6">
      <w:numFmt w:val="bullet"/>
      <w:lvlText w:val="•"/>
      <w:lvlJc w:val="left"/>
      <w:pPr>
        <w:ind w:left="755" w:hanging="300"/>
      </w:pPr>
      <w:rPr>
        <w:rFonts w:hint="default"/>
        <w:lang w:val="en-US" w:eastAsia="en-US" w:bidi="ar-SA"/>
      </w:rPr>
    </w:lvl>
    <w:lvl w:ilvl="2" w:tplc="F27E6782">
      <w:numFmt w:val="bullet"/>
      <w:lvlText w:val="•"/>
      <w:lvlJc w:val="left"/>
      <w:pPr>
        <w:ind w:left="1090" w:hanging="300"/>
      </w:pPr>
      <w:rPr>
        <w:rFonts w:hint="default"/>
        <w:lang w:val="en-US" w:eastAsia="en-US" w:bidi="ar-SA"/>
      </w:rPr>
    </w:lvl>
    <w:lvl w:ilvl="3" w:tplc="641051D4">
      <w:numFmt w:val="bullet"/>
      <w:lvlText w:val="•"/>
      <w:lvlJc w:val="left"/>
      <w:pPr>
        <w:ind w:left="1425" w:hanging="300"/>
      </w:pPr>
      <w:rPr>
        <w:rFonts w:hint="default"/>
        <w:lang w:val="en-US" w:eastAsia="en-US" w:bidi="ar-SA"/>
      </w:rPr>
    </w:lvl>
    <w:lvl w:ilvl="4" w:tplc="93F0C286">
      <w:numFmt w:val="bullet"/>
      <w:lvlText w:val="•"/>
      <w:lvlJc w:val="left"/>
      <w:pPr>
        <w:ind w:left="1760" w:hanging="300"/>
      </w:pPr>
      <w:rPr>
        <w:rFonts w:hint="default"/>
        <w:lang w:val="en-US" w:eastAsia="en-US" w:bidi="ar-SA"/>
      </w:rPr>
    </w:lvl>
    <w:lvl w:ilvl="5" w:tplc="352C23BE">
      <w:numFmt w:val="bullet"/>
      <w:lvlText w:val="•"/>
      <w:lvlJc w:val="left"/>
      <w:pPr>
        <w:ind w:left="2095" w:hanging="300"/>
      </w:pPr>
      <w:rPr>
        <w:rFonts w:hint="default"/>
        <w:lang w:val="en-US" w:eastAsia="en-US" w:bidi="ar-SA"/>
      </w:rPr>
    </w:lvl>
    <w:lvl w:ilvl="6" w:tplc="9E1643F2">
      <w:numFmt w:val="bullet"/>
      <w:lvlText w:val="•"/>
      <w:lvlJc w:val="left"/>
      <w:pPr>
        <w:ind w:left="2430" w:hanging="300"/>
      </w:pPr>
      <w:rPr>
        <w:rFonts w:hint="default"/>
        <w:lang w:val="en-US" w:eastAsia="en-US" w:bidi="ar-SA"/>
      </w:rPr>
    </w:lvl>
    <w:lvl w:ilvl="7" w:tplc="09F20660">
      <w:numFmt w:val="bullet"/>
      <w:lvlText w:val="•"/>
      <w:lvlJc w:val="left"/>
      <w:pPr>
        <w:ind w:left="2766" w:hanging="300"/>
      </w:pPr>
      <w:rPr>
        <w:rFonts w:hint="default"/>
        <w:lang w:val="en-US" w:eastAsia="en-US" w:bidi="ar-SA"/>
      </w:rPr>
    </w:lvl>
    <w:lvl w:ilvl="8" w:tplc="0E4CE0FA">
      <w:numFmt w:val="bullet"/>
      <w:lvlText w:val="•"/>
      <w:lvlJc w:val="left"/>
      <w:pPr>
        <w:ind w:left="3101" w:hanging="300"/>
      </w:pPr>
      <w:rPr>
        <w:rFonts w:hint="default"/>
        <w:lang w:val="en-US" w:eastAsia="en-US" w:bidi="ar-SA"/>
      </w:rPr>
    </w:lvl>
  </w:abstractNum>
  <w:abstractNum w:abstractNumId="5" w15:restartNumberingAfterBreak="0">
    <w:nsid w:val="1C6621D5"/>
    <w:multiLevelType w:val="hybridMultilevel"/>
    <w:tmpl w:val="550E6C90"/>
    <w:lvl w:ilvl="0" w:tplc="4AE235F0">
      <w:numFmt w:val="bullet"/>
      <w:lvlText w:val="☐"/>
      <w:lvlJc w:val="left"/>
      <w:pPr>
        <w:ind w:left="414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5C4E82">
      <w:numFmt w:val="bullet"/>
      <w:lvlText w:val="•"/>
      <w:lvlJc w:val="left"/>
      <w:pPr>
        <w:ind w:left="520" w:hanging="300"/>
      </w:pPr>
      <w:rPr>
        <w:rFonts w:hint="default"/>
        <w:lang w:val="en-US" w:eastAsia="en-US" w:bidi="ar-SA"/>
      </w:rPr>
    </w:lvl>
    <w:lvl w:ilvl="2" w:tplc="56600DE4">
      <w:numFmt w:val="bullet"/>
      <w:lvlText w:val="•"/>
      <w:lvlJc w:val="left"/>
      <w:pPr>
        <w:ind w:left="620" w:hanging="300"/>
      </w:pPr>
      <w:rPr>
        <w:rFonts w:hint="default"/>
        <w:lang w:val="en-US" w:eastAsia="en-US" w:bidi="ar-SA"/>
      </w:rPr>
    </w:lvl>
    <w:lvl w:ilvl="3" w:tplc="240C58C0">
      <w:numFmt w:val="bullet"/>
      <w:lvlText w:val="•"/>
      <w:lvlJc w:val="left"/>
      <w:pPr>
        <w:ind w:left="720" w:hanging="300"/>
      </w:pPr>
      <w:rPr>
        <w:rFonts w:hint="default"/>
        <w:lang w:val="en-US" w:eastAsia="en-US" w:bidi="ar-SA"/>
      </w:rPr>
    </w:lvl>
    <w:lvl w:ilvl="4" w:tplc="46E8AF48">
      <w:numFmt w:val="bullet"/>
      <w:lvlText w:val="•"/>
      <w:lvlJc w:val="left"/>
      <w:pPr>
        <w:ind w:left="821" w:hanging="300"/>
      </w:pPr>
      <w:rPr>
        <w:rFonts w:hint="default"/>
        <w:lang w:val="en-US" w:eastAsia="en-US" w:bidi="ar-SA"/>
      </w:rPr>
    </w:lvl>
    <w:lvl w:ilvl="5" w:tplc="D3702CEC">
      <w:numFmt w:val="bullet"/>
      <w:lvlText w:val="•"/>
      <w:lvlJc w:val="left"/>
      <w:pPr>
        <w:ind w:left="921" w:hanging="300"/>
      </w:pPr>
      <w:rPr>
        <w:rFonts w:hint="default"/>
        <w:lang w:val="en-US" w:eastAsia="en-US" w:bidi="ar-SA"/>
      </w:rPr>
    </w:lvl>
    <w:lvl w:ilvl="6" w:tplc="E7C65A76">
      <w:numFmt w:val="bullet"/>
      <w:lvlText w:val="•"/>
      <w:lvlJc w:val="left"/>
      <w:pPr>
        <w:ind w:left="1021" w:hanging="300"/>
      </w:pPr>
      <w:rPr>
        <w:rFonts w:hint="default"/>
        <w:lang w:val="en-US" w:eastAsia="en-US" w:bidi="ar-SA"/>
      </w:rPr>
    </w:lvl>
    <w:lvl w:ilvl="7" w:tplc="E3E8F2F6">
      <w:numFmt w:val="bullet"/>
      <w:lvlText w:val="•"/>
      <w:lvlJc w:val="left"/>
      <w:pPr>
        <w:ind w:left="1122" w:hanging="300"/>
      </w:pPr>
      <w:rPr>
        <w:rFonts w:hint="default"/>
        <w:lang w:val="en-US" w:eastAsia="en-US" w:bidi="ar-SA"/>
      </w:rPr>
    </w:lvl>
    <w:lvl w:ilvl="8" w:tplc="518CE9CE">
      <w:numFmt w:val="bullet"/>
      <w:lvlText w:val="•"/>
      <w:lvlJc w:val="left"/>
      <w:pPr>
        <w:ind w:left="1222" w:hanging="300"/>
      </w:pPr>
      <w:rPr>
        <w:rFonts w:hint="default"/>
        <w:lang w:val="en-US" w:eastAsia="en-US" w:bidi="ar-SA"/>
      </w:rPr>
    </w:lvl>
  </w:abstractNum>
  <w:abstractNum w:abstractNumId="6" w15:restartNumberingAfterBreak="0">
    <w:nsid w:val="28BA1BEB"/>
    <w:multiLevelType w:val="hybridMultilevel"/>
    <w:tmpl w:val="9426F7B4"/>
    <w:lvl w:ilvl="0" w:tplc="785E491C">
      <w:numFmt w:val="bullet"/>
      <w:lvlText w:val="☐"/>
      <w:lvlJc w:val="left"/>
      <w:pPr>
        <w:ind w:left="457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8C4974">
      <w:numFmt w:val="bullet"/>
      <w:lvlText w:val="•"/>
      <w:lvlJc w:val="left"/>
      <w:pPr>
        <w:ind w:left="610" w:hanging="300"/>
      </w:pPr>
      <w:rPr>
        <w:rFonts w:hint="default"/>
        <w:lang w:val="en-US" w:eastAsia="en-US" w:bidi="ar-SA"/>
      </w:rPr>
    </w:lvl>
    <w:lvl w:ilvl="2" w:tplc="3E6C208E">
      <w:numFmt w:val="bullet"/>
      <w:lvlText w:val="•"/>
      <w:lvlJc w:val="left"/>
      <w:pPr>
        <w:ind w:left="761" w:hanging="300"/>
      </w:pPr>
      <w:rPr>
        <w:rFonts w:hint="default"/>
        <w:lang w:val="en-US" w:eastAsia="en-US" w:bidi="ar-SA"/>
      </w:rPr>
    </w:lvl>
    <w:lvl w:ilvl="3" w:tplc="432A14F0">
      <w:numFmt w:val="bullet"/>
      <w:lvlText w:val="•"/>
      <w:lvlJc w:val="left"/>
      <w:pPr>
        <w:ind w:left="911" w:hanging="300"/>
      </w:pPr>
      <w:rPr>
        <w:rFonts w:hint="default"/>
        <w:lang w:val="en-US" w:eastAsia="en-US" w:bidi="ar-SA"/>
      </w:rPr>
    </w:lvl>
    <w:lvl w:ilvl="4" w:tplc="ACC80382">
      <w:numFmt w:val="bullet"/>
      <w:lvlText w:val="•"/>
      <w:lvlJc w:val="left"/>
      <w:pPr>
        <w:ind w:left="1062" w:hanging="300"/>
      </w:pPr>
      <w:rPr>
        <w:rFonts w:hint="default"/>
        <w:lang w:val="en-US" w:eastAsia="en-US" w:bidi="ar-SA"/>
      </w:rPr>
    </w:lvl>
    <w:lvl w:ilvl="5" w:tplc="CB2A9FA6">
      <w:numFmt w:val="bullet"/>
      <w:lvlText w:val="•"/>
      <w:lvlJc w:val="left"/>
      <w:pPr>
        <w:ind w:left="1212" w:hanging="300"/>
      </w:pPr>
      <w:rPr>
        <w:rFonts w:hint="default"/>
        <w:lang w:val="en-US" w:eastAsia="en-US" w:bidi="ar-SA"/>
      </w:rPr>
    </w:lvl>
    <w:lvl w:ilvl="6" w:tplc="50ECE126">
      <w:numFmt w:val="bullet"/>
      <w:lvlText w:val="•"/>
      <w:lvlJc w:val="left"/>
      <w:pPr>
        <w:ind w:left="1363" w:hanging="300"/>
      </w:pPr>
      <w:rPr>
        <w:rFonts w:hint="default"/>
        <w:lang w:val="en-US" w:eastAsia="en-US" w:bidi="ar-SA"/>
      </w:rPr>
    </w:lvl>
    <w:lvl w:ilvl="7" w:tplc="EE56DA1E">
      <w:numFmt w:val="bullet"/>
      <w:lvlText w:val="•"/>
      <w:lvlJc w:val="left"/>
      <w:pPr>
        <w:ind w:left="1513" w:hanging="300"/>
      </w:pPr>
      <w:rPr>
        <w:rFonts w:hint="default"/>
        <w:lang w:val="en-US" w:eastAsia="en-US" w:bidi="ar-SA"/>
      </w:rPr>
    </w:lvl>
    <w:lvl w:ilvl="8" w:tplc="37A2A1FE">
      <w:numFmt w:val="bullet"/>
      <w:lvlText w:val="•"/>
      <w:lvlJc w:val="left"/>
      <w:pPr>
        <w:ind w:left="1664" w:hanging="300"/>
      </w:pPr>
      <w:rPr>
        <w:rFonts w:hint="default"/>
        <w:lang w:val="en-US" w:eastAsia="en-US" w:bidi="ar-SA"/>
      </w:rPr>
    </w:lvl>
  </w:abstractNum>
  <w:abstractNum w:abstractNumId="7" w15:restartNumberingAfterBreak="0">
    <w:nsid w:val="2C851CAB"/>
    <w:multiLevelType w:val="hybridMultilevel"/>
    <w:tmpl w:val="124C30F6"/>
    <w:lvl w:ilvl="0" w:tplc="562653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B34832"/>
    <w:multiLevelType w:val="hybridMultilevel"/>
    <w:tmpl w:val="F59E2E40"/>
    <w:lvl w:ilvl="0" w:tplc="96D28E88">
      <w:numFmt w:val="bullet"/>
      <w:lvlText w:val="☐"/>
      <w:lvlJc w:val="left"/>
      <w:pPr>
        <w:ind w:left="414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76BDCE">
      <w:numFmt w:val="bullet"/>
      <w:lvlText w:val="•"/>
      <w:lvlJc w:val="left"/>
      <w:pPr>
        <w:ind w:left="701" w:hanging="300"/>
      </w:pPr>
      <w:rPr>
        <w:rFonts w:hint="default"/>
        <w:lang w:val="en-US" w:eastAsia="en-US" w:bidi="ar-SA"/>
      </w:rPr>
    </w:lvl>
    <w:lvl w:ilvl="2" w:tplc="32B6FDBA">
      <w:numFmt w:val="bullet"/>
      <w:lvlText w:val="•"/>
      <w:lvlJc w:val="left"/>
      <w:pPr>
        <w:ind w:left="983" w:hanging="300"/>
      </w:pPr>
      <w:rPr>
        <w:rFonts w:hint="default"/>
        <w:lang w:val="en-US" w:eastAsia="en-US" w:bidi="ar-SA"/>
      </w:rPr>
    </w:lvl>
    <w:lvl w:ilvl="3" w:tplc="807EE048">
      <w:numFmt w:val="bullet"/>
      <w:lvlText w:val="•"/>
      <w:lvlJc w:val="left"/>
      <w:pPr>
        <w:ind w:left="1264" w:hanging="300"/>
      </w:pPr>
      <w:rPr>
        <w:rFonts w:hint="default"/>
        <w:lang w:val="en-US" w:eastAsia="en-US" w:bidi="ar-SA"/>
      </w:rPr>
    </w:lvl>
    <w:lvl w:ilvl="4" w:tplc="C95C7598">
      <w:numFmt w:val="bullet"/>
      <w:lvlText w:val="•"/>
      <w:lvlJc w:val="left"/>
      <w:pPr>
        <w:ind w:left="1546" w:hanging="300"/>
      </w:pPr>
      <w:rPr>
        <w:rFonts w:hint="default"/>
        <w:lang w:val="en-US" w:eastAsia="en-US" w:bidi="ar-SA"/>
      </w:rPr>
    </w:lvl>
    <w:lvl w:ilvl="5" w:tplc="AE9868C4">
      <w:numFmt w:val="bullet"/>
      <w:lvlText w:val="•"/>
      <w:lvlJc w:val="left"/>
      <w:pPr>
        <w:ind w:left="1827" w:hanging="300"/>
      </w:pPr>
      <w:rPr>
        <w:rFonts w:hint="default"/>
        <w:lang w:val="en-US" w:eastAsia="en-US" w:bidi="ar-SA"/>
      </w:rPr>
    </w:lvl>
    <w:lvl w:ilvl="6" w:tplc="8C228C4C">
      <w:numFmt w:val="bullet"/>
      <w:lvlText w:val="•"/>
      <w:lvlJc w:val="left"/>
      <w:pPr>
        <w:ind w:left="2109" w:hanging="300"/>
      </w:pPr>
      <w:rPr>
        <w:rFonts w:hint="default"/>
        <w:lang w:val="en-US" w:eastAsia="en-US" w:bidi="ar-SA"/>
      </w:rPr>
    </w:lvl>
    <w:lvl w:ilvl="7" w:tplc="A92C86B0">
      <w:numFmt w:val="bullet"/>
      <w:lvlText w:val="•"/>
      <w:lvlJc w:val="left"/>
      <w:pPr>
        <w:ind w:left="2390" w:hanging="300"/>
      </w:pPr>
      <w:rPr>
        <w:rFonts w:hint="default"/>
        <w:lang w:val="en-US" w:eastAsia="en-US" w:bidi="ar-SA"/>
      </w:rPr>
    </w:lvl>
    <w:lvl w:ilvl="8" w:tplc="A216C54A">
      <w:numFmt w:val="bullet"/>
      <w:lvlText w:val="•"/>
      <w:lvlJc w:val="left"/>
      <w:pPr>
        <w:ind w:left="2672" w:hanging="300"/>
      </w:pPr>
      <w:rPr>
        <w:rFonts w:hint="default"/>
        <w:lang w:val="en-US" w:eastAsia="en-US" w:bidi="ar-SA"/>
      </w:rPr>
    </w:lvl>
  </w:abstractNum>
  <w:abstractNum w:abstractNumId="9" w15:restartNumberingAfterBreak="0">
    <w:nsid w:val="484A0960"/>
    <w:multiLevelType w:val="hybridMultilevel"/>
    <w:tmpl w:val="8C98091E"/>
    <w:lvl w:ilvl="0" w:tplc="20A47B44">
      <w:numFmt w:val="bullet"/>
      <w:lvlText w:val="☐"/>
      <w:lvlJc w:val="left"/>
      <w:pPr>
        <w:ind w:left="412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127A0A">
      <w:numFmt w:val="bullet"/>
      <w:lvlText w:val="•"/>
      <w:lvlJc w:val="left"/>
      <w:pPr>
        <w:ind w:left="691" w:hanging="300"/>
      </w:pPr>
      <w:rPr>
        <w:rFonts w:hint="default"/>
        <w:lang w:val="en-US" w:eastAsia="en-US" w:bidi="ar-SA"/>
      </w:rPr>
    </w:lvl>
    <w:lvl w:ilvl="2" w:tplc="4E8EFF92">
      <w:numFmt w:val="bullet"/>
      <w:lvlText w:val="•"/>
      <w:lvlJc w:val="left"/>
      <w:pPr>
        <w:ind w:left="962" w:hanging="300"/>
      </w:pPr>
      <w:rPr>
        <w:rFonts w:hint="default"/>
        <w:lang w:val="en-US" w:eastAsia="en-US" w:bidi="ar-SA"/>
      </w:rPr>
    </w:lvl>
    <w:lvl w:ilvl="3" w:tplc="185AB3E2">
      <w:numFmt w:val="bullet"/>
      <w:lvlText w:val="•"/>
      <w:lvlJc w:val="left"/>
      <w:pPr>
        <w:ind w:left="1233" w:hanging="300"/>
      </w:pPr>
      <w:rPr>
        <w:rFonts w:hint="default"/>
        <w:lang w:val="en-US" w:eastAsia="en-US" w:bidi="ar-SA"/>
      </w:rPr>
    </w:lvl>
    <w:lvl w:ilvl="4" w:tplc="9CF60CC6">
      <w:numFmt w:val="bullet"/>
      <w:lvlText w:val="•"/>
      <w:lvlJc w:val="left"/>
      <w:pPr>
        <w:ind w:left="1504" w:hanging="300"/>
      </w:pPr>
      <w:rPr>
        <w:rFonts w:hint="default"/>
        <w:lang w:val="en-US" w:eastAsia="en-US" w:bidi="ar-SA"/>
      </w:rPr>
    </w:lvl>
    <w:lvl w:ilvl="5" w:tplc="5FFCBFCC">
      <w:numFmt w:val="bullet"/>
      <w:lvlText w:val="•"/>
      <w:lvlJc w:val="left"/>
      <w:pPr>
        <w:ind w:left="1776" w:hanging="300"/>
      </w:pPr>
      <w:rPr>
        <w:rFonts w:hint="default"/>
        <w:lang w:val="en-US" w:eastAsia="en-US" w:bidi="ar-SA"/>
      </w:rPr>
    </w:lvl>
    <w:lvl w:ilvl="6" w:tplc="8F10D6C8">
      <w:numFmt w:val="bullet"/>
      <w:lvlText w:val="•"/>
      <w:lvlJc w:val="left"/>
      <w:pPr>
        <w:ind w:left="2047" w:hanging="300"/>
      </w:pPr>
      <w:rPr>
        <w:rFonts w:hint="default"/>
        <w:lang w:val="en-US" w:eastAsia="en-US" w:bidi="ar-SA"/>
      </w:rPr>
    </w:lvl>
    <w:lvl w:ilvl="7" w:tplc="46E63AAA">
      <w:numFmt w:val="bullet"/>
      <w:lvlText w:val="•"/>
      <w:lvlJc w:val="left"/>
      <w:pPr>
        <w:ind w:left="2318" w:hanging="300"/>
      </w:pPr>
      <w:rPr>
        <w:rFonts w:hint="default"/>
        <w:lang w:val="en-US" w:eastAsia="en-US" w:bidi="ar-SA"/>
      </w:rPr>
    </w:lvl>
    <w:lvl w:ilvl="8" w:tplc="D584E118">
      <w:numFmt w:val="bullet"/>
      <w:lvlText w:val="•"/>
      <w:lvlJc w:val="left"/>
      <w:pPr>
        <w:ind w:left="2589" w:hanging="300"/>
      </w:pPr>
      <w:rPr>
        <w:rFonts w:hint="default"/>
        <w:lang w:val="en-US" w:eastAsia="en-US" w:bidi="ar-SA"/>
      </w:rPr>
    </w:lvl>
  </w:abstractNum>
  <w:abstractNum w:abstractNumId="10" w15:restartNumberingAfterBreak="0">
    <w:nsid w:val="536933F7"/>
    <w:multiLevelType w:val="hybridMultilevel"/>
    <w:tmpl w:val="7EC6124E"/>
    <w:lvl w:ilvl="0" w:tplc="7F9E313C">
      <w:numFmt w:val="bullet"/>
      <w:lvlText w:val="☐"/>
      <w:lvlJc w:val="left"/>
      <w:pPr>
        <w:ind w:left="415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1C9A3E">
      <w:numFmt w:val="bullet"/>
      <w:lvlText w:val="•"/>
      <w:lvlJc w:val="left"/>
      <w:pPr>
        <w:ind w:left="603" w:hanging="300"/>
      </w:pPr>
      <w:rPr>
        <w:rFonts w:hint="default"/>
        <w:lang w:val="en-US" w:eastAsia="en-US" w:bidi="ar-SA"/>
      </w:rPr>
    </w:lvl>
    <w:lvl w:ilvl="2" w:tplc="D90074B4">
      <w:numFmt w:val="bullet"/>
      <w:lvlText w:val="•"/>
      <w:lvlJc w:val="left"/>
      <w:pPr>
        <w:ind w:left="786" w:hanging="300"/>
      </w:pPr>
      <w:rPr>
        <w:rFonts w:hint="default"/>
        <w:lang w:val="en-US" w:eastAsia="en-US" w:bidi="ar-SA"/>
      </w:rPr>
    </w:lvl>
    <w:lvl w:ilvl="3" w:tplc="9A0AF43E">
      <w:numFmt w:val="bullet"/>
      <w:lvlText w:val="•"/>
      <w:lvlJc w:val="left"/>
      <w:pPr>
        <w:ind w:left="969" w:hanging="300"/>
      </w:pPr>
      <w:rPr>
        <w:rFonts w:hint="default"/>
        <w:lang w:val="en-US" w:eastAsia="en-US" w:bidi="ar-SA"/>
      </w:rPr>
    </w:lvl>
    <w:lvl w:ilvl="4" w:tplc="B6B0030E">
      <w:numFmt w:val="bullet"/>
      <w:lvlText w:val="•"/>
      <w:lvlJc w:val="left"/>
      <w:pPr>
        <w:ind w:left="1153" w:hanging="300"/>
      </w:pPr>
      <w:rPr>
        <w:rFonts w:hint="default"/>
        <w:lang w:val="en-US" w:eastAsia="en-US" w:bidi="ar-SA"/>
      </w:rPr>
    </w:lvl>
    <w:lvl w:ilvl="5" w:tplc="6FF200EE">
      <w:numFmt w:val="bullet"/>
      <w:lvlText w:val="•"/>
      <w:lvlJc w:val="left"/>
      <w:pPr>
        <w:ind w:left="1336" w:hanging="300"/>
      </w:pPr>
      <w:rPr>
        <w:rFonts w:hint="default"/>
        <w:lang w:val="en-US" w:eastAsia="en-US" w:bidi="ar-SA"/>
      </w:rPr>
    </w:lvl>
    <w:lvl w:ilvl="6" w:tplc="F7B6B5A4">
      <w:numFmt w:val="bullet"/>
      <w:lvlText w:val="•"/>
      <w:lvlJc w:val="left"/>
      <w:pPr>
        <w:ind w:left="1519" w:hanging="300"/>
      </w:pPr>
      <w:rPr>
        <w:rFonts w:hint="default"/>
        <w:lang w:val="en-US" w:eastAsia="en-US" w:bidi="ar-SA"/>
      </w:rPr>
    </w:lvl>
    <w:lvl w:ilvl="7" w:tplc="CF52FA6E">
      <w:numFmt w:val="bullet"/>
      <w:lvlText w:val="•"/>
      <w:lvlJc w:val="left"/>
      <w:pPr>
        <w:ind w:left="1702" w:hanging="300"/>
      </w:pPr>
      <w:rPr>
        <w:rFonts w:hint="default"/>
        <w:lang w:val="en-US" w:eastAsia="en-US" w:bidi="ar-SA"/>
      </w:rPr>
    </w:lvl>
    <w:lvl w:ilvl="8" w:tplc="DCF2B680">
      <w:numFmt w:val="bullet"/>
      <w:lvlText w:val="•"/>
      <w:lvlJc w:val="left"/>
      <w:pPr>
        <w:ind w:left="1886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5648535D"/>
    <w:multiLevelType w:val="hybridMultilevel"/>
    <w:tmpl w:val="972033CE"/>
    <w:lvl w:ilvl="0" w:tplc="CBCA8E4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7A9A5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372ED2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C4A689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AD60F1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6AB06C1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D9AC68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358FCA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366186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76442F"/>
    <w:multiLevelType w:val="hybridMultilevel"/>
    <w:tmpl w:val="EDDC9130"/>
    <w:lvl w:ilvl="0" w:tplc="410851DA">
      <w:numFmt w:val="bullet"/>
      <w:lvlText w:val="☐"/>
      <w:lvlJc w:val="left"/>
      <w:pPr>
        <w:ind w:left="414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B4BB2E">
      <w:numFmt w:val="bullet"/>
      <w:lvlText w:val="•"/>
      <w:lvlJc w:val="left"/>
      <w:pPr>
        <w:ind w:left="701" w:hanging="300"/>
      </w:pPr>
      <w:rPr>
        <w:rFonts w:hint="default"/>
        <w:lang w:val="en-US" w:eastAsia="en-US" w:bidi="ar-SA"/>
      </w:rPr>
    </w:lvl>
    <w:lvl w:ilvl="2" w:tplc="869EE908">
      <w:numFmt w:val="bullet"/>
      <w:lvlText w:val="•"/>
      <w:lvlJc w:val="left"/>
      <w:pPr>
        <w:ind w:left="983" w:hanging="300"/>
      </w:pPr>
      <w:rPr>
        <w:rFonts w:hint="default"/>
        <w:lang w:val="en-US" w:eastAsia="en-US" w:bidi="ar-SA"/>
      </w:rPr>
    </w:lvl>
    <w:lvl w:ilvl="3" w:tplc="63D2CC32">
      <w:numFmt w:val="bullet"/>
      <w:lvlText w:val="•"/>
      <w:lvlJc w:val="left"/>
      <w:pPr>
        <w:ind w:left="1264" w:hanging="300"/>
      </w:pPr>
      <w:rPr>
        <w:rFonts w:hint="default"/>
        <w:lang w:val="en-US" w:eastAsia="en-US" w:bidi="ar-SA"/>
      </w:rPr>
    </w:lvl>
    <w:lvl w:ilvl="4" w:tplc="3C40CC5C">
      <w:numFmt w:val="bullet"/>
      <w:lvlText w:val="•"/>
      <w:lvlJc w:val="left"/>
      <w:pPr>
        <w:ind w:left="1546" w:hanging="300"/>
      </w:pPr>
      <w:rPr>
        <w:rFonts w:hint="default"/>
        <w:lang w:val="en-US" w:eastAsia="en-US" w:bidi="ar-SA"/>
      </w:rPr>
    </w:lvl>
    <w:lvl w:ilvl="5" w:tplc="5F444EB8">
      <w:numFmt w:val="bullet"/>
      <w:lvlText w:val="•"/>
      <w:lvlJc w:val="left"/>
      <w:pPr>
        <w:ind w:left="1827" w:hanging="300"/>
      </w:pPr>
      <w:rPr>
        <w:rFonts w:hint="default"/>
        <w:lang w:val="en-US" w:eastAsia="en-US" w:bidi="ar-SA"/>
      </w:rPr>
    </w:lvl>
    <w:lvl w:ilvl="6" w:tplc="74462528">
      <w:numFmt w:val="bullet"/>
      <w:lvlText w:val="•"/>
      <w:lvlJc w:val="left"/>
      <w:pPr>
        <w:ind w:left="2109" w:hanging="300"/>
      </w:pPr>
      <w:rPr>
        <w:rFonts w:hint="default"/>
        <w:lang w:val="en-US" w:eastAsia="en-US" w:bidi="ar-SA"/>
      </w:rPr>
    </w:lvl>
    <w:lvl w:ilvl="7" w:tplc="B2BA38CA">
      <w:numFmt w:val="bullet"/>
      <w:lvlText w:val="•"/>
      <w:lvlJc w:val="left"/>
      <w:pPr>
        <w:ind w:left="2390" w:hanging="300"/>
      </w:pPr>
      <w:rPr>
        <w:rFonts w:hint="default"/>
        <w:lang w:val="en-US" w:eastAsia="en-US" w:bidi="ar-SA"/>
      </w:rPr>
    </w:lvl>
    <w:lvl w:ilvl="8" w:tplc="F976B26C">
      <w:numFmt w:val="bullet"/>
      <w:lvlText w:val="•"/>
      <w:lvlJc w:val="left"/>
      <w:pPr>
        <w:ind w:left="2672" w:hanging="300"/>
      </w:pPr>
      <w:rPr>
        <w:rFonts w:hint="default"/>
        <w:lang w:val="en-US" w:eastAsia="en-US" w:bidi="ar-SA"/>
      </w:rPr>
    </w:lvl>
  </w:abstractNum>
  <w:abstractNum w:abstractNumId="13" w15:restartNumberingAfterBreak="0">
    <w:nsid w:val="64CB0791"/>
    <w:multiLevelType w:val="hybridMultilevel"/>
    <w:tmpl w:val="E794A500"/>
    <w:lvl w:ilvl="0" w:tplc="95CE7158">
      <w:numFmt w:val="bullet"/>
      <w:lvlText w:val="☐"/>
      <w:lvlJc w:val="left"/>
      <w:pPr>
        <w:ind w:left="414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D0A7B1A">
      <w:numFmt w:val="bullet"/>
      <w:lvlText w:val="•"/>
      <w:lvlJc w:val="left"/>
      <w:pPr>
        <w:ind w:left="539" w:hanging="300"/>
      </w:pPr>
      <w:rPr>
        <w:rFonts w:hint="default"/>
        <w:lang w:val="en-US" w:eastAsia="en-US" w:bidi="ar-SA"/>
      </w:rPr>
    </w:lvl>
    <w:lvl w:ilvl="2" w:tplc="30CC51CA">
      <w:numFmt w:val="bullet"/>
      <w:lvlText w:val="•"/>
      <w:lvlJc w:val="left"/>
      <w:pPr>
        <w:ind w:left="659" w:hanging="300"/>
      </w:pPr>
      <w:rPr>
        <w:rFonts w:hint="default"/>
        <w:lang w:val="en-US" w:eastAsia="en-US" w:bidi="ar-SA"/>
      </w:rPr>
    </w:lvl>
    <w:lvl w:ilvl="3" w:tplc="3230B1D8">
      <w:numFmt w:val="bullet"/>
      <w:lvlText w:val="•"/>
      <w:lvlJc w:val="left"/>
      <w:pPr>
        <w:ind w:left="778" w:hanging="300"/>
      </w:pPr>
      <w:rPr>
        <w:rFonts w:hint="default"/>
        <w:lang w:val="en-US" w:eastAsia="en-US" w:bidi="ar-SA"/>
      </w:rPr>
    </w:lvl>
    <w:lvl w:ilvl="4" w:tplc="48DA29D0">
      <w:numFmt w:val="bullet"/>
      <w:lvlText w:val="•"/>
      <w:lvlJc w:val="left"/>
      <w:pPr>
        <w:ind w:left="898" w:hanging="300"/>
      </w:pPr>
      <w:rPr>
        <w:rFonts w:hint="default"/>
        <w:lang w:val="en-US" w:eastAsia="en-US" w:bidi="ar-SA"/>
      </w:rPr>
    </w:lvl>
    <w:lvl w:ilvl="5" w:tplc="6AF834F0">
      <w:numFmt w:val="bullet"/>
      <w:lvlText w:val="•"/>
      <w:lvlJc w:val="left"/>
      <w:pPr>
        <w:ind w:left="1017" w:hanging="300"/>
      </w:pPr>
      <w:rPr>
        <w:rFonts w:hint="default"/>
        <w:lang w:val="en-US" w:eastAsia="en-US" w:bidi="ar-SA"/>
      </w:rPr>
    </w:lvl>
    <w:lvl w:ilvl="6" w:tplc="61F08986">
      <w:numFmt w:val="bullet"/>
      <w:lvlText w:val="•"/>
      <w:lvlJc w:val="left"/>
      <w:pPr>
        <w:ind w:left="1137" w:hanging="300"/>
      </w:pPr>
      <w:rPr>
        <w:rFonts w:hint="default"/>
        <w:lang w:val="en-US" w:eastAsia="en-US" w:bidi="ar-SA"/>
      </w:rPr>
    </w:lvl>
    <w:lvl w:ilvl="7" w:tplc="6CA46EC0">
      <w:numFmt w:val="bullet"/>
      <w:lvlText w:val="•"/>
      <w:lvlJc w:val="left"/>
      <w:pPr>
        <w:ind w:left="1256" w:hanging="300"/>
      </w:pPr>
      <w:rPr>
        <w:rFonts w:hint="default"/>
        <w:lang w:val="en-US" w:eastAsia="en-US" w:bidi="ar-SA"/>
      </w:rPr>
    </w:lvl>
    <w:lvl w:ilvl="8" w:tplc="1D7EE1B4">
      <w:numFmt w:val="bullet"/>
      <w:lvlText w:val="•"/>
      <w:lvlJc w:val="left"/>
      <w:pPr>
        <w:ind w:left="1376" w:hanging="300"/>
      </w:pPr>
      <w:rPr>
        <w:rFonts w:hint="default"/>
        <w:lang w:val="en-US" w:eastAsia="en-US" w:bidi="ar-SA"/>
      </w:rPr>
    </w:lvl>
  </w:abstractNum>
  <w:abstractNum w:abstractNumId="14" w15:restartNumberingAfterBreak="0">
    <w:nsid w:val="680438AB"/>
    <w:multiLevelType w:val="hybridMultilevel"/>
    <w:tmpl w:val="4B64D148"/>
    <w:lvl w:ilvl="0" w:tplc="6CBE1222">
      <w:numFmt w:val="bullet"/>
      <w:lvlText w:val="☐"/>
      <w:lvlJc w:val="left"/>
      <w:pPr>
        <w:ind w:left="411" w:hanging="30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161B6E">
      <w:numFmt w:val="bullet"/>
      <w:lvlText w:val="•"/>
      <w:lvlJc w:val="left"/>
      <w:pPr>
        <w:ind w:left="538" w:hanging="300"/>
      </w:pPr>
      <w:rPr>
        <w:rFonts w:hint="default"/>
        <w:lang w:val="en-US" w:eastAsia="en-US" w:bidi="ar-SA"/>
      </w:rPr>
    </w:lvl>
    <w:lvl w:ilvl="2" w:tplc="A4AA7FB8">
      <w:numFmt w:val="bullet"/>
      <w:lvlText w:val="•"/>
      <w:lvlJc w:val="left"/>
      <w:pPr>
        <w:ind w:left="657" w:hanging="300"/>
      </w:pPr>
      <w:rPr>
        <w:rFonts w:hint="default"/>
        <w:lang w:val="en-US" w:eastAsia="en-US" w:bidi="ar-SA"/>
      </w:rPr>
    </w:lvl>
    <w:lvl w:ilvl="3" w:tplc="41E695B0">
      <w:numFmt w:val="bullet"/>
      <w:lvlText w:val="•"/>
      <w:lvlJc w:val="left"/>
      <w:pPr>
        <w:ind w:left="775" w:hanging="300"/>
      </w:pPr>
      <w:rPr>
        <w:rFonts w:hint="default"/>
        <w:lang w:val="en-US" w:eastAsia="en-US" w:bidi="ar-SA"/>
      </w:rPr>
    </w:lvl>
    <w:lvl w:ilvl="4" w:tplc="2BFCF0B8">
      <w:numFmt w:val="bullet"/>
      <w:lvlText w:val="•"/>
      <w:lvlJc w:val="left"/>
      <w:pPr>
        <w:ind w:left="894" w:hanging="300"/>
      </w:pPr>
      <w:rPr>
        <w:rFonts w:hint="default"/>
        <w:lang w:val="en-US" w:eastAsia="en-US" w:bidi="ar-SA"/>
      </w:rPr>
    </w:lvl>
    <w:lvl w:ilvl="5" w:tplc="426A6DE4">
      <w:numFmt w:val="bullet"/>
      <w:lvlText w:val="•"/>
      <w:lvlJc w:val="left"/>
      <w:pPr>
        <w:ind w:left="1012" w:hanging="300"/>
      </w:pPr>
      <w:rPr>
        <w:rFonts w:hint="default"/>
        <w:lang w:val="en-US" w:eastAsia="en-US" w:bidi="ar-SA"/>
      </w:rPr>
    </w:lvl>
    <w:lvl w:ilvl="6" w:tplc="37483138">
      <w:numFmt w:val="bullet"/>
      <w:lvlText w:val="•"/>
      <w:lvlJc w:val="left"/>
      <w:pPr>
        <w:ind w:left="1131" w:hanging="300"/>
      </w:pPr>
      <w:rPr>
        <w:rFonts w:hint="default"/>
        <w:lang w:val="en-US" w:eastAsia="en-US" w:bidi="ar-SA"/>
      </w:rPr>
    </w:lvl>
    <w:lvl w:ilvl="7" w:tplc="A37C7A04">
      <w:numFmt w:val="bullet"/>
      <w:lvlText w:val="•"/>
      <w:lvlJc w:val="left"/>
      <w:pPr>
        <w:ind w:left="1249" w:hanging="300"/>
      </w:pPr>
      <w:rPr>
        <w:rFonts w:hint="default"/>
        <w:lang w:val="en-US" w:eastAsia="en-US" w:bidi="ar-SA"/>
      </w:rPr>
    </w:lvl>
    <w:lvl w:ilvl="8" w:tplc="6F98BC92">
      <w:numFmt w:val="bullet"/>
      <w:lvlText w:val="•"/>
      <w:lvlJc w:val="left"/>
      <w:pPr>
        <w:ind w:left="1368" w:hanging="30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7"/>
    <w:rsid w:val="00201413"/>
    <w:rsid w:val="004340AD"/>
    <w:rsid w:val="004B3FC3"/>
    <w:rsid w:val="006A6826"/>
    <w:rsid w:val="006B6386"/>
    <w:rsid w:val="00706C76"/>
    <w:rsid w:val="00707747"/>
    <w:rsid w:val="00835A64"/>
    <w:rsid w:val="00D224D4"/>
    <w:rsid w:val="00F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DDCD"/>
  <w15:docId w15:val="{7CC4A218-26EE-482B-A6EB-DF47AA2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  <w:style w:type="character" w:styleId="Hyperlink">
    <w:name w:val="Hyperlink"/>
    <w:basedOn w:val="DefaultParagraphFont"/>
    <w:uiPriority w:val="99"/>
    <w:unhideWhenUsed/>
    <w:rsid w:val="004340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.kobee@pittsburgh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Rolewski, Sheri</cp:lastModifiedBy>
  <cp:revision>2</cp:revision>
  <cp:lastPrinted>2023-02-14T15:46:00Z</cp:lastPrinted>
  <dcterms:created xsi:type="dcterms:W3CDTF">2023-02-14T16:39:00Z</dcterms:created>
  <dcterms:modified xsi:type="dcterms:W3CDTF">2023-02-14T16:39:00Z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2023-02-09T00:00:00Z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D:20220512115644</vt:lpwstr>
  </property>
</Properties>
</file>