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DC62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050665B6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1789CE1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289FB9C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B27528E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E97043A" w14:textId="4419D3C2" w:rsidR="0026028D" w:rsidRPr="00A11267" w:rsidRDefault="00F37910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3C3771" w:rsidRPr="00950428" w14:paraId="06F2753C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2868801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E1C83A0" w14:textId="3A4B2D98" w:rsidR="003C3771" w:rsidRDefault="00F37910" w:rsidP="0056139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Sophia Yarish</w:t>
                </w:r>
              </w:p>
            </w:tc>
          </w:sdtContent>
        </w:sdt>
      </w:tr>
      <w:tr w:rsidR="0026028D" w:rsidRPr="00950428" w14:paraId="5DE63634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E8825B0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81A8ED3" w14:textId="0354B2E4" w:rsidR="0026028D" w:rsidRPr="00C24F39" w:rsidRDefault="0094407A" w:rsidP="00CB798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Kimberly Lucas</w:t>
                </w:r>
                <w:r w:rsidR="00F37910">
                  <w:rPr>
                    <w:rStyle w:val="Style1"/>
                  </w:rPr>
                  <w:t xml:space="preserve"> / Jeffery Skalican</w:t>
                </w:r>
              </w:p>
            </w:tc>
          </w:sdtContent>
        </w:sdt>
      </w:tr>
      <w:tr w:rsidR="0026028D" w:rsidRPr="00950428" w14:paraId="14D5FF88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3BA44E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7BF22DDA" w14:textId="7C348487" w:rsidR="0026028D" w:rsidRPr="00950428" w:rsidRDefault="00F37910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70B8B748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95C2BCE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bookmarkStart w:id="0" w:name="_Hlk57981287" w:displacedByCustomXml="next"/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p w14:paraId="665AA135" w14:textId="73083ACF" w:rsidR="003F6BD7" w:rsidRPr="00894A87" w:rsidRDefault="008B124F" w:rsidP="00CE5D4A">
          <w:pPr>
            <w:autoSpaceDE w:val="0"/>
            <w:autoSpaceDN w:val="0"/>
            <w:adjustRightInd w:val="0"/>
            <w:rPr>
              <w:b/>
              <w:bCs/>
              <w:sz w:val="24"/>
              <w:szCs w:val="24"/>
            </w:rPr>
          </w:pPr>
          <w:r w:rsidRPr="008B124F">
            <w:rPr>
              <w:sz w:val="24"/>
              <w:szCs w:val="24"/>
            </w:rPr>
            <w:t>Resolution providing for a Supplemental Agreement for Services During Construction with Trans Associates Engineering Consultants, Inc. for the CBD Signals Phase 4 project at a cost thereof, not to exceed Two Million Four Hundred Nineteen Thousand and Four Hundred Fifty One Dollars and Thirty Nine Cents ($2,419,451.39) an increase of One Hundred Thirty Eight Thousand Three Hundred Twelve Dollars and Fifteen Cents ($138,312.15) from the previously executed Agreement 46939-7.</w:t>
          </w:r>
        </w:p>
      </w:sdtContent>
    </w:sdt>
    <w:bookmarkEnd w:id="0" w:displacedByCustomXml="prev"/>
    <w:p w14:paraId="3DE754E8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7BC5F6BD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EB11C46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1B969B06" w14:textId="4B79CF15" w:rsidR="00CB2BD7" w:rsidRPr="00950428" w:rsidRDefault="00FB41C1" w:rsidP="00DF102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8B124F">
                  <w:rPr>
                    <w:sz w:val="24"/>
                    <w:szCs w:val="24"/>
                  </w:rPr>
                  <w:t>138,312.15</w:t>
                </w:r>
              </w:sdtContent>
            </w:sdt>
          </w:p>
        </w:tc>
      </w:tr>
      <w:tr w:rsidR="00EE4AE4" w:rsidRPr="00950428" w14:paraId="3130B4F4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497AE63" w14:textId="13D6FF90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</w:t>
            </w:r>
            <w:r w:rsidR="00894A87">
              <w:rPr>
                <w:b/>
                <w:i/>
                <w:sz w:val="24"/>
              </w:rPr>
              <w:t>e</w:t>
            </w:r>
          </w:p>
        </w:tc>
        <w:tc>
          <w:tcPr>
            <w:tcW w:w="3147" w:type="dxa"/>
            <w:gridSpan w:val="2"/>
            <w:vAlign w:val="center"/>
          </w:tcPr>
          <w:p w14:paraId="7A0A045F" w14:textId="2F417BA5" w:rsidR="00EE4AE4" w:rsidRPr="00950428" w:rsidRDefault="0046553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D56ACD1" w14:textId="74FC5D29" w:rsidR="00EE4AE4" w:rsidRPr="00950428" w:rsidRDefault="0046553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9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4161087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49AC531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308BA665" w14:textId="77777777" w:rsidR="00EE4AE4" w:rsidRPr="00950428" w:rsidRDefault="0046553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87B3001" w14:textId="0535461B" w:rsidR="00EE4AE4" w:rsidRPr="00950428" w:rsidRDefault="0046553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07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8ED82DC" w14:textId="6C41EC3F" w:rsidR="00EE4AE4" w:rsidRPr="00950428" w:rsidRDefault="0046553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0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3AC20C5C" w14:textId="77777777" w:rsidR="00EE4AE4" w:rsidRPr="00950428" w:rsidRDefault="0046553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86023C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28F0F1B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5435009" w14:textId="7A66C6BD" w:rsidR="00423263" w:rsidRPr="00950428" w:rsidRDefault="0046553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026218DA" w14:textId="0E397F76" w:rsidR="00423263" w:rsidRPr="00950428" w:rsidRDefault="0046553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D4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B499F86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279CFC9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6BD42D3" w14:textId="6E1D092C" w:rsidR="008B124F" w:rsidRDefault="008B124F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-30"/>
        <w:tblW w:w="7418" w:type="dxa"/>
        <w:tblLook w:val="04A0" w:firstRow="1" w:lastRow="0" w:firstColumn="1" w:lastColumn="0" w:noHBand="0" w:noVBand="1"/>
      </w:tblPr>
      <w:tblGrid>
        <w:gridCol w:w="1416"/>
        <w:gridCol w:w="1030"/>
        <w:gridCol w:w="870"/>
        <w:gridCol w:w="1190"/>
        <w:gridCol w:w="1596"/>
        <w:gridCol w:w="1316"/>
      </w:tblGrid>
      <w:tr w:rsidR="008B124F" w:rsidRPr="00143165" w14:paraId="1BF3E738" w14:textId="77777777" w:rsidTr="008B124F">
        <w:tc>
          <w:tcPr>
            <w:tcW w:w="1416" w:type="dxa"/>
          </w:tcPr>
          <w:p w14:paraId="16998E3E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_Hlk73434342"/>
            <w:r w:rsidRPr="00143165">
              <w:rPr>
                <w:sz w:val="24"/>
                <w:szCs w:val="24"/>
              </w:rPr>
              <w:t>JDE JOB NO.</w:t>
            </w:r>
          </w:p>
        </w:tc>
        <w:tc>
          <w:tcPr>
            <w:tcW w:w="1030" w:type="dxa"/>
          </w:tcPr>
          <w:p w14:paraId="1BF29D71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165">
              <w:rPr>
                <w:sz w:val="24"/>
                <w:szCs w:val="24"/>
              </w:rPr>
              <w:t>Account</w:t>
            </w:r>
          </w:p>
        </w:tc>
        <w:tc>
          <w:tcPr>
            <w:tcW w:w="870" w:type="dxa"/>
          </w:tcPr>
          <w:p w14:paraId="458EC560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165">
              <w:rPr>
                <w:sz w:val="24"/>
                <w:szCs w:val="24"/>
              </w:rPr>
              <w:t>FUND</w:t>
            </w:r>
          </w:p>
        </w:tc>
        <w:tc>
          <w:tcPr>
            <w:tcW w:w="1190" w:type="dxa"/>
          </w:tcPr>
          <w:p w14:paraId="1136DF1A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165">
              <w:rPr>
                <w:sz w:val="24"/>
                <w:szCs w:val="24"/>
              </w:rPr>
              <w:t>BUDGET YEAR</w:t>
            </w:r>
          </w:p>
        </w:tc>
        <w:tc>
          <w:tcPr>
            <w:tcW w:w="1596" w:type="dxa"/>
          </w:tcPr>
          <w:p w14:paraId="01199927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165">
              <w:rPr>
                <w:sz w:val="24"/>
                <w:szCs w:val="24"/>
              </w:rPr>
              <w:t xml:space="preserve">Encumbrance </w:t>
            </w:r>
          </w:p>
        </w:tc>
        <w:tc>
          <w:tcPr>
            <w:tcW w:w="1316" w:type="dxa"/>
          </w:tcPr>
          <w:p w14:paraId="4E152331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165">
              <w:rPr>
                <w:sz w:val="24"/>
                <w:szCs w:val="24"/>
              </w:rPr>
              <w:t>Source</w:t>
            </w:r>
          </w:p>
        </w:tc>
      </w:tr>
      <w:tr w:rsidR="008B124F" w:rsidRPr="00143165" w14:paraId="06E70887" w14:textId="77777777" w:rsidTr="008B124F">
        <w:tc>
          <w:tcPr>
            <w:tcW w:w="1416" w:type="dxa"/>
          </w:tcPr>
          <w:p w14:paraId="76FA1B2B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6072220222</w:t>
            </w:r>
          </w:p>
        </w:tc>
        <w:tc>
          <w:tcPr>
            <w:tcW w:w="1030" w:type="dxa"/>
          </w:tcPr>
          <w:p w14:paraId="73F139ED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54207</w:t>
            </w:r>
          </w:p>
        </w:tc>
        <w:tc>
          <w:tcPr>
            <w:tcW w:w="870" w:type="dxa"/>
          </w:tcPr>
          <w:p w14:paraId="08483C4D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40114</w:t>
            </w:r>
          </w:p>
        </w:tc>
        <w:tc>
          <w:tcPr>
            <w:tcW w:w="1190" w:type="dxa"/>
          </w:tcPr>
          <w:p w14:paraId="563E0B8C" w14:textId="1777CE5B" w:rsidR="008B124F" w:rsidRPr="00143165" w:rsidRDefault="008B124F" w:rsidP="008B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94533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14:paraId="254DCED4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165">
              <w:rPr>
                <w:sz w:val="24"/>
                <w:szCs w:val="24"/>
              </w:rPr>
              <w:t>$</w:t>
            </w:r>
            <w:r>
              <w:t xml:space="preserve">   </w:t>
            </w:r>
            <w:r w:rsidRPr="002C2A5E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</w:t>
            </w:r>
            <w:r w:rsidRPr="002C2A5E">
              <w:rPr>
                <w:sz w:val="24"/>
                <w:szCs w:val="24"/>
              </w:rPr>
              <w:t>649.72</w:t>
            </w:r>
          </w:p>
        </w:tc>
        <w:tc>
          <w:tcPr>
            <w:tcW w:w="1316" w:type="dxa"/>
          </w:tcPr>
          <w:p w14:paraId="3504741B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FHWA</w:t>
            </w:r>
          </w:p>
        </w:tc>
      </w:tr>
      <w:tr w:rsidR="008B124F" w:rsidRPr="00143165" w14:paraId="3D658879" w14:textId="77777777" w:rsidTr="008B124F">
        <w:tc>
          <w:tcPr>
            <w:tcW w:w="1416" w:type="dxa"/>
          </w:tcPr>
          <w:p w14:paraId="683ED8EA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6072220122</w:t>
            </w:r>
          </w:p>
        </w:tc>
        <w:tc>
          <w:tcPr>
            <w:tcW w:w="1030" w:type="dxa"/>
          </w:tcPr>
          <w:p w14:paraId="4E1479D9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54207</w:t>
            </w:r>
          </w:p>
        </w:tc>
        <w:tc>
          <w:tcPr>
            <w:tcW w:w="870" w:type="dxa"/>
          </w:tcPr>
          <w:p w14:paraId="029368CE" w14:textId="25476057" w:rsidR="008B124F" w:rsidRPr="00143165" w:rsidRDefault="008B124F" w:rsidP="008B124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4002</w:t>
            </w:r>
            <w:r w:rsidR="0046553B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14:paraId="6C285AAF" w14:textId="72604A1D" w:rsidR="008B124F" w:rsidRPr="00143165" w:rsidRDefault="008B124F" w:rsidP="008B124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94533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14:paraId="632BE017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3165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     </w:t>
            </w:r>
            <w:r w:rsidRPr="002C2A5E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2C2A5E">
              <w:rPr>
                <w:sz w:val="24"/>
                <w:szCs w:val="24"/>
              </w:rPr>
              <w:t>662.43</w:t>
            </w:r>
          </w:p>
        </w:tc>
        <w:tc>
          <w:tcPr>
            <w:tcW w:w="1316" w:type="dxa"/>
          </w:tcPr>
          <w:p w14:paraId="2540AE25" w14:textId="77777777" w:rsidR="008B124F" w:rsidRPr="00633E9A" w:rsidRDefault="008B124F" w:rsidP="008B124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Bond</w:t>
            </w:r>
          </w:p>
        </w:tc>
      </w:tr>
      <w:tr w:rsidR="008B124F" w:rsidRPr="00143165" w14:paraId="5F172538" w14:textId="77777777" w:rsidTr="008B124F">
        <w:tc>
          <w:tcPr>
            <w:tcW w:w="1416" w:type="dxa"/>
          </w:tcPr>
          <w:p w14:paraId="7B316B49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316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030" w:type="dxa"/>
          </w:tcPr>
          <w:p w14:paraId="31EDCDDA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0AFEE144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6F14A29A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05AED0EE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A5E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2C2A5E">
              <w:rPr>
                <w:b/>
                <w:sz w:val="24"/>
                <w:szCs w:val="24"/>
              </w:rPr>
              <w:t>138,312.15</w:t>
            </w:r>
          </w:p>
        </w:tc>
        <w:tc>
          <w:tcPr>
            <w:tcW w:w="1316" w:type="dxa"/>
          </w:tcPr>
          <w:p w14:paraId="1E91EBFE" w14:textId="77777777" w:rsidR="008B124F" w:rsidRPr="00143165" w:rsidRDefault="008B124F" w:rsidP="008B124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bookmarkEnd w:id="1"/>
    </w:tbl>
    <w:p w14:paraId="6AF5DBFC" w14:textId="77777777" w:rsidR="008B124F" w:rsidRPr="00950428" w:rsidRDefault="008B124F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A4EF6F4" w14:textId="77777777" w:rsidR="008B124F" w:rsidRDefault="008B124F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D9A5F9" w14:textId="77777777" w:rsidR="008B124F" w:rsidRDefault="008B124F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CE27F91" w14:textId="77777777" w:rsidR="008B124F" w:rsidRDefault="008B124F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3040974" w14:textId="77777777" w:rsidR="008B124F" w:rsidRDefault="008B124F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E19B8E4" w14:textId="77777777" w:rsidR="008B124F" w:rsidRDefault="008B124F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F2B2CAF" w14:textId="6CEB68A0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sz w:val="24"/>
          <w:szCs w:val="24"/>
        </w:rPr>
        <w:id w:val="-1654900980"/>
        <w:placeholder>
          <w:docPart w:val="496FE51AC52C48C8A3AA99AD7AC023B4"/>
        </w:placeholder>
      </w:sdtPr>
      <w:sdtEndPr/>
      <w:sdtContent>
        <w:sdt>
          <w:sdtPr>
            <w:rPr>
              <w:rStyle w:val="Style1"/>
            </w:rPr>
            <w:id w:val="-36204995"/>
            <w:text w:multiLine="1"/>
          </w:sdtPr>
          <w:sdtEndPr>
            <w:rPr>
              <w:rStyle w:val="Style1"/>
            </w:rPr>
          </w:sdtEndPr>
          <w:sdtContent>
            <w:p w14:paraId="0BECAFB7" w14:textId="77FA8034" w:rsidR="00CE5D4A" w:rsidRDefault="002E28B4" w:rsidP="00CE5D4A">
              <w:pPr>
                <w:autoSpaceDE w:val="0"/>
                <w:autoSpaceDN w:val="0"/>
                <w:adjustRightInd w:val="0"/>
                <w:rPr>
                  <w:rStyle w:val="Style1"/>
                </w:rPr>
              </w:pPr>
              <w:r>
                <w:rPr>
                  <w:rStyle w:val="Style1"/>
                </w:rPr>
                <w:t>N/A</w:t>
              </w:r>
            </w:p>
          </w:sdtContent>
        </w:sdt>
        <w:p w14:paraId="121DAC4A" w14:textId="77777777" w:rsidR="00CE5D4A" w:rsidRDefault="00CE5D4A" w:rsidP="00CE5D4A">
          <w:pPr>
            <w:autoSpaceDE w:val="0"/>
            <w:autoSpaceDN w:val="0"/>
            <w:adjustRightInd w:val="0"/>
            <w:rPr>
              <w:rStyle w:val="Style1"/>
            </w:rPr>
          </w:pPr>
        </w:p>
        <w:p w14:paraId="265DF604" w14:textId="17675E30" w:rsidR="00E90DD1" w:rsidRDefault="0046553B" w:rsidP="0026028D">
          <w:pPr>
            <w:autoSpaceDE w:val="0"/>
            <w:autoSpaceDN w:val="0"/>
            <w:adjustRightInd w:val="0"/>
            <w:rPr>
              <w:rStyle w:val="Style1"/>
            </w:rPr>
          </w:pPr>
        </w:p>
      </w:sdtContent>
    </w:sdt>
    <w:p w14:paraId="7DB3B305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71E7B02A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05E2415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169B17F7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56F32C81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D09F2B1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49FF3F88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6035291C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276F5CE" w14:textId="10AD4AD8" w:rsidR="00BC1ECF" w:rsidRPr="00950428" w:rsidRDefault="0046553B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0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58C0C97C" w14:textId="77777777" w:rsidR="00BC1ECF" w:rsidRPr="00950428" w:rsidRDefault="0046553B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76FE7861" w14:textId="0ADDA832" w:rsidR="005C2315" w:rsidRDefault="0046553B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24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1B5D1561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61B062F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6D08DF1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</w:sdtPr>
      <w:sdtEndPr>
        <w:rPr>
          <w:rStyle w:val="Style1"/>
        </w:rPr>
      </w:sdtEndPr>
      <w:sdtContent>
        <w:p w14:paraId="49E240F3" w14:textId="0274D907" w:rsidR="00EE3AFE" w:rsidRPr="00950428" w:rsidRDefault="0094407A" w:rsidP="1630C853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color w:val="000000"/>
              <w:sz w:val="27"/>
              <w:szCs w:val="27"/>
            </w:rPr>
            <w:t>ECMS Bid</w:t>
          </w:r>
        </w:p>
      </w:sdtContent>
    </w:sdt>
    <w:p w14:paraId="4ACFF8E3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78BF3E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p w14:paraId="1BBCBD28" w14:textId="77777777" w:rsidR="00770198" w:rsidRDefault="00770198" w:rsidP="0026028D">
      <w:pPr>
        <w:autoSpaceDE w:val="0"/>
        <w:autoSpaceDN w:val="0"/>
        <w:adjustRightInd w:val="0"/>
        <w:rPr>
          <w:rStyle w:val="Style1"/>
          <w:b/>
        </w:rPr>
      </w:pPr>
    </w:p>
    <w:p w14:paraId="3515F4A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p w14:paraId="0E6CD39E" w14:textId="77777777" w:rsidR="00770198" w:rsidRDefault="00770198" w:rsidP="0026028D">
      <w:pPr>
        <w:autoSpaceDE w:val="0"/>
        <w:autoSpaceDN w:val="0"/>
        <w:adjustRightInd w:val="0"/>
        <w:rPr>
          <w:rStyle w:val="Style1"/>
          <w:b/>
        </w:rPr>
      </w:pPr>
    </w:p>
    <w:p w14:paraId="7C8B70EB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</w:sdtPr>
      <w:sdtEndPr>
        <w:rPr>
          <w:rStyle w:val="Style1"/>
        </w:rPr>
      </w:sdtEndPr>
      <w:sdtContent>
        <w:p w14:paraId="0C77D65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C66A1E4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385DA350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p w14:paraId="1F0F540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2E2447C7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2A180722" w14:textId="11A25C74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="0094407A"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6D674B8" w14:textId="77777777" w:rsidR="00C8728C" w:rsidRPr="00950428" w:rsidRDefault="0046553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C48C117" w14:textId="77777777" w:rsidR="00C8728C" w:rsidRPr="00950428" w:rsidRDefault="0046553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40E26E84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9B693E5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7C549F24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556A17F2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2258018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1763868">
    <w:abstractNumId w:val="3"/>
  </w:num>
  <w:num w:numId="2" w16cid:durableId="232156158">
    <w:abstractNumId w:val="1"/>
  </w:num>
  <w:num w:numId="3" w16cid:durableId="2020811177">
    <w:abstractNumId w:val="0"/>
  </w:num>
  <w:num w:numId="4" w16cid:durableId="1958751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4037"/>
    <w:rsid w:val="00015D85"/>
    <w:rsid w:val="00017792"/>
    <w:rsid w:val="00020C2D"/>
    <w:rsid w:val="00026B0D"/>
    <w:rsid w:val="00042791"/>
    <w:rsid w:val="00046AC9"/>
    <w:rsid w:val="000564C1"/>
    <w:rsid w:val="00056EC3"/>
    <w:rsid w:val="00091BF8"/>
    <w:rsid w:val="000941C2"/>
    <w:rsid w:val="000A248F"/>
    <w:rsid w:val="000A2967"/>
    <w:rsid w:val="000E4434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1F69BC"/>
    <w:rsid w:val="00221802"/>
    <w:rsid w:val="00225554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E22CB"/>
    <w:rsid w:val="002E28B4"/>
    <w:rsid w:val="002F042C"/>
    <w:rsid w:val="003004C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91D76"/>
    <w:rsid w:val="003A1830"/>
    <w:rsid w:val="003A3B4D"/>
    <w:rsid w:val="003B5EEC"/>
    <w:rsid w:val="003B7593"/>
    <w:rsid w:val="003C3771"/>
    <w:rsid w:val="003D2F55"/>
    <w:rsid w:val="003E542C"/>
    <w:rsid w:val="003F3147"/>
    <w:rsid w:val="003F6BD7"/>
    <w:rsid w:val="00406270"/>
    <w:rsid w:val="004067A5"/>
    <w:rsid w:val="00423263"/>
    <w:rsid w:val="00426D62"/>
    <w:rsid w:val="004354C0"/>
    <w:rsid w:val="0045209B"/>
    <w:rsid w:val="0046365E"/>
    <w:rsid w:val="0046553B"/>
    <w:rsid w:val="004776A2"/>
    <w:rsid w:val="00481BE3"/>
    <w:rsid w:val="0048326E"/>
    <w:rsid w:val="00484416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0102"/>
    <w:rsid w:val="00561396"/>
    <w:rsid w:val="00577FB5"/>
    <w:rsid w:val="00587292"/>
    <w:rsid w:val="005A6B2C"/>
    <w:rsid w:val="005B2463"/>
    <w:rsid w:val="005C2315"/>
    <w:rsid w:val="005C4F67"/>
    <w:rsid w:val="005D2D2D"/>
    <w:rsid w:val="005D494A"/>
    <w:rsid w:val="005E020E"/>
    <w:rsid w:val="005E38B2"/>
    <w:rsid w:val="00613C68"/>
    <w:rsid w:val="006142CB"/>
    <w:rsid w:val="0063773C"/>
    <w:rsid w:val="00640F6E"/>
    <w:rsid w:val="006456EE"/>
    <w:rsid w:val="00645C12"/>
    <w:rsid w:val="00652E30"/>
    <w:rsid w:val="006A73D7"/>
    <w:rsid w:val="006C02FB"/>
    <w:rsid w:val="00712E0D"/>
    <w:rsid w:val="00713488"/>
    <w:rsid w:val="00716108"/>
    <w:rsid w:val="00726132"/>
    <w:rsid w:val="00733AF3"/>
    <w:rsid w:val="00745BB7"/>
    <w:rsid w:val="00770198"/>
    <w:rsid w:val="007702FA"/>
    <w:rsid w:val="007767E5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4A87"/>
    <w:rsid w:val="0089530F"/>
    <w:rsid w:val="008973F1"/>
    <w:rsid w:val="008B124F"/>
    <w:rsid w:val="008F3FA6"/>
    <w:rsid w:val="008F5600"/>
    <w:rsid w:val="009035A2"/>
    <w:rsid w:val="00904615"/>
    <w:rsid w:val="009376A1"/>
    <w:rsid w:val="0094407A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441A6"/>
    <w:rsid w:val="00A536D9"/>
    <w:rsid w:val="00A53982"/>
    <w:rsid w:val="00A54650"/>
    <w:rsid w:val="00A65484"/>
    <w:rsid w:val="00A84457"/>
    <w:rsid w:val="00A93353"/>
    <w:rsid w:val="00A94533"/>
    <w:rsid w:val="00AA597B"/>
    <w:rsid w:val="00AA72BC"/>
    <w:rsid w:val="00AB3707"/>
    <w:rsid w:val="00AB5639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AED"/>
    <w:rsid w:val="00CB2BD7"/>
    <w:rsid w:val="00CB6C93"/>
    <w:rsid w:val="00CB798F"/>
    <w:rsid w:val="00CD56F7"/>
    <w:rsid w:val="00CE48BC"/>
    <w:rsid w:val="00CE5D4A"/>
    <w:rsid w:val="00CF0819"/>
    <w:rsid w:val="00CF2A3C"/>
    <w:rsid w:val="00D07798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E4F89"/>
    <w:rsid w:val="00DF102E"/>
    <w:rsid w:val="00DF36F5"/>
    <w:rsid w:val="00E06A73"/>
    <w:rsid w:val="00E12D1B"/>
    <w:rsid w:val="00E208D4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910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  <w:rsid w:val="125909FB"/>
    <w:rsid w:val="13AA0CF5"/>
    <w:rsid w:val="152743CE"/>
    <w:rsid w:val="1630C853"/>
    <w:rsid w:val="26374FD2"/>
    <w:rsid w:val="2B878E9C"/>
    <w:rsid w:val="307095A8"/>
    <w:rsid w:val="379B7F1B"/>
    <w:rsid w:val="57C1E665"/>
    <w:rsid w:val="654371A0"/>
    <w:rsid w:val="76A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A62B2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uiPriority w:val="39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022B9C"/>
    <w:rsid w:val="00062413"/>
    <w:rsid w:val="0018696E"/>
    <w:rsid w:val="001F4229"/>
    <w:rsid w:val="00211C79"/>
    <w:rsid w:val="00336D70"/>
    <w:rsid w:val="003B2B5D"/>
    <w:rsid w:val="003D6FC5"/>
    <w:rsid w:val="00445158"/>
    <w:rsid w:val="0048063B"/>
    <w:rsid w:val="004B264D"/>
    <w:rsid w:val="00530DCA"/>
    <w:rsid w:val="005357A8"/>
    <w:rsid w:val="005600B2"/>
    <w:rsid w:val="005633C2"/>
    <w:rsid w:val="00581E97"/>
    <w:rsid w:val="005C35E8"/>
    <w:rsid w:val="005F3E12"/>
    <w:rsid w:val="00681EA0"/>
    <w:rsid w:val="006D0AD6"/>
    <w:rsid w:val="006E160C"/>
    <w:rsid w:val="006F4BC2"/>
    <w:rsid w:val="00711370"/>
    <w:rsid w:val="007767E5"/>
    <w:rsid w:val="007E4535"/>
    <w:rsid w:val="00827F09"/>
    <w:rsid w:val="008315E0"/>
    <w:rsid w:val="008578E3"/>
    <w:rsid w:val="00870D32"/>
    <w:rsid w:val="00892F0F"/>
    <w:rsid w:val="008D1074"/>
    <w:rsid w:val="008D626C"/>
    <w:rsid w:val="008D6BCE"/>
    <w:rsid w:val="00907159"/>
    <w:rsid w:val="009440F1"/>
    <w:rsid w:val="009B2C95"/>
    <w:rsid w:val="009F4D99"/>
    <w:rsid w:val="00A67E49"/>
    <w:rsid w:val="00AB1F61"/>
    <w:rsid w:val="00AC1D9A"/>
    <w:rsid w:val="00AE1D32"/>
    <w:rsid w:val="00AF794B"/>
    <w:rsid w:val="00B65462"/>
    <w:rsid w:val="00BE3CD2"/>
    <w:rsid w:val="00D23561"/>
    <w:rsid w:val="00D332BE"/>
    <w:rsid w:val="00DE55EC"/>
    <w:rsid w:val="00DF1898"/>
    <w:rsid w:val="00EB5704"/>
    <w:rsid w:val="00ED13B6"/>
    <w:rsid w:val="00EF4866"/>
    <w:rsid w:val="00F06AA1"/>
    <w:rsid w:val="00F24824"/>
    <w:rsid w:val="00F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5AF6A5663024FB37A3F360259028B" ma:contentTypeVersion="11" ma:contentTypeDescription="Create a new document." ma:contentTypeScope="" ma:versionID="b3bb1402d9da80d5dc92a1d96b233bbe">
  <xsd:schema xmlns:xsd="http://www.w3.org/2001/XMLSchema" xmlns:xs="http://www.w3.org/2001/XMLSchema" xmlns:p="http://schemas.microsoft.com/office/2006/metadata/properties" xmlns:ns2="0d0656b7-bdf5-45e8-b0b0-5a7325cfdbf3" xmlns:ns3="9151bb1a-0af4-45bf-b902-b9e48c202836" targetNamespace="http://schemas.microsoft.com/office/2006/metadata/properties" ma:root="true" ma:fieldsID="9138f81caa83c5a0cfb2c52e18d2b10c" ns2:_="" ns3:_="">
    <xsd:import namespace="0d0656b7-bdf5-45e8-b0b0-5a7325cfdbf3"/>
    <xsd:import namespace="9151bb1a-0af4-45bf-b902-b9e48c20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56b7-bdf5-45e8-b0b0-5a7325cfd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1bb1a-0af4-45bf-b902-b9e48c20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D27A1-9451-48A8-B3DE-AF4291668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03DEA-249C-45FF-BE21-A6479FFFC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56b7-bdf5-45e8-b0b0-5a7325cfdbf3"/>
    <ds:schemaRef ds:uri="9151bb1a-0af4-45bf-b902-b9e48c202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CF6D0-73EE-4F26-B1B9-920BDECEF8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59798F-6E1B-4B86-951F-CDE23A962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Yarish, Sophia</cp:lastModifiedBy>
  <cp:revision>38</cp:revision>
  <cp:lastPrinted>2020-01-27T20:30:00Z</cp:lastPrinted>
  <dcterms:created xsi:type="dcterms:W3CDTF">2020-03-20T14:43:00Z</dcterms:created>
  <dcterms:modified xsi:type="dcterms:W3CDTF">2022-05-25T17:06:00Z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0x01010009F5AF6A5663024FB37A3F360259028B</vt:lpwstr>
  </property>
</Properties>
</file>