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BD82" w14:textId="77777777" w:rsidR="0085290B" w:rsidRDefault="0085290B" w:rsidP="0085290B">
      <w:pPr>
        <w:ind w:left="720" w:firstLine="720"/>
        <w:jc w:val="center"/>
        <w:rPr>
          <w:b/>
          <w:sz w:val="24"/>
          <w:szCs w:val="24"/>
        </w:rPr>
      </w:pPr>
    </w:p>
    <w:p w14:paraId="4203609C" w14:textId="6E0EF953" w:rsidR="000B18B1" w:rsidRPr="00E24700" w:rsidRDefault="003C463A" w:rsidP="000B18B1">
      <w:pPr>
        <w:ind w:left="432" w:firstLine="720"/>
        <w:contextualSpacing/>
        <w:jc w:val="center"/>
        <w:rPr>
          <w:sz w:val="24"/>
          <w:szCs w:val="24"/>
        </w:rPr>
      </w:pPr>
      <w:r>
        <w:rPr>
          <w:sz w:val="24"/>
          <w:szCs w:val="24"/>
        </w:rPr>
        <w:t>April 1, 2022</w:t>
      </w:r>
    </w:p>
    <w:p w14:paraId="169E1AAA" w14:textId="77777777" w:rsidR="000B18B1" w:rsidRPr="00E24700" w:rsidRDefault="000B18B1" w:rsidP="000B18B1">
      <w:pPr>
        <w:ind w:left="432"/>
        <w:contextualSpacing/>
        <w:rPr>
          <w:sz w:val="24"/>
          <w:szCs w:val="24"/>
        </w:rPr>
      </w:pPr>
    </w:p>
    <w:p w14:paraId="4A71A501" w14:textId="77777777" w:rsidR="000B18B1" w:rsidRPr="00E24700" w:rsidRDefault="000B18B1" w:rsidP="000B18B1">
      <w:pPr>
        <w:ind w:left="432"/>
        <w:contextualSpacing/>
        <w:rPr>
          <w:sz w:val="24"/>
          <w:szCs w:val="24"/>
        </w:rPr>
      </w:pPr>
    </w:p>
    <w:p w14:paraId="04D3E884" w14:textId="77777777" w:rsidR="000B18B1" w:rsidRPr="00E24700" w:rsidRDefault="000B18B1" w:rsidP="000B18B1">
      <w:pPr>
        <w:ind w:left="432"/>
        <w:contextualSpacing/>
        <w:rPr>
          <w:sz w:val="24"/>
          <w:szCs w:val="24"/>
        </w:rPr>
      </w:pPr>
    </w:p>
    <w:p w14:paraId="508BB890" w14:textId="77777777" w:rsidR="000B18B1" w:rsidRPr="00E24700" w:rsidRDefault="000B18B1" w:rsidP="000B18B1">
      <w:pPr>
        <w:pStyle w:val="Heading2"/>
        <w:contextualSpacing/>
        <w:rPr>
          <w:i/>
          <w:szCs w:val="24"/>
        </w:rPr>
      </w:pPr>
      <w:r w:rsidRPr="00E24700">
        <w:rPr>
          <w:szCs w:val="24"/>
        </w:rPr>
        <w:t>President and Members</w:t>
      </w:r>
    </w:p>
    <w:p w14:paraId="1B345763" w14:textId="77777777" w:rsidR="000B18B1" w:rsidRPr="00E24700" w:rsidRDefault="000B18B1" w:rsidP="000B18B1">
      <w:pPr>
        <w:contextualSpacing/>
        <w:rPr>
          <w:sz w:val="24"/>
          <w:szCs w:val="24"/>
        </w:rPr>
      </w:pPr>
      <w:r w:rsidRPr="00E24700">
        <w:rPr>
          <w:sz w:val="24"/>
          <w:szCs w:val="24"/>
        </w:rPr>
        <w:t>City Council</w:t>
      </w:r>
    </w:p>
    <w:p w14:paraId="42093A18" w14:textId="77777777" w:rsidR="000B18B1" w:rsidRPr="00E24700" w:rsidRDefault="000B18B1" w:rsidP="000B18B1">
      <w:pPr>
        <w:contextualSpacing/>
        <w:rPr>
          <w:sz w:val="24"/>
          <w:szCs w:val="24"/>
        </w:rPr>
      </w:pPr>
      <w:r w:rsidRPr="00E24700">
        <w:rPr>
          <w:sz w:val="24"/>
          <w:szCs w:val="24"/>
        </w:rPr>
        <w:t>City of Pittsburgh</w:t>
      </w:r>
    </w:p>
    <w:p w14:paraId="77068F58" w14:textId="77777777" w:rsidR="000B18B1" w:rsidRPr="00E24700" w:rsidRDefault="000B18B1" w:rsidP="000B18B1">
      <w:pPr>
        <w:ind w:left="432"/>
        <w:contextualSpacing/>
        <w:rPr>
          <w:sz w:val="24"/>
          <w:szCs w:val="24"/>
        </w:rPr>
      </w:pPr>
    </w:p>
    <w:p w14:paraId="51B620FF" w14:textId="77777777" w:rsidR="000B18B1" w:rsidRPr="00E24700" w:rsidRDefault="000B18B1" w:rsidP="000B18B1">
      <w:pPr>
        <w:contextualSpacing/>
        <w:rPr>
          <w:sz w:val="24"/>
          <w:szCs w:val="24"/>
        </w:rPr>
      </w:pPr>
      <w:r w:rsidRPr="00E24700">
        <w:rPr>
          <w:sz w:val="24"/>
          <w:szCs w:val="24"/>
        </w:rPr>
        <w:t>Dear President and Members:</w:t>
      </w:r>
    </w:p>
    <w:p w14:paraId="531CC48E" w14:textId="77777777" w:rsidR="000B18B1" w:rsidRPr="00B82144" w:rsidRDefault="000B18B1" w:rsidP="000B18B1">
      <w:pPr>
        <w:ind w:left="432"/>
        <w:contextualSpacing/>
        <w:rPr>
          <w:sz w:val="24"/>
          <w:szCs w:val="24"/>
        </w:rPr>
      </w:pPr>
    </w:p>
    <w:p w14:paraId="77E1FD21" w14:textId="2E9DCB64" w:rsidR="003C463A" w:rsidRDefault="000B18B1" w:rsidP="003C463A">
      <w:pPr>
        <w:pStyle w:val="paragraph"/>
        <w:spacing w:before="0" w:beforeAutospacing="0" w:after="0" w:afterAutospacing="0"/>
        <w:jc w:val="both"/>
        <w:textAlignment w:val="baseline"/>
        <w:rPr>
          <w:rFonts w:ascii="Segoe UI" w:hAnsi="Segoe UI" w:cs="Segoe UI"/>
          <w:sz w:val="18"/>
          <w:szCs w:val="18"/>
        </w:rPr>
      </w:pPr>
      <w:r w:rsidRPr="00B82144">
        <w:tab/>
      </w:r>
      <w:proofErr w:type="gramStart"/>
      <w:r w:rsidR="00B82144" w:rsidRPr="00B82144">
        <w:t xml:space="preserve">We submit for your consideration a </w:t>
      </w:r>
      <w:r w:rsidR="003C463A">
        <w:rPr>
          <w:rStyle w:val="normaltextrun"/>
          <w:color w:val="000000"/>
          <w:shd w:val="clear" w:color="auto" w:fill="FFFFFF"/>
        </w:rPr>
        <w:t>Resolution authorizing the Mayor and the Director of Parks and Recreation to enter on behalf of the City of Pittsburgh into a Grant Agreement with Chester County Intermediate Unit (CCIU), for the purpose of receiving funds in the amount of EIGHTY THOUSAND DOLLARS ($80,000) that will be used to purchase technology and other materials needed for the facilitation of computer science learning experiences for children attending educational programs at select City of Pittsburgh recreation centers.</w:t>
      </w:r>
      <w:r w:rsidR="003C463A">
        <w:rPr>
          <w:rStyle w:val="eop"/>
          <w:color w:val="000000"/>
          <w:shd w:val="clear" w:color="auto" w:fill="FFFFFF"/>
        </w:rPr>
        <w:t> </w:t>
      </w:r>
      <w:proofErr w:type="gramEnd"/>
      <w:r w:rsidR="003C463A">
        <w:rPr>
          <w:rStyle w:val="eop"/>
          <w:color w:val="000000"/>
          <w:shd w:val="clear" w:color="auto" w:fill="FFFFFF"/>
        </w:rPr>
        <w:t xml:space="preserve"> Said funds shall be deposited </w:t>
      </w:r>
      <w:bookmarkStart w:id="0" w:name="_GoBack"/>
      <w:bookmarkEnd w:id="0"/>
      <w:r w:rsidR="003C463A">
        <w:rPr>
          <w:rStyle w:val="normaltextrun"/>
          <w:color w:val="000000"/>
        </w:rPr>
        <w:t>into the following Grant Trust A</w:t>
      </w:r>
      <w:r w:rsidR="003C463A">
        <w:rPr>
          <w:rStyle w:val="normaltextrun"/>
          <w:color w:val="000000"/>
        </w:rPr>
        <w:t xml:space="preserve">ccount, </w:t>
      </w:r>
      <w:r w:rsidR="003C463A">
        <w:rPr>
          <w:rStyle w:val="normaltextrun"/>
          <w:color w:val="000000"/>
        </w:rPr>
        <w:t>5029400382.45505.00</w:t>
      </w:r>
      <w:r w:rsidR="003C463A">
        <w:rPr>
          <w:rStyle w:val="eop"/>
          <w:color w:val="000000"/>
        </w:rPr>
        <w:t> </w:t>
      </w:r>
      <w:r w:rsidR="003C463A">
        <w:rPr>
          <w:rStyle w:val="eop"/>
          <w:color w:val="000000"/>
        </w:rPr>
        <w:t>and expenses paid from</w:t>
      </w:r>
      <w:r w:rsidR="003C463A">
        <w:rPr>
          <w:rStyle w:val="normaltextrun"/>
          <w:color w:val="000000"/>
          <w:shd w:val="clear" w:color="auto" w:fill="FFFFFF"/>
        </w:rPr>
        <w:t xml:space="preserve"> the same Grant Trust Fund Account Number </w:t>
      </w:r>
      <w:r w:rsidR="003C463A">
        <w:rPr>
          <w:rStyle w:val="normaltextrun"/>
          <w:color w:val="000000"/>
          <w:shd w:val="clear" w:color="auto" w:fill="FFFFFF"/>
        </w:rPr>
        <w:t>5029400382.50000.00</w:t>
      </w:r>
      <w:r w:rsidR="003C463A">
        <w:rPr>
          <w:rStyle w:val="normaltextrun"/>
          <w:color w:val="000000"/>
          <w:shd w:val="clear" w:color="auto" w:fill="FFFFFF"/>
        </w:rPr>
        <w:t>.</w:t>
      </w:r>
      <w:r w:rsidR="003C463A">
        <w:rPr>
          <w:rStyle w:val="eop"/>
          <w:color w:val="000000"/>
          <w:shd w:val="clear" w:color="auto" w:fill="FFFFFF"/>
        </w:rPr>
        <w:t> </w:t>
      </w:r>
    </w:p>
    <w:p w14:paraId="323288FD" w14:textId="1C5EB211" w:rsidR="00DC69C4" w:rsidRDefault="00DC69C4" w:rsidP="00DC69C4">
      <w:pPr>
        <w:jc w:val="both"/>
        <w:rPr>
          <w:color w:val="000000" w:themeColor="text1"/>
          <w:sz w:val="24"/>
          <w:szCs w:val="24"/>
        </w:rPr>
      </w:pPr>
    </w:p>
    <w:p w14:paraId="000DF454" w14:textId="4FDB7C0B" w:rsidR="000B18B1" w:rsidRPr="00C30DEB" w:rsidRDefault="000B18B1" w:rsidP="00B82144">
      <w:pPr>
        <w:rPr>
          <w:sz w:val="24"/>
        </w:rPr>
      </w:pPr>
    </w:p>
    <w:p w14:paraId="3262EF31" w14:textId="12E4407A" w:rsidR="000B18B1" w:rsidRPr="00E24700" w:rsidRDefault="00546CE9" w:rsidP="00546CE9">
      <w:pPr>
        <w:contextualSpacing/>
        <w:rPr>
          <w:sz w:val="24"/>
          <w:szCs w:val="24"/>
        </w:rPr>
      </w:pPr>
      <w:r>
        <w:rPr>
          <w:sz w:val="24"/>
          <w:szCs w:val="24"/>
        </w:rPr>
        <w:t xml:space="preserve">          </w:t>
      </w:r>
      <w:r w:rsidR="000B18B1" w:rsidRPr="00E24700">
        <w:rPr>
          <w:sz w:val="24"/>
          <w:szCs w:val="24"/>
        </w:rPr>
        <w:t xml:space="preserve">Your favorable consideration of this resolution </w:t>
      </w:r>
      <w:proofErr w:type="gramStart"/>
      <w:r w:rsidR="000B18B1" w:rsidRPr="00E24700">
        <w:rPr>
          <w:sz w:val="24"/>
          <w:szCs w:val="24"/>
        </w:rPr>
        <w:t>is hereby requested</w:t>
      </w:r>
      <w:proofErr w:type="gramEnd"/>
      <w:r w:rsidR="000B18B1" w:rsidRPr="00E24700">
        <w:rPr>
          <w:sz w:val="24"/>
          <w:szCs w:val="24"/>
        </w:rPr>
        <w:t>.</w:t>
      </w:r>
    </w:p>
    <w:p w14:paraId="187EF8E1" w14:textId="77777777" w:rsidR="000B18B1" w:rsidRPr="00E24700" w:rsidRDefault="000B18B1" w:rsidP="000B18B1">
      <w:pPr>
        <w:ind w:left="432"/>
        <w:contextualSpacing/>
        <w:rPr>
          <w:sz w:val="24"/>
          <w:szCs w:val="24"/>
        </w:rPr>
      </w:pPr>
    </w:p>
    <w:p w14:paraId="7F6FECF3" w14:textId="77777777" w:rsidR="001D71AF" w:rsidRPr="005A1E3D" w:rsidRDefault="001D71AF" w:rsidP="001D71AF">
      <w:pPr>
        <w:ind w:left="3600" w:firstLine="720"/>
        <w:rPr>
          <w:sz w:val="24"/>
          <w:szCs w:val="24"/>
        </w:rPr>
      </w:pPr>
    </w:p>
    <w:p w14:paraId="03E23578" w14:textId="77777777" w:rsidR="001D71AF" w:rsidRPr="005A1E3D" w:rsidRDefault="001D71AF" w:rsidP="001D71AF">
      <w:pPr>
        <w:ind w:left="3600" w:firstLine="720"/>
        <w:rPr>
          <w:sz w:val="24"/>
          <w:szCs w:val="24"/>
        </w:rPr>
      </w:pPr>
    </w:p>
    <w:p w14:paraId="1829F491" w14:textId="77777777" w:rsidR="001D71AF" w:rsidRPr="005A1E3D" w:rsidRDefault="001D71AF" w:rsidP="001D71AF">
      <w:pPr>
        <w:ind w:left="3600" w:firstLine="720"/>
        <w:rPr>
          <w:sz w:val="24"/>
          <w:szCs w:val="24"/>
        </w:rPr>
      </w:pPr>
    </w:p>
    <w:p w14:paraId="1C982C74" w14:textId="77777777" w:rsidR="001D71AF" w:rsidRPr="005A1E3D" w:rsidRDefault="001D71AF" w:rsidP="001D71AF">
      <w:pPr>
        <w:ind w:left="3600" w:firstLine="720"/>
        <w:rPr>
          <w:sz w:val="24"/>
          <w:szCs w:val="24"/>
        </w:rPr>
      </w:pPr>
      <w:r w:rsidRPr="005A1E3D">
        <w:rPr>
          <w:sz w:val="24"/>
          <w:szCs w:val="24"/>
        </w:rPr>
        <w:t>Very truly yours,</w:t>
      </w:r>
    </w:p>
    <w:p w14:paraId="14EE2673" w14:textId="77777777" w:rsidR="001D71AF" w:rsidRPr="005A1E3D" w:rsidRDefault="001D71AF" w:rsidP="001D71AF">
      <w:pPr>
        <w:rPr>
          <w:sz w:val="12"/>
          <w:szCs w:val="12"/>
        </w:rPr>
      </w:pPr>
    </w:p>
    <w:p w14:paraId="0F45C81F" w14:textId="7E78B125" w:rsidR="001D71AF" w:rsidRDefault="001D71AF" w:rsidP="001D71AF">
      <w:pPr>
        <w:rPr>
          <w:noProof/>
          <w:sz w:val="24"/>
          <w:szCs w:val="24"/>
        </w:rPr>
      </w:pPr>
      <w:r w:rsidRPr="005A1E3D">
        <w:rPr>
          <w:sz w:val="24"/>
          <w:szCs w:val="24"/>
        </w:rPr>
        <w:tab/>
      </w:r>
      <w:r w:rsidRPr="005A1E3D">
        <w:rPr>
          <w:sz w:val="24"/>
          <w:szCs w:val="24"/>
        </w:rPr>
        <w:tab/>
      </w:r>
      <w:r w:rsidRPr="005A1E3D">
        <w:rPr>
          <w:sz w:val="24"/>
          <w:szCs w:val="24"/>
        </w:rPr>
        <w:tab/>
      </w:r>
      <w:r w:rsidRPr="005A1E3D">
        <w:rPr>
          <w:sz w:val="24"/>
          <w:szCs w:val="24"/>
        </w:rPr>
        <w:tab/>
      </w:r>
      <w:r w:rsidRPr="005A1E3D">
        <w:rPr>
          <w:sz w:val="24"/>
          <w:szCs w:val="24"/>
        </w:rPr>
        <w:tab/>
      </w:r>
      <w:r w:rsidRPr="005A1E3D">
        <w:rPr>
          <w:sz w:val="24"/>
          <w:szCs w:val="24"/>
        </w:rPr>
        <w:tab/>
      </w:r>
      <w:r w:rsidR="00BC571A">
        <w:rPr>
          <w:rFonts w:ascii="Lucida Handwriting" w:hAnsi="Lucida Handwriting"/>
          <w:noProof/>
        </w:rPr>
        <w:drawing>
          <wp:inline distT="0" distB="0" distL="0" distR="0" wp14:anchorId="7730D019" wp14:editId="26AC526F">
            <wp:extent cx="1053161" cy="4368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signaturevector.png"/>
                    <pic:cNvPicPr/>
                  </pic:nvPicPr>
                  <pic:blipFill>
                    <a:blip r:embed="rId9">
                      <a:extLst>
                        <a:ext uri="{28A0092B-C50C-407E-A947-70E740481C1C}">
                          <a14:useLocalDpi xmlns:a14="http://schemas.microsoft.com/office/drawing/2010/main" val="0"/>
                        </a:ext>
                      </a:extLst>
                    </a:blip>
                    <a:stretch>
                      <a:fillRect/>
                    </a:stretch>
                  </pic:blipFill>
                  <pic:spPr>
                    <a:xfrm>
                      <a:off x="0" y="0"/>
                      <a:ext cx="1107427" cy="459391"/>
                    </a:xfrm>
                    <a:prstGeom prst="rect">
                      <a:avLst/>
                    </a:prstGeom>
                  </pic:spPr>
                </pic:pic>
              </a:graphicData>
            </a:graphic>
          </wp:inline>
        </w:drawing>
      </w:r>
    </w:p>
    <w:p w14:paraId="7AC45565" w14:textId="77777777" w:rsidR="00BC571A" w:rsidRPr="005A1E3D" w:rsidRDefault="00BC571A" w:rsidP="001D71AF">
      <w:pPr>
        <w:rPr>
          <w:sz w:val="24"/>
          <w:szCs w:val="24"/>
        </w:rPr>
      </w:pPr>
    </w:p>
    <w:p w14:paraId="3EB01C0E" w14:textId="4918B56F" w:rsidR="001D71AF" w:rsidRPr="005A1E3D" w:rsidRDefault="00BC571A" w:rsidP="001D71AF">
      <w:pPr>
        <w:ind w:left="3600" w:firstLine="720"/>
        <w:rPr>
          <w:sz w:val="24"/>
          <w:szCs w:val="24"/>
        </w:rPr>
      </w:pPr>
      <w:r>
        <w:rPr>
          <w:sz w:val="24"/>
          <w:szCs w:val="24"/>
        </w:rPr>
        <w:t>Kathryn Vargas</w:t>
      </w:r>
    </w:p>
    <w:p w14:paraId="05312347" w14:textId="1E603F37" w:rsidR="001D71AF" w:rsidRPr="005A1E3D" w:rsidRDefault="00BC571A" w:rsidP="001D71AF">
      <w:pPr>
        <w:ind w:left="3600" w:firstLine="720"/>
        <w:rPr>
          <w:sz w:val="24"/>
          <w:szCs w:val="24"/>
        </w:rPr>
      </w:pPr>
      <w:r>
        <w:rPr>
          <w:sz w:val="24"/>
          <w:szCs w:val="24"/>
        </w:rPr>
        <w:t xml:space="preserve">Acting </w:t>
      </w:r>
      <w:r w:rsidR="001D71AF" w:rsidRPr="005A1E3D">
        <w:rPr>
          <w:sz w:val="24"/>
          <w:szCs w:val="24"/>
        </w:rPr>
        <w:t>Director</w:t>
      </w:r>
    </w:p>
    <w:p w14:paraId="49230B45" w14:textId="77777777" w:rsidR="001D71AF" w:rsidRPr="005A1E3D" w:rsidRDefault="001D71AF" w:rsidP="001D71AF">
      <w:pPr>
        <w:rPr>
          <w:sz w:val="24"/>
          <w:szCs w:val="24"/>
        </w:rPr>
      </w:pPr>
    </w:p>
    <w:p w14:paraId="607443E9" w14:textId="77777777" w:rsidR="001D71AF" w:rsidRPr="005A1E3D" w:rsidRDefault="001D71AF" w:rsidP="001D71AF">
      <w:pPr>
        <w:rPr>
          <w:sz w:val="24"/>
          <w:szCs w:val="24"/>
        </w:rPr>
      </w:pPr>
    </w:p>
    <w:p w14:paraId="675E266C" w14:textId="2EBC9D45" w:rsidR="001D71AF" w:rsidRPr="005A1E3D" w:rsidRDefault="00BC571A" w:rsidP="001D71AF">
      <w:r>
        <w:t>KV</w:t>
      </w:r>
      <w:r w:rsidR="001D71AF" w:rsidRPr="005A1E3D">
        <w:t>/LH</w:t>
      </w:r>
    </w:p>
    <w:p w14:paraId="21F4E2D7" w14:textId="77777777" w:rsidR="001D71AF" w:rsidRPr="005A1E3D" w:rsidRDefault="001D71AF" w:rsidP="001D71AF"/>
    <w:p w14:paraId="4AAF1145" w14:textId="77777777" w:rsidR="001D71AF" w:rsidRPr="005A1E3D" w:rsidRDefault="001D71AF" w:rsidP="001D71AF">
      <w:r w:rsidRPr="005A1E3D">
        <w:t>Attachment</w:t>
      </w:r>
    </w:p>
    <w:p w14:paraId="393662A0" w14:textId="77777777" w:rsidR="001D71AF" w:rsidRPr="005A1E3D" w:rsidRDefault="001D71AF" w:rsidP="001D71AF"/>
    <w:sectPr w:rsidR="001D71AF" w:rsidRPr="005A1E3D" w:rsidSect="00626DC3">
      <w:headerReference w:type="default" r:id="rId10"/>
      <w:headerReference w:type="first" r:id="rId11"/>
      <w:footerReference w:type="first" r:id="rId12"/>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CC39" w14:textId="77777777" w:rsidR="000A01A2" w:rsidRDefault="000A01A2" w:rsidP="009B6C5D">
      <w:r>
        <w:separator/>
      </w:r>
    </w:p>
  </w:endnote>
  <w:endnote w:type="continuationSeparator" w:id="0">
    <w:p w14:paraId="2BE62127" w14:textId="77777777" w:rsidR="000A01A2" w:rsidRDefault="000A01A2"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03BC" w14:textId="77777777" w:rsidR="00F76F1E"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w:t>
    </w:r>
    <w:r w:rsidR="00F76F1E">
      <w:rPr>
        <w:rFonts w:ascii="Georgia" w:hAnsi="Georgia"/>
        <w:sz w:val="20"/>
      </w:rPr>
      <w:t>Suite 459--</w:t>
    </w:r>
    <w:r w:rsidR="005577A9">
      <w:rPr>
        <w:rFonts w:ascii="Georgia" w:hAnsi="Georgia"/>
        <w:sz w:val="20"/>
      </w:rPr>
      <w:t>F</w:t>
    </w:r>
    <w:r w:rsidR="005577A9">
      <w:rPr>
        <w:rFonts w:ascii="Georgia" w:hAnsi="Georgia"/>
        <w:sz w:val="16"/>
      </w:rPr>
      <w:t>OURTH</w:t>
    </w:r>
    <w:r w:rsidR="00626DC3">
      <w:rPr>
        <w:rFonts w:ascii="Georgia" w:hAnsi="Georgia"/>
        <w:sz w:val="20"/>
      </w:rPr>
      <w:t xml:space="preserve"> F</w:t>
    </w:r>
    <w:r w:rsidR="00626DC3" w:rsidRPr="00626DC3">
      <w:rPr>
        <w:rFonts w:ascii="Georgia" w:hAnsi="Georgia"/>
        <w:sz w:val="16"/>
      </w:rPr>
      <w:t>LOOR</w:t>
    </w:r>
    <w:r w:rsidR="00F76F1E">
      <w:rPr>
        <w:rFonts w:ascii="Georgia" w:hAnsi="Georgia"/>
        <w:sz w:val="16"/>
      </w:rPr>
      <w:t xml:space="preserve"> </w:t>
    </w:r>
    <w:r w:rsidR="00F76F1E" w:rsidRPr="0095283B">
      <w:rPr>
        <w:rFonts w:ascii="Georgia" w:hAnsi="Georgia"/>
        <w:sz w:val="20"/>
      </w:rPr>
      <w:t>|</w:t>
    </w:r>
    <w:r w:rsidR="00F76F1E">
      <w:rPr>
        <w:rFonts w:ascii="Georgia" w:hAnsi="Georgia"/>
        <w:sz w:val="20"/>
      </w:rPr>
      <w:t xml:space="preserve"> Pittsburgh, PA  15219 </w:t>
    </w:r>
  </w:p>
  <w:p w14:paraId="127019EB" w14:textId="77777777" w:rsidR="009B6C5D" w:rsidRPr="0095283B" w:rsidRDefault="0095283B" w:rsidP="009B6C5D">
    <w:pPr>
      <w:pStyle w:val="Footer"/>
      <w:jc w:val="center"/>
      <w:rPr>
        <w:rFonts w:ascii="Georgia" w:hAnsi="Georgia"/>
        <w:sz w:val="20"/>
      </w:rPr>
    </w:pPr>
    <w:r>
      <w:rPr>
        <w:rFonts w:ascii="Georgia" w:hAnsi="Georgia"/>
        <w:sz w:val="20"/>
      </w:rPr>
      <w:t>412-255-</w:t>
    </w:r>
    <w:r w:rsidR="005577A9">
      <w:rPr>
        <w:rFonts w:ascii="Georgia" w:hAnsi="Georgia"/>
        <w:sz w:val="20"/>
      </w:rPr>
      <w:t>2</w:t>
    </w:r>
    <w:r w:rsidR="00F76F1E">
      <w:rPr>
        <w:rFonts w:ascii="Georgia" w:hAnsi="Georgia"/>
        <w:sz w:val="20"/>
      </w:rPr>
      <w:t xml:space="preserve">362 </w:t>
    </w:r>
    <w:r w:rsidR="00F76F1E" w:rsidRPr="0095283B">
      <w:rPr>
        <w:rFonts w:ascii="Georgia" w:hAnsi="Georgia"/>
        <w:sz w:val="20"/>
      </w:rPr>
      <w:t>|</w:t>
    </w:r>
    <w:r w:rsidR="00F76F1E">
      <w:rPr>
        <w:rFonts w:ascii="Georgia" w:hAnsi="Georgia"/>
        <w:sz w:val="20"/>
      </w:rPr>
      <w:t xml:space="preserve"> Fax 412-255-2368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D32B" w14:textId="77777777" w:rsidR="000A01A2" w:rsidRDefault="000A01A2" w:rsidP="009B6C5D">
      <w:r>
        <w:separator/>
      </w:r>
    </w:p>
  </w:footnote>
  <w:footnote w:type="continuationSeparator" w:id="0">
    <w:p w14:paraId="0A9DF36C" w14:textId="77777777" w:rsidR="000A01A2" w:rsidRDefault="000A01A2"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653BFF94EDE4E6CADA8393D50B40CF3"/>
      </w:placeholder>
      <w:temporary/>
      <w:showingPlcHdr/>
      <w15:appearance w15:val="hidden"/>
    </w:sdtPr>
    <w:sdtEndPr/>
    <w:sdtContent>
      <w:p w14:paraId="17517073" w14:textId="77777777" w:rsidR="009B6C5D" w:rsidRDefault="009B6C5D">
        <w:pPr>
          <w:pStyle w:val="Header"/>
        </w:pPr>
        <w:r>
          <w:t>[Type here]</w:t>
        </w:r>
      </w:p>
    </w:sdtContent>
  </w:sdt>
  <w:p w14:paraId="2A53B1B0"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5503"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6328ACB6" wp14:editId="2A76C039">
              <wp:simplePos x="0" y="0"/>
              <wp:positionH relativeFrom="margin">
                <wp:align>right</wp:align>
              </wp:positionH>
              <wp:positionV relativeFrom="paragraph">
                <wp:posOffset>412750</wp:posOffset>
              </wp:positionV>
              <wp:extent cx="11430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EC189" w14:textId="45012B09" w:rsidR="00626DC3" w:rsidRPr="00626DC3" w:rsidRDefault="00BC571A" w:rsidP="00626DC3">
                          <w:pPr>
                            <w:jc w:val="center"/>
                            <w:rPr>
                              <w:rFonts w:ascii="Georgia" w:hAnsi="Georgia"/>
                              <w:sz w:val="18"/>
                            </w:rPr>
                          </w:pPr>
                          <w:r>
                            <w:rPr>
                              <w:rFonts w:ascii="Georgia" w:hAnsi="Georgia"/>
                            </w:rPr>
                            <w:t>Kathryn Vargas</w:t>
                          </w:r>
                          <w:r w:rsidR="00626DC3" w:rsidRPr="00626DC3">
                            <w:rPr>
                              <w:rFonts w:ascii="Georgia" w:hAnsi="Georgia"/>
                              <w:sz w:val="18"/>
                            </w:rPr>
                            <w:br/>
                          </w:r>
                          <w:r>
                            <w:rPr>
                              <w:rFonts w:ascii="Georgia" w:hAnsi="Georgia"/>
                            </w:rPr>
                            <w:t xml:space="preserve">Acting </w:t>
                          </w:r>
                          <w:r w:rsidR="00626DC3">
                            <w:rPr>
                              <w:rFonts w:ascii="Georgia" w:hAnsi="Georgia"/>
                            </w:rPr>
                            <w:t>D</w:t>
                          </w:r>
                          <w:r w:rsidR="00626DC3"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8ACB6" id="_x0000_t202" coordsize="21600,21600" o:spt="202" path="m,l,21600r21600,l21600,xe">
              <v:stroke joinstyle="miter"/>
              <v:path gradientshapeok="t" o:connecttype="rect"/>
            </v:shapetype>
            <v:shape id="Text Box 4" o:spid="_x0000_s1026" type="#_x0000_t202" style="position:absolute;left:0;text-align:left;margin-left:38.8pt;margin-top:32.5pt;width:90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EBiQIAAIo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" fillcolor="white [3201]" stroked="f" strokeweight=".5pt">
              <v:textbox>
                <w:txbxContent>
                  <w:p w14:paraId="5E8EC189" w14:textId="45012B09" w:rsidR="00626DC3" w:rsidRPr="00626DC3" w:rsidRDefault="00BC571A" w:rsidP="00626DC3">
                    <w:pPr>
                      <w:jc w:val="center"/>
                      <w:rPr>
                        <w:rFonts w:ascii="Georgia" w:hAnsi="Georgia"/>
                        <w:sz w:val="18"/>
                      </w:rPr>
                    </w:pPr>
                    <w:r>
                      <w:rPr>
                        <w:rFonts w:ascii="Georgia" w:hAnsi="Georgia"/>
                      </w:rPr>
                      <w:t>Kathryn Vargas</w:t>
                    </w:r>
                    <w:r w:rsidR="00626DC3" w:rsidRPr="00626DC3">
                      <w:rPr>
                        <w:rFonts w:ascii="Georgia" w:hAnsi="Georgia"/>
                        <w:sz w:val="18"/>
                      </w:rPr>
                      <w:br/>
                    </w:r>
                    <w:r>
                      <w:rPr>
                        <w:rFonts w:ascii="Georgia" w:hAnsi="Georgia"/>
                      </w:rPr>
                      <w:t xml:space="preserve">Acting </w:t>
                    </w:r>
                    <w:r w:rsidR="00626DC3">
                      <w:rPr>
                        <w:rFonts w:ascii="Georgia" w:hAnsi="Georgia"/>
                      </w:rPr>
                      <w:t>D</w:t>
                    </w:r>
                    <w:r w:rsidR="00626DC3"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28B91915" wp14:editId="60041451">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44208" w14:textId="29327434" w:rsidR="0095283B" w:rsidRPr="00626DC3" w:rsidRDefault="00DC69C4" w:rsidP="0095283B">
                          <w:pPr>
                            <w:jc w:val="center"/>
                            <w:rPr>
                              <w:rFonts w:ascii="Georgia" w:hAnsi="Georgia"/>
                              <w:sz w:val="18"/>
                            </w:rPr>
                          </w:pPr>
                          <w:r>
                            <w:rPr>
                              <w:rFonts w:ascii="Georgia" w:hAnsi="Georgia"/>
                            </w:rPr>
                            <w:t>Ed Gainey</w:t>
                          </w:r>
                          <w:r w:rsidR="0095283B" w:rsidRPr="00626DC3">
                            <w:rPr>
                              <w:rFonts w:ascii="Georgia" w:hAnsi="Georgia"/>
                              <w:sz w:val="18"/>
                            </w:rPr>
                            <w:br/>
                          </w:r>
                          <w:r w:rsidR="00626DC3" w:rsidRPr="00626DC3">
                            <w:rPr>
                              <w:rFonts w:ascii="Georgia" w:hAnsi="Georgia"/>
                            </w:rPr>
                            <w:t>M</w:t>
                          </w:r>
                          <w:r w:rsidR="00626DC3"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1915"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10F44208" w14:textId="29327434" w:rsidR="0095283B" w:rsidRPr="00626DC3" w:rsidRDefault="00DC69C4" w:rsidP="0095283B">
                    <w:pPr>
                      <w:jc w:val="center"/>
                      <w:rPr>
                        <w:rFonts w:ascii="Georgia" w:hAnsi="Georgia"/>
                        <w:sz w:val="18"/>
                      </w:rPr>
                    </w:pPr>
                    <w:r>
                      <w:rPr>
                        <w:rFonts w:ascii="Georgia" w:hAnsi="Georgia"/>
                      </w:rPr>
                      <w:t>Ed Gainey</w:t>
                    </w:r>
                    <w:r w:rsidR="0095283B" w:rsidRPr="00626DC3">
                      <w:rPr>
                        <w:rFonts w:ascii="Georgia" w:hAnsi="Georgia"/>
                        <w:sz w:val="18"/>
                      </w:rPr>
                      <w:br/>
                    </w:r>
                    <w:r w:rsidR="00626DC3" w:rsidRPr="00626DC3">
                      <w:rPr>
                        <w:rFonts w:ascii="Georgia" w:hAnsi="Georgia"/>
                      </w:rPr>
                      <w:t>M</w:t>
                    </w:r>
                    <w:r w:rsidR="00626DC3" w:rsidRPr="00626DC3">
                      <w:rPr>
                        <w:rFonts w:ascii="Georgia" w:hAnsi="Georgia"/>
                        <w:sz w:val="16"/>
                      </w:rPr>
                      <w:t>AYOR</w:t>
                    </w:r>
                  </w:p>
                </w:txbxContent>
              </v:textbox>
              <w10:wrap anchorx="margin"/>
            </v:shape>
          </w:pict>
        </mc:Fallback>
      </mc:AlternateContent>
    </w:r>
    <w:r w:rsidR="004D19C1" w:rsidRPr="004D19C1">
      <w:rPr>
        <w:rFonts w:ascii="Georgia" w:hAnsi="Georgia" w:cstheme="majorHAnsi"/>
        <w:b/>
        <w:caps/>
        <w:noProof/>
        <w:spacing w:val="10"/>
        <w:sz w:val="44"/>
      </w:rPr>
      <w:drawing>
        <wp:inline distT="0" distB="0" distL="0" distR="0" wp14:anchorId="178C5187" wp14:editId="7D20634F">
          <wp:extent cx="1152144" cy="1152144"/>
          <wp:effectExtent l="0" t="0" r="0" b="0"/>
          <wp:docPr id="1" name="Picture 1" descr="I:\Parks &amp; Recreation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arks &amp; Recreation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782231BF" w14:textId="77777777" w:rsidR="009B6C5D" w:rsidRPr="0095283B" w:rsidRDefault="009B6C5D" w:rsidP="009B6C5D">
    <w:pPr>
      <w:pStyle w:val="Header"/>
      <w:jc w:val="center"/>
      <w:rPr>
        <w:sz w:val="14"/>
      </w:rPr>
    </w:pPr>
  </w:p>
  <w:p w14:paraId="52DB6E89"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472C6B3D"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5577A9">
      <w:rPr>
        <w:rFonts w:ascii="Georgia" w:hAnsi="Georgia"/>
        <w:b/>
        <w:spacing w:val="20"/>
        <w:sz w:val="28"/>
      </w:rPr>
      <w:t>P</w:t>
    </w:r>
    <w:r w:rsidR="005577A9">
      <w:rPr>
        <w:rFonts w:ascii="Georgia" w:hAnsi="Georgia"/>
        <w:b/>
        <w:spacing w:val="20"/>
      </w:rPr>
      <w:t>ARKS</w:t>
    </w:r>
    <w:r w:rsidRPr="0095283B">
      <w:rPr>
        <w:rFonts w:ascii="Georgia" w:hAnsi="Georgia"/>
        <w:b/>
        <w:spacing w:val="20"/>
        <w:sz w:val="24"/>
      </w:rPr>
      <w:t xml:space="preserve"> </w:t>
    </w:r>
    <w:r w:rsidRPr="0095283B">
      <w:rPr>
        <w:rFonts w:ascii="Georgia" w:hAnsi="Georgia"/>
        <w:b/>
        <w:spacing w:val="20"/>
      </w:rPr>
      <w:t>&amp;</w:t>
    </w:r>
    <w:r w:rsidRPr="0095283B">
      <w:rPr>
        <w:rFonts w:ascii="Georgia" w:hAnsi="Georgia"/>
        <w:b/>
        <w:spacing w:val="20"/>
        <w:sz w:val="24"/>
      </w:rPr>
      <w:t xml:space="preserve"> </w:t>
    </w:r>
    <w:r w:rsidR="005577A9">
      <w:rPr>
        <w:rFonts w:ascii="Georgia" w:hAnsi="Georgia"/>
        <w:b/>
        <w:spacing w:val="20"/>
        <w:sz w:val="28"/>
      </w:rPr>
      <w:t>R</w:t>
    </w:r>
    <w:r w:rsidR="005577A9">
      <w:rPr>
        <w:rFonts w:ascii="Georgia" w:hAnsi="Georgia"/>
        <w:b/>
        <w:spacing w:val="20"/>
      </w:rPr>
      <w:t>ECREATION</w:t>
    </w:r>
  </w:p>
  <w:p w14:paraId="0E1AEB77"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p w14:paraId="39C7E1B6" w14:textId="77777777" w:rsidR="0095283B" w:rsidRPr="0095283B" w:rsidRDefault="0095283B" w:rsidP="007F5005">
    <w:pPr>
      <w:pStyle w:val="Header"/>
      <w:spacing w:line="360" w:lineRule="auto"/>
      <w:jc w:val="center"/>
      <w:rPr>
        <w:rFonts w:ascii="Georgia" w:hAnsi="Georgia"/>
        <w:spacing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D"/>
    <w:rsid w:val="000559CD"/>
    <w:rsid w:val="0007674E"/>
    <w:rsid w:val="000A01A2"/>
    <w:rsid w:val="000B18B1"/>
    <w:rsid w:val="0010723E"/>
    <w:rsid w:val="0011255C"/>
    <w:rsid w:val="001D2887"/>
    <w:rsid w:val="001D71AF"/>
    <w:rsid w:val="002436A0"/>
    <w:rsid w:val="002A4ACC"/>
    <w:rsid w:val="002D448D"/>
    <w:rsid w:val="003A39CA"/>
    <w:rsid w:val="003C463A"/>
    <w:rsid w:val="003C6E4C"/>
    <w:rsid w:val="003D1D24"/>
    <w:rsid w:val="0040022B"/>
    <w:rsid w:val="004038E6"/>
    <w:rsid w:val="00442C36"/>
    <w:rsid w:val="00462336"/>
    <w:rsid w:val="004D19C1"/>
    <w:rsid w:val="004D3470"/>
    <w:rsid w:val="004D685B"/>
    <w:rsid w:val="005019E0"/>
    <w:rsid w:val="00546CE9"/>
    <w:rsid w:val="005577A9"/>
    <w:rsid w:val="005A1CDF"/>
    <w:rsid w:val="005A1E3D"/>
    <w:rsid w:val="005A6145"/>
    <w:rsid w:val="005E5E39"/>
    <w:rsid w:val="0060661E"/>
    <w:rsid w:val="00626DC3"/>
    <w:rsid w:val="00687076"/>
    <w:rsid w:val="006A3A27"/>
    <w:rsid w:val="007165B5"/>
    <w:rsid w:val="007510C2"/>
    <w:rsid w:val="007F5005"/>
    <w:rsid w:val="008058F3"/>
    <w:rsid w:val="00811AB6"/>
    <w:rsid w:val="008439CB"/>
    <w:rsid w:val="0085290B"/>
    <w:rsid w:val="00885A8D"/>
    <w:rsid w:val="008D1D45"/>
    <w:rsid w:val="008D299C"/>
    <w:rsid w:val="009335E7"/>
    <w:rsid w:val="00933B5C"/>
    <w:rsid w:val="0095283B"/>
    <w:rsid w:val="009859FF"/>
    <w:rsid w:val="009A1C80"/>
    <w:rsid w:val="009A38C1"/>
    <w:rsid w:val="009B6C5D"/>
    <w:rsid w:val="009B7C96"/>
    <w:rsid w:val="009F0D0F"/>
    <w:rsid w:val="00A1394F"/>
    <w:rsid w:val="00A626E5"/>
    <w:rsid w:val="00B64117"/>
    <w:rsid w:val="00B743C9"/>
    <w:rsid w:val="00B82144"/>
    <w:rsid w:val="00B94498"/>
    <w:rsid w:val="00BC571A"/>
    <w:rsid w:val="00C30DEB"/>
    <w:rsid w:val="00C577AD"/>
    <w:rsid w:val="00C57CD8"/>
    <w:rsid w:val="00C868F4"/>
    <w:rsid w:val="00CE39D0"/>
    <w:rsid w:val="00D061FD"/>
    <w:rsid w:val="00D44EF8"/>
    <w:rsid w:val="00D64FA3"/>
    <w:rsid w:val="00D735A8"/>
    <w:rsid w:val="00DC69C4"/>
    <w:rsid w:val="00DF4FC5"/>
    <w:rsid w:val="00E27D28"/>
    <w:rsid w:val="00F6150D"/>
    <w:rsid w:val="00F61B6B"/>
    <w:rsid w:val="00F76F1E"/>
    <w:rsid w:val="00FC487C"/>
    <w:rsid w:val="00FE1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808022"/>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B18B1"/>
    <w:pPr>
      <w:keepNext/>
      <w:overflowPunct/>
      <w:autoSpaceDE/>
      <w:autoSpaceDN/>
      <w:adjustRightInd/>
      <w:textAlignment w:val="auto"/>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paragraph" w:styleId="NormalWeb">
    <w:name w:val="Normal (Web)"/>
    <w:basedOn w:val="Normal"/>
    <w:uiPriority w:val="99"/>
    <w:unhideWhenUsed/>
    <w:rsid w:val="0085290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rsid w:val="0085290B"/>
  </w:style>
  <w:style w:type="paragraph" w:styleId="BodyText">
    <w:name w:val="Body Text"/>
    <w:basedOn w:val="Normal"/>
    <w:link w:val="BodyTextChar"/>
    <w:rsid w:val="008058F3"/>
    <w:pPr>
      <w:overflowPunct/>
      <w:autoSpaceDE/>
      <w:autoSpaceDN/>
      <w:adjustRightInd/>
      <w:textAlignment w:val="auto"/>
    </w:pPr>
    <w:rPr>
      <w:sz w:val="24"/>
    </w:rPr>
  </w:style>
  <w:style w:type="character" w:customStyle="1" w:styleId="BodyTextChar">
    <w:name w:val="Body Text Char"/>
    <w:basedOn w:val="DefaultParagraphFont"/>
    <w:link w:val="BodyText"/>
    <w:rsid w:val="008058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B18B1"/>
    <w:rPr>
      <w:rFonts w:ascii="Times New Roman" w:eastAsia="Times New Roman" w:hAnsi="Times New Roman" w:cs="Times New Roman"/>
      <w:sz w:val="24"/>
      <w:szCs w:val="20"/>
    </w:rPr>
  </w:style>
  <w:style w:type="character" w:customStyle="1" w:styleId="normaltextrun">
    <w:name w:val="normaltextrun"/>
    <w:basedOn w:val="DefaultParagraphFont"/>
    <w:rsid w:val="003C463A"/>
  </w:style>
  <w:style w:type="character" w:customStyle="1" w:styleId="eop">
    <w:name w:val="eop"/>
    <w:basedOn w:val="DefaultParagraphFont"/>
    <w:rsid w:val="003C463A"/>
  </w:style>
  <w:style w:type="paragraph" w:customStyle="1" w:styleId="paragraph">
    <w:name w:val="paragraph"/>
    <w:basedOn w:val="Normal"/>
    <w:rsid w:val="003C463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E"/>
    <w:rsid w:val="00140949"/>
    <w:rsid w:val="00176303"/>
    <w:rsid w:val="001E2859"/>
    <w:rsid w:val="003A2C96"/>
    <w:rsid w:val="003D612D"/>
    <w:rsid w:val="00511211"/>
    <w:rsid w:val="00546A24"/>
    <w:rsid w:val="00C0636B"/>
    <w:rsid w:val="00D1318D"/>
    <w:rsid w:val="00D2759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8A82727091694AA052225D95E78097" ma:contentTypeVersion="11" ma:contentTypeDescription="Create a new document." ma:contentTypeScope="" ma:versionID="cba817f4f0ac22175d5eb2f166d1c002">
  <xsd:schema xmlns:xsd="http://www.w3.org/2001/XMLSchema" xmlns:xs="http://www.w3.org/2001/XMLSchema" xmlns:p="http://schemas.microsoft.com/office/2006/metadata/properties" xmlns:ns3="539361ce-9cdd-451a-8365-f666c67432fa" xmlns:ns4="f580ae66-0038-4697-8856-e6ad8d47f5b4" targetNamespace="http://schemas.microsoft.com/office/2006/metadata/properties" ma:root="true" ma:fieldsID="151d980d271dec98bb23bd73ef6cc686" ns3:_="" ns4:_="">
    <xsd:import namespace="539361ce-9cdd-451a-8365-f666c67432fa"/>
    <xsd:import namespace="f580ae66-0038-4697-8856-e6ad8d47f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361ce-9cdd-451a-8365-f666c6743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0ae66-0038-4697-8856-e6ad8d47f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30AF2-48FB-46BF-9E1A-E9476A060CF8}">
  <ds:schemaRefs>
    <ds:schemaRef ds:uri="f580ae66-0038-4697-8856-e6ad8d47f5b4"/>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39361ce-9cdd-451a-8365-f666c67432fa"/>
    <ds:schemaRef ds:uri="http://purl.org/dc/dcmitype/"/>
  </ds:schemaRefs>
</ds:datastoreItem>
</file>

<file path=customXml/itemProps2.xml><?xml version="1.0" encoding="utf-8"?>
<ds:datastoreItem xmlns:ds="http://schemas.openxmlformats.org/officeDocument/2006/customXml" ds:itemID="{A35BB7B2-3B6F-41A9-91A4-5DEC5837D152}">
  <ds:schemaRefs>
    <ds:schemaRef ds:uri="http://schemas.microsoft.com/sharepoint/v3/contenttype/forms"/>
  </ds:schemaRefs>
</ds:datastoreItem>
</file>

<file path=customXml/itemProps3.xml><?xml version="1.0" encoding="utf-8"?>
<ds:datastoreItem xmlns:ds="http://schemas.openxmlformats.org/officeDocument/2006/customXml" ds:itemID="{752D9A24-9642-4159-892B-B1CCDF95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361ce-9cdd-451a-8365-f666c67432fa"/>
    <ds:schemaRef ds:uri="f580ae66-0038-4697-8856-e6ad8d47f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Horan, Louann</cp:lastModifiedBy>
  <cp:revision>4</cp:revision>
  <cp:lastPrinted>2020-07-09T16:43:00Z</cp:lastPrinted>
  <dcterms:created xsi:type="dcterms:W3CDTF">2022-04-01T13:05:00Z</dcterms:created>
  <dcterms:modified xsi:type="dcterms:W3CDTF">2022-04-01T13:14:00Z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0x010100118A82727091694AA052225D95E78097</vt:lpwstr>
  </property>
</Properties>
</file>