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1157" w14:textId="77777777" w:rsidR="004D5839" w:rsidRDefault="004D5839" w:rsidP="004D5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5ECF0C0" w14:textId="77777777" w:rsidR="004D5839" w:rsidRPr="005D494A" w:rsidRDefault="004D5839" w:rsidP="004D5839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5DDCCDCA" w14:textId="77777777" w:rsidR="004D5839" w:rsidRPr="00A11267" w:rsidRDefault="004D5839" w:rsidP="004D5839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4D5839" w:rsidRPr="00A11267" w14:paraId="0BF8BCC3" w14:textId="77777777" w:rsidTr="009E0241">
        <w:trPr>
          <w:trHeight w:val="315"/>
          <w:jc w:val="center"/>
        </w:trPr>
        <w:tc>
          <w:tcPr>
            <w:tcW w:w="2880" w:type="dxa"/>
            <w:vAlign w:val="center"/>
          </w:tcPr>
          <w:p w14:paraId="7ACFA8A1" w14:textId="77777777" w:rsidR="004D5839" w:rsidRPr="00A11267" w:rsidRDefault="004D5839" w:rsidP="009E024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8A74A80A8BAE4359BDBB5FEED05D5F9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B85180F" w14:textId="77777777" w:rsidR="004D5839" w:rsidRPr="00A11267" w:rsidRDefault="004D5839" w:rsidP="009E024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4D5839" w:rsidRPr="00950428" w14:paraId="65DB4A7C" w14:textId="77777777" w:rsidTr="009E0241">
        <w:trPr>
          <w:trHeight w:val="255"/>
          <w:jc w:val="center"/>
        </w:trPr>
        <w:tc>
          <w:tcPr>
            <w:tcW w:w="2880" w:type="dxa"/>
            <w:vAlign w:val="center"/>
          </w:tcPr>
          <w:p w14:paraId="606E38FD" w14:textId="77777777" w:rsidR="004D5839" w:rsidRPr="00950428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E54CB56DDC5F451AB46551F917A98119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F8D2BEE" w14:textId="77777777" w:rsidR="004D5839" w:rsidRDefault="004D5839" w:rsidP="009E024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4D5839" w:rsidRPr="00950428" w14:paraId="54F4C1EE" w14:textId="77777777" w:rsidTr="009E0241">
        <w:trPr>
          <w:trHeight w:val="165"/>
          <w:jc w:val="center"/>
        </w:trPr>
        <w:tc>
          <w:tcPr>
            <w:tcW w:w="2880" w:type="dxa"/>
            <w:vAlign w:val="center"/>
          </w:tcPr>
          <w:p w14:paraId="28C56F29" w14:textId="77777777" w:rsidR="004D5839" w:rsidRPr="00C24F39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E70E71C68142482E96735AB065047034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94631E4" w14:textId="77777777" w:rsidR="004D5839" w:rsidRPr="00C24F39" w:rsidRDefault="004D5839" w:rsidP="009E024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Kennedy</w:t>
                </w:r>
              </w:p>
            </w:tc>
          </w:sdtContent>
        </w:sdt>
      </w:tr>
      <w:tr w:rsidR="004D5839" w:rsidRPr="00950428" w14:paraId="621A215B" w14:textId="77777777" w:rsidTr="009E0241">
        <w:trPr>
          <w:trHeight w:val="300"/>
          <w:jc w:val="center"/>
        </w:trPr>
        <w:tc>
          <w:tcPr>
            <w:tcW w:w="2880" w:type="dxa"/>
            <w:vAlign w:val="center"/>
          </w:tcPr>
          <w:p w14:paraId="4CC0B9F3" w14:textId="77777777" w:rsidR="004D5839" w:rsidRPr="00950428" w:rsidRDefault="004D5839" w:rsidP="009E024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284C89C8228A4D06A681DFE42EBCF52E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8AA8E19" w14:textId="77777777" w:rsidR="004D5839" w:rsidRPr="00950428" w:rsidRDefault="004D5839" w:rsidP="009E024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1F7E9CD1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</w:p>
    <w:p w14:paraId="5752C1F6" w14:textId="77777777" w:rsidR="004D5839" w:rsidRPr="00950428" w:rsidRDefault="004D5839" w:rsidP="004D5839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color w:val="000000"/>
          <w:sz w:val="24"/>
          <w:szCs w:val="24"/>
        </w:rPr>
        <w:id w:val="-1170251545"/>
        <w:placeholder>
          <w:docPart w:val="B0EB8F87A70A4BF79F1FE99C6B2CE600"/>
        </w:placeholder>
        <w:text w:multiLine="1"/>
      </w:sdtPr>
      <w:sdtContent>
        <w:p w14:paraId="045D4B96" w14:textId="56358A4D" w:rsidR="004D5839" w:rsidRPr="00950428" w:rsidRDefault="008623C1" w:rsidP="008623C1">
          <w:pPr>
            <w:rPr>
              <w:sz w:val="24"/>
              <w:szCs w:val="24"/>
            </w:rPr>
          </w:pPr>
          <w:r w:rsidRPr="008623C1">
            <w:rPr>
              <w:rFonts w:ascii="Garamond" w:hAnsi="Garamond"/>
              <w:color w:val="000000"/>
              <w:sz w:val="24"/>
              <w:szCs w:val="24"/>
            </w:rPr>
            <w:t xml:space="preserve">Resolution authorizing the issuance of a warrant payable to </w:t>
          </w:r>
          <w:proofErr w:type="spellStart"/>
          <w:r w:rsidRPr="008623C1">
            <w:rPr>
              <w:rFonts w:ascii="Garamond" w:hAnsi="Garamond"/>
              <w:color w:val="000000"/>
              <w:sz w:val="24"/>
              <w:szCs w:val="24"/>
            </w:rPr>
            <w:t>Pietragallo</w:t>
          </w:r>
          <w:proofErr w:type="spellEnd"/>
          <w:r w:rsidRPr="008623C1">
            <w:rPr>
              <w:rFonts w:ascii="Garamond" w:hAnsi="Garamond"/>
              <w:color w:val="000000"/>
              <w:sz w:val="24"/>
              <w:szCs w:val="24"/>
            </w:rPr>
            <w:t xml:space="preserve"> Gordon </w:t>
          </w:r>
          <w:proofErr w:type="spellStart"/>
          <w:r w:rsidRPr="008623C1">
            <w:rPr>
              <w:rFonts w:ascii="Garamond" w:hAnsi="Garamond"/>
              <w:color w:val="000000"/>
              <w:sz w:val="24"/>
              <w:szCs w:val="24"/>
            </w:rPr>
            <w:t>Alfano</w:t>
          </w:r>
          <w:proofErr w:type="spellEnd"/>
          <w:r w:rsidRPr="008623C1">
            <w:rPr>
              <w:rFonts w:ascii="Garamond" w:hAnsi="Garamond"/>
              <w:color w:val="000000"/>
              <w:sz w:val="24"/>
              <w:szCs w:val="24"/>
            </w:rPr>
            <w:t xml:space="preserve"> Bosick &amp; </w:t>
          </w:r>
          <w:proofErr w:type="spellStart"/>
          <w:r w:rsidRPr="008623C1">
            <w:rPr>
              <w:rFonts w:ascii="Garamond" w:hAnsi="Garamond"/>
              <w:color w:val="000000"/>
              <w:sz w:val="24"/>
              <w:szCs w:val="24"/>
            </w:rPr>
            <w:t>Raspanti</w:t>
          </w:r>
          <w:proofErr w:type="spellEnd"/>
          <w:r w:rsidRPr="008623C1">
            <w:rPr>
              <w:rFonts w:ascii="Garamond" w:hAnsi="Garamond"/>
              <w:color w:val="000000"/>
              <w:sz w:val="24"/>
              <w:szCs w:val="24"/>
            </w:rPr>
            <w:t>, LLC for professional legal services in connection with civil rights litigation for an amount not to exceed Nine Thousand Two Hundred Twenty Five Dollars and No Cents ($9,225.00).</w:t>
          </w:r>
          <w:r>
            <w:rPr>
              <w:rFonts w:ascii="Garamond" w:hAnsi="Garamond"/>
              <w:color w:val="000000"/>
              <w:sz w:val="24"/>
              <w:szCs w:val="24"/>
            </w:rPr>
            <w:br/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4D5839" w:rsidRPr="00950428" w14:paraId="2A7B97AF" w14:textId="77777777" w:rsidTr="009E0241">
        <w:trPr>
          <w:trHeight w:val="308"/>
          <w:jc w:val="center"/>
        </w:trPr>
        <w:tc>
          <w:tcPr>
            <w:tcW w:w="2955" w:type="dxa"/>
            <w:vAlign w:val="center"/>
          </w:tcPr>
          <w:p w14:paraId="0A29676D" w14:textId="77777777" w:rsidR="004D5839" w:rsidRPr="00950428" w:rsidRDefault="004D5839" w:rsidP="009E024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71718155" w14:textId="57AAFC50" w:rsidR="004D5839" w:rsidRPr="00950428" w:rsidRDefault="004D5839" w:rsidP="009E024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23A7757AC66C4D23B53ACB988868AF36"/>
                </w:placeholder>
                <w:text/>
              </w:sdtPr>
              <w:sdtEndPr/>
              <w:sdtContent>
                <w:r w:rsidR="008623C1">
                  <w:rPr>
                    <w:sz w:val="24"/>
                    <w:szCs w:val="24"/>
                  </w:rPr>
                  <w:t>9,225</w:t>
                </w:r>
                <w:r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4D5839" w:rsidRPr="00950428" w14:paraId="7E8CF13C" w14:textId="77777777" w:rsidTr="009E0241">
        <w:trPr>
          <w:trHeight w:val="293"/>
          <w:jc w:val="center"/>
        </w:trPr>
        <w:tc>
          <w:tcPr>
            <w:tcW w:w="2955" w:type="dxa"/>
            <w:vAlign w:val="center"/>
          </w:tcPr>
          <w:p w14:paraId="6276ED83" w14:textId="77777777" w:rsidR="004D5839" w:rsidRPr="00950428" w:rsidRDefault="004D5839" w:rsidP="009E024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782ABBC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B03096A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Multi-Year</w:t>
            </w:r>
          </w:p>
        </w:tc>
      </w:tr>
      <w:tr w:rsidR="004D5839" w:rsidRPr="00950428" w14:paraId="22BFEBDA" w14:textId="77777777" w:rsidTr="009E0241">
        <w:trPr>
          <w:trHeight w:val="293"/>
          <w:jc w:val="center"/>
        </w:trPr>
        <w:tc>
          <w:tcPr>
            <w:tcW w:w="2955" w:type="dxa"/>
            <w:vAlign w:val="center"/>
          </w:tcPr>
          <w:p w14:paraId="000F80D0" w14:textId="77777777" w:rsidR="004D5839" w:rsidRPr="005C4F67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DCD6255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B424E9D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39CECEB4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DDC97FF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Trust Fund</w:t>
            </w:r>
          </w:p>
        </w:tc>
      </w:tr>
      <w:tr w:rsidR="004D5839" w:rsidRPr="00950428" w14:paraId="7425D824" w14:textId="77777777" w:rsidTr="009E0241">
        <w:trPr>
          <w:trHeight w:val="293"/>
          <w:jc w:val="center"/>
        </w:trPr>
        <w:tc>
          <w:tcPr>
            <w:tcW w:w="2955" w:type="dxa"/>
            <w:vAlign w:val="center"/>
          </w:tcPr>
          <w:p w14:paraId="37C7D859" w14:textId="77777777" w:rsidR="004D5839" w:rsidRPr="00950428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8C3931F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1EFB5FF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No</w:t>
            </w:r>
          </w:p>
        </w:tc>
      </w:tr>
    </w:tbl>
    <w:p w14:paraId="6AE1DB7B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</w:p>
    <w:p w14:paraId="75ADE801" w14:textId="77777777" w:rsidR="004D5839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  <w:bookmarkStart w:id="0" w:name="_GoBack"/>
      <w:bookmarkEnd w:id="0"/>
    </w:p>
    <w:p w14:paraId="2BAA64FA" w14:textId="38284AE2" w:rsidR="004D5839" w:rsidRPr="00A53982" w:rsidRDefault="008623C1" w:rsidP="004D5839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FE714C6C994B44B8BEC047947338B059"/>
          </w:placeholder>
          <w:text w:multiLine="1"/>
        </w:sdtPr>
        <w:sdtEndPr/>
        <w:sdtContent>
          <w:r>
            <w:rPr>
              <w:rFonts w:ascii="Garamond" w:hAnsi="Garamond"/>
              <w:sz w:val="24"/>
              <w:szCs w:val="24"/>
            </w:rPr>
            <w:t>11101.108000.53.53517.2022</w:t>
          </w:r>
        </w:sdtContent>
      </w:sdt>
    </w:p>
    <w:p w14:paraId="42F092FA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2435797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E41A539A6967461E95E9560C83E1B0D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C83FC5F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3E758B0C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E643097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87E5C1E0F0346E0B6DB018EB5C499AB"/>
        </w:placeholder>
        <w:text w:multiLine="1"/>
      </w:sdtPr>
      <w:sdtEndPr>
        <w:rPr>
          <w:rStyle w:val="Style1"/>
        </w:rPr>
      </w:sdtEndPr>
      <w:sdtContent>
        <w:p w14:paraId="24A8D38B" w14:textId="77777777" w:rsidR="004D5839" w:rsidRDefault="004D5839" w:rsidP="004D5839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7BC8484B" w14:textId="77777777" w:rsidR="004D5839" w:rsidRDefault="004D5839" w:rsidP="004D5839">
      <w:pPr>
        <w:autoSpaceDE w:val="0"/>
        <w:autoSpaceDN w:val="0"/>
        <w:adjustRightInd w:val="0"/>
        <w:rPr>
          <w:rStyle w:val="Style1"/>
        </w:rPr>
      </w:pPr>
    </w:p>
    <w:p w14:paraId="4D8A6C6B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526E126C" w14:textId="77777777" w:rsidR="004D5839" w:rsidRDefault="004D5839" w:rsidP="004D5839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3C592FF" w14:textId="77777777" w:rsidR="004D5839" w:rsidRPr="005D494A" w:rsidRDefault="004D5839" w:rsidP="004D583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2DA531B4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D5839" w:rsidRPr="00950428" w14:paraId="54CACEB0" w14:textId="77777777" w:rsidTr="009E0241">
        <w:trPr>
          <w:trHeight w:val="293"/>
          <w:jc w:val="center"/>
        </w:trPr>
        <w:tc>
          <w:tcPr>
            <w:tcW w:w="5220" w:type="dxa"/>
            <w:vAlign w:val="center"/>
          </w:tcPr>
          <w:p w14:paraId="3570A3E7" w14:textId="77777777" w:rsidR="004D5839" w:rsidRPr="00950428" w:rsidRDefault="004D5839" w:rsidP="009E024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3D4CA2C5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400D2ED7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Signed Waiver</w:t>
            </w:r>
          </w:p>
        </w:tc>
      </w:tr>
    </w:tbl>
    <w:p w14:paraId="036814F3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AF86E0A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Fonts w:ascii="Garamond" w:hAnsi="Garamond"/>
          <w:sz w:val="24"/>
          <w:szCs w:val="24"/>
        </w:rPr>
        <w:id w:val="-1851250209"/>
        <w:placeholder>
          <w:docPart w:val="6C67207A4ECC42159294405F34A85283"/>
        </w:placeholder>
        <w:showingPlcHdr/>
        <w:text w:multiLine="1"/>
      </w:sdtPr>
      <w:sdtEndPr/>
      <w:sdtContent>
        <w:p w14:paraId="37A26594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1FA07A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45C4DA0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033FEE18E12748F8959431F665BA13CF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41ABCC8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00C90D57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117D6D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97E462BE13B4AFBA369F1A80DFC58CC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60588A2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D57591D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3B027218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A0C76B930D66482981C23983151589D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7DFE446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3453E4E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6273E6E3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D0C6166BE6241C79419960900A39BF2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36D8748" w14:textId="77777777" w:rsidR="004D5839" w:rsidRPr="00481BE3" w:rsidRDefault="004D5839" w:rsidP="004D5839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BEB8F73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46EB14C1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669E103312804EA3B98265B62A9E6F8A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881232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562ED916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D5839" w:rsidRPr="00950428" w14:paraId="1D651BAE" w14:textId="77777777" w:rsidTr="009E0241">
        <w:trPr>
          <w:trHeight w:val="293"/>
          <w:jc w:val="center"/>
        </w:trPr>
        <w:tc>
          <w:tcPr>
            <w:tcW w:w="5220" w:type="dxa"/>
            <w:vAlign w:val="center"/>
          </w:tcPr>
          <w:p w14:paraId="5E4B016C" w14:textId="77777777" w:rsidR="004D5839" w:rsidRPr="00950428" w:rsidRDefault="004D5839" w:rsidP="009E024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C64503A6B84D4619897F81876F57D929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E8283AB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002257D" w14:textId="77777777" w:rsidR="004D5839" w:rsidRPr="00950428" w:rsidRDefault="008623C1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Not Approved</w:t>
            </w:r>
          </w:p>
        </w:tc>
      </w:tr>
    </w:tbl>
    <w:p w14:paraId="4AE3B202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1C30E1BA" w14:textId="77777777" w:rsidR="004D5839" w:rsidRPr="00321263" w:rsidRDefault="004D5839" w:rsidP="004D5839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A505EBC" w14:textId="77777777" w:rsidR="004D5839" w:rsidRPr="00613C68" w:rsidRDefault="004D5839" w:rsidP="004D5839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184F14B0" w14:textId="77777777" w:rsidR="004D5839" w:rsidRDefault="004D5839" w:rsidP="004D5839"/>
    <w:p w14:paraId="2CD954DE" w14:textId="77777777" w:rsidR="004D5839" w:rsidRDefault="004D5839" w:rsidP="004D5839"/>
    <w:p w14:paraId="45B28387" w14:textId="77777777" w:rsidR="001E5E63" w:rsidRDefault="001E5E63"/>
    <w:sectPr w:rsidR="001E5E63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39"/>
    <w:rsid w:val="001E5E63"/>
    <w:rsid w:val="004D5839"/>
    <w:rsid w:val="007E4998"/>
    <w:rsid w:val="008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AC85"/>
  <w15:chartTrackingRefBased/>
  <w15:docId w15:val="{FF7C82A4-2406-4417-B826-9B6F691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839"/>
    <w:rPr>
      <w:color w:val="808080"/>
    </w:rPr>
  </w:style>
  <w:style w:type="character" w:customStyle="1" w:styleId="Style1">
    <w:name w:val="Style1"/>
    <w:basedOn w:val="DefaultParagraphFont"/>
    <w:uiPriority w:val="1"/>
    <w:rsid w:val="004D58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74A80A8BAE4359BDBB5FEED05D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A83D-18F5-4A24-A357-AC72C47F9D5D}"/>
      </w:docPartPr>
      <w:docPartBody>
        <w:p w:rsidR="00DE7B10" w:rsidRDefault="006250A8" w:rsidP="006250A8">
          <w:pPr>
            <w:pStyle w:val="8A74A80A8BAE4359BDBB5FEED05D5F9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E54CB56DDC5F451AB46551F917A9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ECC5-61F6-4C67-AA7B-EB9E9A207EFF}"/>
      </w:docPartPr>
      <w:docPartBody>
        <w:p w:rsidR="00DE7B10" w:rsidRDefault="006250A8" w:rsidP="006250A8">
          <w:pPr>
            <w:pStyle w:val="E54CB56DDC5F451AB46551F917A9811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E70E71C68142482E96735AB06504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7953-CA5F-4790-8D47-C212152A33A6}"/>
      </w:docPartPr>
      <w:docPartBody>
        <w:p w:rsidR="00DE7B10" w:rsidRDefault="006250A8" w:rsidP="006250A8">
          <w:pPr>
            <w:pStyle w:val="E70E71C68142482E96735AB06504703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284C89C8228A4D06A681DFE42EBC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35FF-8458-4E9F-9CF2-683E78F6488C}"/>
      </w:docPartPr>
      <w:docPartBody>
        <w:p w:rsidR="00DE7B10" w:rsidRDefault="006250A8" w:rsidP="006250A8">
          <w:pPr>
            <w:pStyle w:val="284C89C8228A4D06A681DFE42EBCF52E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0EB8F87A70A4BF79F1FE99C6B2C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E0B6-ECBC-46AF-969D-8396FC2038A3}"/>
      </w:docPartPr>
      <w:docPartBody>
        <w:p w:rsidR="006250A8" w:rsidRPr="00AD12A8" w:rsidRDefault="006250A8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DE7B10" w:rsidRDefault="006250A8" w:rsidP="006250A8">
          <w:pPr>
            <w:pStyle w:val="B0EB8F87A70A4BF79F1FE99C6B2CE600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23A7757AC66C4D23B53ACB98886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7529-7718-4536-9702-D406F2835803}"/>
      </w:docPartPr>
      <w:docPartBody>
        <w:p w:rsidR="00DE7B10" w:rsidRDefault="006250A8" w:rsidP="006250A8">
          <w:pPr>
            <w:pStyle w:val="23A7757AC66C4D23B53ACB988868AF36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FE714C6C994B44B8BEC047947338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9C45-434E-4CAF-8DB6-0110885B3953}"/>
      </w:docPartPr>
      <w:docPartBody>
        <w:p w:rsidR="00DE7B10" w:rsidRDefault="006250A8" w:rsidP="006250A8">
          <w:pPr>
            <w:pStyle w:val="FE714C6C994B44B8BEC047947338B059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E41A539A6967461E95E9560C83E1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F618-9BFC-4417-92AC-B307FF797CB6}"/>
      </w:docPartPr>
      <w:docPartBody>
        <w:p w:rsidR="00DE7B10" w:rsidRDefault="006250A8" w:rsidP="006250A8">
          <w:pPr>
            <w:pStyle w:val="E41A539A6967461E95E9560C83E1B0D4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87E5C1E0F0346E0B6DB018EB5C4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71F5-8989-4E0B-A0FB-4CD127D1C669}"/>
      </w:docPartPr>
      <w:docPartBody>
        <w:p w:rsidR="00DE7B10" w:rsidRDefault="006250A8" w:rsidP="006250A8">
          <w:pPr>
            <w:pStyle w:val="A87E5C1E0F0346E0B6DB018EB5C499AB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C67207A4ECC42159294405F34A8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97A8-391C-4121-B35F-1A109AAF25B1}"/>
      </w:docPartPr>
      <w:docPartBody>
        <w:p w:rsidR="00DE7B10" w:rsidRDefault="006250A8" w:rsidP="006250A8">
          <w:pPr>
            <w:pStyle w:val="6C67207A4ECC42159294405F34A85283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33FEE18E12748F8959431F665BA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D409-51AE-4C24-8A80-51510F54933A}"/>
      </w:docPartPr>
      <w:docPartBody>
        <w:p w:rsidR="00DE7B10" w:rsidRDefault="006250A8" w:rsidP="006250A8">
          <w:pPr>
            <w:pStyle w:val="033FEE18E12748F8959431F665BA13CF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97E462BE13B4AFBA369F1A80DF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5F1A-6BEF-4D6B-995B-3FC6BE3BE0FC}"/>
      </w:docPartPr>
      <w:docPartBody>
        <w:p w:rsidR="00DE7B10" w:rsidRDefault="006250A8" w:rsidP="006250A8">
          <w:pPr>
            <w:pStyle w:val="397E462BE13B4AFBA369F1A80DFC58CC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0C76B930D66482981C239831515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1F2C-E7ED-48EC-B63F-871B07E2CE4F}"/>
      </w:docPartPr>
      <w:docPartBody>
        <w:p w:rsidR="00DE7B10" w:rsidRDefault="006250A8" w:rsidP="006250A8">
          <w:pPr>
            <w:pStyle w:val="A0C76B930D66482981C23983151589D6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7D0C6166BE6241C79419960900A3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1FB3-D53C-4B7F-99D8-4A1C7C52D577}"/>
      </w:docPartPr>
      <w:docPartBody>
        <w:p w:rsidR="00DE7B10" w:rsidRDefault="006250A8" w:rsidP="006250A8">
          <w:pPr>
            <w:pStyle w:val="7D0C6166BE6241C79419960900A39BF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69E103312804EA3B98265B62A9E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0FA0-046B-49B1-A56A-94EB6D2967D6}"/>
      </w:docPartPr>
      <w:docPartBody>
        <w:p w:rsidR="00DE7B10" w:rsidRDefault="006250A8" w:rsidP="006250A8">
          <w:pPr>
            <w:pStyle w:val="669E103312804EA3B98265B62A9E6F8A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C64503A6B84D4619897F81876F57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156E-FCC1-4B09-AC88-CAF46F879151}"/>
      </w:docPartPr>
      <w:docPartBody>
        <w:p w:rsidR="00DE7B10" w:rsidRDefault="006250A8" w:rsidP="006250A8">
          <w:pPr>
            <w:pStyle w:val="C64503A6B84D4619897F81876F57D929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A8"/>
    <w:rsid w:val="006250A8"/>
    <w:rsid w:val="00D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4A80A8BAE4359BDBB5FEED05D5F94">
    <w:name w:val="8A74A80A8BAE4359BDBB5FEED05D5F94"/>
    <w:rsid w:val="006250A8"/>
  </w:style>
  <w:style w:type="character" w:styleId="PlaceholderText">
    <w:name w:val="Placeholder Text"/>
    <w:basedOn w:val="DefaultParagraphFont"/>
    <w:uiPriority w:val="99"/>
    <w:semiHidden/>
    <w:rsid w:val="006250A8"/>
    <w:rPr>
      <w:color w:val="808080"/>
    </w:rPr>
  </w:style>
  <w:style w:type="paragraph" w:customStyle="1" w:styleId="E54CB56DDC5F451AB46551F917A98119">
    <w:name w:val="E54CB56DDC5F451AB46551F917A98119"/>
    <w:rsid w:val="006250A8"/>
  </w:style>
  <w:style w:type="character" w:customStyle="1" w:styleId="Style1">
    <w:name w:val="Style1"/>
    <w:basedOn w:val="DefaultParagraphFont"/>
    <w:uiPriority w:val="1"/>
    <w:rsid w:val="006250A8"/>
    <w:rPr>
      <w:sz w:val="24"/>
    </w:rPr>
  </w:style>
  <w:style w:type="paragraph" w:customStyle="1" w:styleId="E70E71C68142482E96735AB065047034">
    <w:name w:val="E70E71C68142482E96735AB065047034"/>
    <w:rsid w:val="006250A8"/>
  </w:style>
  <w:style w:type="paragraph" w:customStyle="1" w:styleId="284C89C8228A4D06A681DFE42EBCF52E">
    <w:name w:val="284C89C8228A4D06A681DFE42EBCF52E"/>
    <w:rsid w:val="006250A8"/>
  </w:style>
  <w:style w:type="paragraph" w:customStyle="1" w:styleId="B0EB8F87A70A4BF79F1FE99C6B2CE600">
    <w:name w:val="B0EB8F87A70A4BF79F1FE99C6B2CE600"/>
    <w:rsid w:val="006250A8"/>
  </w:style>
  <w:style w:type="paragraph" w:customStyle="1" w:styleId="23A7757AC66C4D23B53ACB988868AF36">
    <w:name w:val="23A7757AC66C4D23B53ACB988868AF36"/>
    <w:rsid w:val="006250A8"/>
  </w:style>
  <w:style w:type="paragraph" w:customStyle="1" w:styleId="FE714C6C994B44B8BEC047947338B059">
    <w:name w:val="FE714C6C994B44B8BEC047947338B059"/>
    <w:rsid w:val="006250A8"/>
  </w:style>
  <w:style w:type="paragraph" w:customStyle="1" w:styleId="E41A539A6967461E95E9560C83E1B0D4">
    <w:name w:val="E41A539A6967461E95E9560C83E1B0D4"/>
    <w:rsid w:val="006250A8"/>
  </w:style>
  <w:style w:type="paragraph" w:customStyle="1" w:styleId="A87E5C1E0F0346E0B6DB018EB5C499AB">
    <w:name w:val="A87E5C1E0F0346E0B6DB018EB5C499AB"/>
    <w:rsid w:val="006250A8"/>
  </w:style>
  <w:style w:type="paragraph" w:customStyle="1" w:styleId="6C67207A4ECC42159294405F34A85283">
    <w:name w:val="6C67207A4ECC42159294405F34A85283"/>
    <w:rsid w:val="006250A8"/>
  </w:style>
  <w:style w:type="paragraph" w:customStyle="1" w:styleId="033FEE18E12748F8959431F665BA13CF">
    <w:name w:val="033FEE18E12748F8959431F665BA13CF"/>
    <w:rsid w:val="006250A8"/>
  </w:style>
  <w:style w:type="paragraph" w:customStyle="1" w:styleId="397E462BE13B4AFBA369F1A80DFC58CC">
    <w:name w:val="397E462BE13B4AFBA369F1A80DFC58CC"/>
    <w:rsid w:val="006250A8"/>
  </w:style>
  <w:style w:type="paragraph" w:customStyle="1" w:styleId="A0C76B930D66482981C23983151589D6">
    <w:name w:val="A0C76B930D66482981C23983151589D6"/>
    <w:rsid w:val="006250A8"/>
  </w:style>
  <w:style w:type="paragraph" w:customStyle="1" w:styleId="7D0C6166BE6241C79419960900A39BF2">
    <w:name w:val="7D0C6166BE6241C79419960900A39BF2"/>
    <w:rsid w:val="006250A8"/>
  </w:style>
  <w:style w:type="paragraph" w:customStyle="1" w:styleId="669E103312804EA3B98265B62A9E6F8A">
    <w:name w:val="669E103312804EA3B98265B62A9E6F8A"/>
    <w:rsid w:val="006250A8"/>
  </w:style>
  <w:style w:type="paragraph" w:customStyle="1" w:styleId="C64503A6B84D4619897F81876F57D929">
    <w:name w:val="C64503A6B84D4619897F81876F57D929"/>
    <w:rsid w:val="00625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Sommers, Maureen</cp:lastModifiedBy>
  <cp:revision>3</cp:revision>
  <dcterms:created xsi:type="dcterms:W3CDTF">2021-03-05T15:31:00Z</dcterms:created>
  <dcterms:modified xsi:type="dcterms:W3CDTF">2022-01-21T16:54:00Z</dcterms:modified>
</cp:coreProperties>
</file>