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2B" w:rsidRDefault="005A402B" w:rsidP="005A402B">
      <w:pPr>
        <w:tabs>
          <w:tab w:val="left" w:pos="2520"/>
        </w:tabs>
        <w:spacing w:line="240" w:lineRule="exac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5193E">
        <w:rPr>
          <w:rFonts w:ascii="Garamond" w:hAnsi="Garamond"/>
          <w:sz w:val="24"/>
          <w:szCs w:val="24"/>
        </w:rPr>
        <w:tab/>
      </w:r>
    </w:p>
    <w:p w:rsidR="005A402B" w:rsidRDefault="005A402B" w:rsidP="005A402B">
      <w:pPr>
        <w:tabs>
          <w:tab w:val="left" w:pos="2520"/>
        </w:tabs>
        <w:spacing w:line="240" w:lineRule="exact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</w:r>
      <w:r w:rsidR="00D73E32">
        <w:rPr>
          <w:rFonts w:ascii="Garamond" w:hAnsi="Garamond"/>
          <w:sz w:val="24"/>
          <w:szCs w:val="24"/>
        </w:rPr>
        <w:t>November 22</w:t>
      </w:r>
      <w:r>
        <w:rPr>
          <w:rFonts w:ascii="Garamond" w:hAnsi="Garamond"/>
          <w:sz w:val="24"/>
          <w:szCs w:val="24"/>
        </w:rPr>
        <w:t>, 2021</w:t>
      </w:r>
    </w:p>
    <w:p w:rsidR="005A402B" w:rsidRPr="0095193E" w:rsidRDefault="005A402B" w:rsidP="005A402B">
      <w:pPr>
        <w:tabs>
          <w:tab w:val="left" w:pos="2520"/>
        </w:tabs>
        <w:spacing w:line="240" w:lineRule="exact"/>
        <w:rPr>
          <w:rFonts w:ascii="Garamond" w:hAnsi="Garamond"/>
          <w:sz w:val="24"/>
          <w:szCs w:val="24"/>
        </w:rPr>
      </w:pP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President and Members of Council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City Council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510 City</w:t>
      </w:r>
      <w:r w:rsidRPr="0095193E">
        <w:rPr>
          <w:rFonts w:ascii="Garamond" w:hAnsi="Garamond"/>
          <w:sz w:val="24"/>
          <w:szCs w:val="24"/>
        </w:rPr>
        <w:noBreakHyphen/>
        <w:t>County Building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Pittsburgh, PA 15219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Dear President and Members:</w:t>
      </w:r>
    </w:p>
    <w:p w:rsidR="005A402B" w:rsidRDefault="00625F6D" w:rsidP="005A402B">
      <w:bookmarkStart w:id="1" w:name="_Hlk53746850"/>
      <w:r w:rsidRPr="00BE1A45">
        <w:rPr>
          <w:rFonts w:ascii="Garamond" w:hAnsi="Garamond"/>
          <w:sz w:val="24"/>
          <w:szCs w:val="24"/>
        </w:rPr>
        <w:t xml:space="preserve">Resolution authorizing the issuance of two (2) warrants </w:t>
      </w:r>
      <w:r>
        <w:rPr>
          <w:rFonts w:ascii="Garamond" w:hAnsi="Garamond"/>
          <w:sz w:val="24"/>
          <w:szCs w:val="24"/>
        </w:rPr>
        <w:t xml:space="preserve">in favor of </w:t>
      </w:r>
      <w:proofErr w:type="spellStart"/>
      <w:r>
        <w:rPr>
          <w:rFonts w:ascii="Garamond" w:hAnsi="Garamond"/>
          <w:sz w:val="24"/>
          <w:szCs w:val="24"/>
        </w:rPr>
        <w:t>Plavchak</w:t>
      </w:r>
      <w:proofErr w:type="spellEnd"/>
      <w:r>
        <w:rPr>
          <w:rFonts w:ascii="Garamond" w:hAnsi="Garamond"/>
          <w:sz w:val="24"/>
          <w:szCs w:val="24"/>
        </w:rPr>
        <w:t xml:space="preserve"> Construction Company, Inc. totaling Thirty Thousand</w:t>
      </w:r>
      <w:r w:rsidRPr="000A49F7">
        <w:rPr>
          <w:rFonts w:ascii="Garamond" w:hAnsi="Garamond"/>
          <w:sz w:val="24"/>
          <w:szCs w:val="24"/>
        </w:rPr>
        <w:t xml:space="preserve"> One Hundred Thirty-six Dollars and 76/100 Cents ($30,136.76)</w:t>
      </w:r>
      <w:r w:rsidRPr="00BE1A45">
        <w:rPr>
          <w:rFonts w:ascii="Garamond" w:hAnsi="Garamond"/>
          <w:sz w:val="24"/>
          <w:szCs w:val="24"/>
        </w:rPr>
        <w:t xml:space="preserve">, which shall be allocated as follows: </w:t>
      </w:r>
      <w:r>
        <w:rPr>
          <w:rFonts w:ascii="Garamond" w:hAnsi="Garamond"/>
          <w:sz w:val="24"/>
          <w:szCs w:val="24"/>
        </w:rPr>
        <w:t xml:space="preserve"> F</w:t>
      </w:r>
      <w:r w:rsidRPr="00BE1A45">
        <w:rPr>
          <w:rFonts w:ascii="Garamond" w:hAnsi="Garamond"/>
          <w:sz w:val="24"/>
          <w:szCs w:val="24"/>
        </w:rPr>
        <w:t xml:space="preserve">ive Thousand </w:t>
      </w:r>
      <w:r>
        <w:rPr>
          <w:rFonts w:ascii="Garamond" w:hAnsi="Garamond"/>
          <w:sz w:val="24"/>
          <w:szCs w:val="24"/>
        </w:rPr>
        <w:t xml:space="preserve">Three Hundred Seventy </w:t>
      </w:r>
      <w:r w:rsidRPr="00BE1A45">
        <w:rPr>
          <w:rFonts w:ascii="Garamond" w:hAnsi="Garamond"/>
          <w:sz w:val="24"/>
          <w:szCs w:val="24"/>
        </w:rPr>
        <w:t>Dollars and</w:t>
      </w:r>
      <w:r>
        <w:rPr>
          <w:rFonts w:ascii="Garamond" w:hAnsi="Garamond"/>
          <w:sz w:val="24"/>
          <w:szCs w:val="24"/>
        </w:rPr>
        <w:t xml:space="preserve"> 75/100 </w:t>
      </w:r>
      <w:r w:rsidRPr="00BE1A45">
        <w:rPr>
          <w:rFonts w:ascii="Garamond" w:hAnsi="Garamond"/>
          <w:sz w:val="24"/>
          <w:szCs w:val="24"/>
        </w:rPr>
        <w:t>Cents ($</w:t>
      </w:r>
      <w:r>
        <w:rPr>
          <w:rFonts w:ascii="Garamond" w:hAnsi="Garamond"/>
          <w:sz w:val="24"/>
          <w:szCs w:val="24"/>
        </w:rPr>
        <w:t>5,370.75</w:t>
      </w:r>
      <w:r w:rsidRPr="00BE1A45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payable from the Department of Public Works, </w:t>
      </w:r>
      <w:r w:rsidRPr="00BE1A45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 xml:space="preserve">Twenty Four </w:t>
      </w:r>
      <w:r w:rsidRPr="00BE1A45">
        <w:rPr>
          <w:rFonts w:ascii="Garamond" w:hAnsi="Garamond"/>
          <w:sz w:val="24"/>
          <w:szCs w:val="24"/>
        </w:rPr>
        <w:t xml:space="preserve"> Thousand</w:t>
      </w:r>
      <w:r>
        <w:rPr>
          <w:rFonts w:ascii="Garamond" w:hAnsi="Garamond"/>
          <w:sz w:val="24"/>
          <w:szCs w:val="24"/>
        </w:rPr>
        <w:t xml:space="preserve"> Seven</w:t>
      </w:r>
      <w:r w:rsidRPr="00BE1A4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Hundred Seventy Six</w:t>
      </w:r>
      <w:r w:rsidRPr="00BE1A45">
        <w:rPr>
          <w:rFonts w:ascii="Garamond" w:hAnsi="Garamond"/>
          <w:sz w:val="24"/>
          <w:szCs w:val="24"/>
        </w:rPr>
        <w:t xml:space="preserve"> Dollars and </w:t>
      </w:r>
      <w:r>
        <w:rPr>
          <w:rFonts w:ascii="Garamond" w:hAnsi="Garamond"/>
          <w:sz w:val="24"/>
          <w:szCs w:val="24"/>
        </w:rPr>
        <w:t>01/100 Cents</w:t>
      </w:r>
      <w:r w:rsidRPr="00BE1A45">
        <w:rPr>
          <w:rFonts w:ascii="Garamond" w:hAnsi="Garamond"/>
          <w:sz w:val="24"/>
          <w:szCs w:val="24"/>
        </w:rPr>
        <w:t xml:space="preserve"> ($</w:t>
      </w:r>
      <w:r>
        <w:rPr>
          <w:rFonts w:ascii="Garamond" w:hAnsi="Garamond"/>
          <w:sz w:val="24"/>
          <w:szCs w:val="24"/>
        </w:rPr>
        <w:t>24,766.01</w:t>
      </w:r>
      <w:r w:rsidRPr="00BE1A45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payable from the Department of Law;</w:t>
      </w:r>
      <w:r w:rsidRPr="00BE1A45">
        <w:rPr>
          <w:rFonts w:ascii="Garamond" w:hAnsi="Garamond"/>
          <w:sz w:val="24"/>
          <w:szCs w:val="24"/>
        </w:rPr>
        <w:t xml:space="preserve"> in final settlement related to litigation at GD 17-000871 in the Court of Common Pleas of Allegheny County, Pennsylvania</w:t>
      </w:r>
      <w:r>
        <w:rPr>
          <w:rFonts w:ascii="Garamond" w:hAnsi="Garamond"/>
          <w:sz w:val="24"/>
          <w:szCs w:val="24"/>
        </w:rPr>
        <w:t xml:space="preserve">. </w:t>
      </w:r>
      <w:r w:rsidR="005A402B">
        <w:rPr>
          <w:rFonts w:ascii="Garamond" w:hAnsi="Garamond"/>
          <w:sz w:val="24"/>
          <w:szCs w:val="24"/>
        </w:rPr>
        <w:t xml:space="preserve"> </w:t>
      </w:r>
      <w:r w:rsidR="005A402B" w:rsidRPr="000A49F7">
        <w:rPr>
          <w:rFonts w:ascii="Garamond" w:hAnsi="Garamond"/>
          <w:sz w:val="24"/>
          <w:szCs w:val="24"/>
        </w:rPr>
        <w:t xml:space="preserve">                    </w:t>
      </w:r>
    </w:p>
    <w:p w:rsidR="005A402B" w:rsidRPr="00F449C4" w:rsidRDefault="005A402B" w:rsidP="005A402B">
      <w:pPr>
        <w:jc w:val="both"/>
        <w:rPr>
          <w:rFonts w:ascii="Garamond" w:hAnsi="Garamond"/>
          <w:sz w:val="24"/>
          <w:szCs w:val="24"/>
        </w:rPr>
      </w:pPr>
      <w:r w:rsidRPr="00F449C4">
        <w:rPr>
          <w:rFonts w:ascii="Garamond" w:hAnsi="Garamond"/>
          <w:color w:val="000000"/>
          <w:sz w:val="24"/>
          <w:szCs w:val="24"/>
        </w:rPr>
        <w:t xml:space="preserve">In the event any members of Council have questions regarding this </w:t>
      </w:r>
      <w:r>
        <w:rPr>
          <w:rFonts w:ascii="Garamond" w:hAnsi="Garamond"/>
          <w:color w:val="000000"/>
          <w:sz w:val="24"/>
          <w:szCs w:val="24"/>
        </w:rPr>
        <w:t>resolution</w:t>
      </w:r>
      <w:r w:rsidRPr="00F449C4">
        <w:rPr>
          <w:rFonts w:ascii="Garamond" w:hAnsi="Garamond"/>
          <w:color w:val="000000"/>
          <w:sz w:val="24"/>
          <w:szCs w:val="24"/>
        </w:rPr>
        <w:t>, we would request an Executive Session be scheduled.</w:t>
      </w:r>
    </w:p>
    <w:bookmarkEnd w:id="1"/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Your favorable approval of this resolution is requested.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  <w:t>Very truly yours,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  <w:t>/s/ Yvonne S. Hilton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</w:r>
      <w:r w:rsidRPr="0095193E">
        <w:rPr>
          <w:rFonts w:ascii="Garamond" w:hAnsi="Garamond"/>
          <w:sz w:val="24"/>
          <w:szCs w:val="24"/>
        </w:rPr>
        <w:tab/>
        <w:t>Yvonne S. Hilton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auto"/>
        <w:ind w:firstLine="4752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City Solicitor</w:t>
      </w: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line="240" w:lineRule="exact"/>
        <w:jc w:val="both"/>
        <w:rPr>
          <w:rFonts w:ascii="Garamond" w:hAnsi="Garamond"/>
          <w:sz w:val="24"/>
          <w:szCs w:val="24"/>
        </w:rPr>
      </w:pPr>
    </w:p>
    <w:p w:rsidR="005A402B" w:rsidRPr="0095193E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proofErr w:type="spellStart"/>
      <w:r w:rsidRPr="0095193E">
        <w:rPr>
          <w:rFonts w:ascii="Garamond" w:hAnsi="Garamond"/>
          <w:sz w:val="24"/>
          <w:szCs w:val="24"/>
        </w:rPr>
        <w:t>YSH:mms</w:t>
      </w:r>
      <w:proofErr w:type="spellEnd"/>
    </w:p>
    <w:p w:rsidR="005A402B" w:rsidRPr="007B371C" w:rsidRDefault="005A402B" w:rsidP="005A402B">
      <w:pPr>
        <w:tabs>
          <w:tab w:val="left" w:pos="432"/>
          <w:tab w:val="left" w:pos="1152"/>
          <w:tab w:val="left" w:pos="4752"/>
          <w:tab w:val="left" w:pos="5904"/>
        </w:tabs>
        <w:spacing w:after="0" w:line="240" w:lineRule="exact"/>
        <w:jc w:val="both"/>
        <w:rPr>
          <w:rFonts w:ascii="Garamond" w:hAnsi="Garamond"/>
          <w:sz w:val="24"/>
          <w:szCs w:val="24"/>
        </w:rPr>
      </w:pPr>
      <w:r w:rsidRPr="0095193E">
        <w:rPr>
          <w:rFonts w:ascii="Garamond" w:hAnsi="Garamond"/>
          <w:sz w:val="24"/>
          <w:szCs w:val="24"/>
        </w:rPr>
        <w:t>Attachment</w:t>
      </w:r>
    </w:p>
    <w:p w:rsidR="005A402B" w:rsidRDefault="005A402B" w:rsidP="005A402B"/>
    <w:sectPr w:rsidR="005A402B" w:rsidSect="00626DC3">
      <w:headerReference w:type="default" r:id="rId6"/>
      <w:headerReference w:type="first" r:id="rId7"/>
      <w:footerReference w:type="first" r:id="rId8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B3" w:rsidRDefault="00D73E32">
      <w:pPr>
        <w:spacing w:after="0" w:line="240" w:lineRule="auto"/>
      </w:pPr>
      <w:r>
        <w:separator/>
      </w:r>
    </w:p>
  </w:endnote>
  <w:endnote w:type="continuationSeparator" w:id="0">
    <w:p w:rsidR="004F7BB3" w:rsidRDefault="00D7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95283B" w:rsidRDefault="005A402B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Pr="00626DC3">
      <w:rPr>
        <w:rFonts w:ascii="Georgia" w:hAnsi="Georgia"/>
        <w:sz w:val="16"/>
      </w:rPr>
      <w:t>RANT</w:t>
    </w:r>
    <w:r>
      <w:rPr>
        <w:rFonts w:ascii="Georgia" w:hAnsi="Georgia"/>
        <w:sz w:val="20"/>
      </w:rPr>
      <w:t xml:space="preserve"> S</w:t>
    </w:r>
    <w:r w:rsidRPr="00626DC3">
      <w:rPr>
        <w:rFonts w:ascii="Georgia" w:hAnsi="Georgia"/>
        <w:sz w:val="16"/>
      </w:rPr>
      <w:t>TREET</w:t>
    </w:r>
    <w:r>
      <w:rPr>
        <w:rFonts w:ascii="Georgia" w:hAnsi="Georgia"/>
        <w:sz w:val="20"/>
      </w:rPr>
      <w:t xml:space="preserve"> | 313 C</w:t>
    </w:r>
    <w:r w:rsidRPr="00626DC3">
      <w:rPr>
        <w:rFonts w:ascii="Georgia" w:hAnsi="Georgia"/>
        <w:sz w:val="16"/>
      </w:rPr>
      <w:t>ITY</w:t>
    </w:r>
    <w:r>
      <w:rPr>
        <w:rFonts w:ascii="Georgia" w:hAnsi="Georgia"/>
        <w:sz w:val="20"/>
      </w:rPr>
      <w:t>-C</w:t>
    </w:r>
    <w:r w:rsidRPr="00626DC3">
      <w:rPr>
        <w:rFonts w:ascii="Georgia" w:hAnsi="Georgia"/>
        <w:sz w:val="16"/>
      </w:rPr>
      <w:t>OUNTY</w:t>
    </w:r>
    <w:r>
      <w:rPr>
        <w:rFonts w:ascii="Georgia" w:hAnsi="Georgia"/>
        <w:sz w:val="20"/>
      </w:rPr>
      <w:t xml:space="preserve"> B</w:t>
    </w:r>
    <w:r w:rsidRPr="00626DC3">
      <w:rPr>
        <w:rFonts w:ascii="Georgia" w:hAnsi="Georgia"/>
        <w:sz w:val="16"/>
      </w:rPr>
      <w:t>UILDING</w:t>
    </w:r>
    <w:r>
      <w:rPr>
        <w:rFonts w:ascii="Georgia" w:hAnsi="Georgia"/>
        <w:sz w:val="20"/>
      </w:rPr>
      <w:t>, P</w:t>
    </w:r>
    <w:r>
      <w:rPr>
        <w:rFonts w:ascii="Georgia" w:hAnsi="Georgia"/>
        <w:smallCaps/>
        <w:sz w:val="20"/>
      </w:rPr>
      <w:t>ittsburgh, PA  15219</w:t>
    </w:r>
    <w:r w:rsidRPr="0095283B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412-255-2015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B3" w:rsidRDefault="00D73E32">
      <w:pPr>
        <w:spacing w:after="0" w:line="240" w:lineRule="auto"/>
      </w:pPr>
      <w:r>
        <w:separator/>
      </w:r>
    </w:p>
  </w:footnote>
  <w:footnote w:type="continuationSeparator" w:id="0">
    <w:p w:rsidR="004F7BB3" w:rsidRDefault="00D7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temporary/>
      <w:showingPlcHdr/>
      <w15:appearance w15:val="hidden"/>
    </w:sdtPr>
    <w:sdtEndPr/>
    <w:sdtContent>
      <w:p w:rsidR="009B6C5D" w:rsidRDefault="005A402B">
        <w:pPr>
          <w:pStyle w:val="Header"/>
        </w:pPr>
        <w:r>
          <w:t>[Type here]</w:t>
        </w:r>
      </w:p>
    </w:sdtContent>
  </w:sdt>
  <w:p w:rsidR="009B6C5D" w:rsidRDefault="00AC5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Default="005A402B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1FDFD" wp14:editId="2CF973F4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52099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B71" w:rsidRDefault="005A402B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VONNE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ILTON</w:t>
                          </w:r>
                        </w:p>
                        <w:p w:rsidR="00A7768E" w:rsidRPr="00A7768E" w:rsidRDefault="005A402B" w:rsidP="00B06B7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ITY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OLICITOR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1FD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" fillcolor="white [3201]" stroked="f" strokeweight=".5pt">
              <v:textbox>
                <w:txbxContent>
                  <w:p w:rsidR="00B06B71" w:rsidRDefault="005A402B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Y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VONNE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ILTON</w:t>
                    </w:r>
                  </w:p>
                  <w:p w:rsidR="00A7768E" w:rsidRPr="00A7768E" w:rsidRDefault="005A402B" w:rsidP="00B06B71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ITY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OLICITOR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23573" wp14:editId="19296681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5A402B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23573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:rsidR="0095283B" w:rsidRPr="00626DC3" w:rsidRDefault="005A402B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031A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644E21BA" wp14:editId="2470C59F">
          <wp:extent cx="1152144" cy="1152144"/>
          <wp:effectExtent l="0" t="0" r="0" b="0"/>
          <wp:docPr id="1" name="Picture 1" descr="I:\Department of Law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Law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C5D" w:rsidRPr="0095283B" w:rsidRDefault="00AC5EDF" w:rsidP="009B6C5D">
    <w:pPr>
      <w:pStyle w:val="Header"/>
      <w:jc w:val="center"/>
      <w:rPr>
        <w:sz w:val="14"/>
      </w:rPr>
    </w:pPr>
  </w:p>
  <w:p w:rsidR="009B6C5D" w:rsidRPr="0095283B" w:rsidRDefault="005A402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A7768E" w:rsidRDefault="005A402B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Pr="0095283B">
      <w:rPr>
        <w:rFonts w:ascii="Georgia" w:hAnsi="Georgia"/>
        <w:b/>
        <w:spacing w:val="20"/>
      </w:rPr>
      <w:t>EPARTMENT</w:t>
    </w:r>
    <w:r>
      <w:rPr>
        <w:rFonts w:ascii="Georgia" w:hAnsi="Georgia"/>
        <w:b/>
        <w:spacing w:val="20"/>
        <w:sz w:val="24"/>
      </w:rPr>
      <w:t xml:space="preserve"> </w:t>
    </w:r>
    <w:r w:rsidRPr="0095283B">
      <w:rPr>
        <w:rFonts w:ascii="Georgia" w:hAnsi="Georgia"/>
        <w:b/>
        <w:spacing w:val="20"/>
      </w:rPr>
      <w:t>OF</w:t>
    </w:r>
    <w:r>
      <w:rPr>
        <w:rFonts w:ascii="Georgia" w:hAnsi="Georgia"/>
        <w:b/>
        <w:spacing w:val="20"/>
        <w:sz w:val="24"/>
      </w:rPr>
      <w:t xml:space="preserve"> </w:t>
    </w:r>
    <w:r>
      <w:rPr>
        <w:rFonts w:ascii="Georgia" w:hAnsi="Georgia"/>
        <w:b/>
        <w:spacing w:val="20"/>
        <w:sz w:val="28"/>
      </w:rPr>
      <w:t>L</w:t>
    </w:r>
    <w:r>
      <w:rPr>
        <w:rFonts w:ascii="Georgia" w:hAnsi="Georgia"/>
        <w:b/>
        <w:spacing w:val="20"/>
      </w:rPr>
      <w:t>AW</w:t>
    </w:r>
  </w:p>
  <w:p w:rsidR="009B6C5D" w:rsidRDefault="005A402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  <w:p w:rsidR="0095283B" w:rsidRPr="0095283B" w:rsidRDefault="00AC5EDF" w:rsidP="007F5005">
    <w:pPr>
      <w:pStyle w:val="Header"/>
      <w:spacing w:line="360" w:lineRule="auto"/>
      <w:jc w:val="center"/>
      <w:rPr>
        <w:rFonts w:ascii="Georgia" w:hAnsi="Georgia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2B"/>
    <w:rsid w:val="004F7BB3"/>
    <w:rsid w:val="005A402B"/>
    <w:rsid w:val="00625F6D"/>
    <w:rsid w:val="00795263"/>
    <w:rsid w:val="007B3E78"/>
    <w:rsid w:val="00AC5EDF"/>
    <w:rsid w:val="00D73E32"/>
    <w:rsid w:val="00E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4701-15C1-4139-AA8F-EE3B81D7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2B"/>
  </w:style>
  <w:style w:type="paragraph" w:styleId="Footer">
    <w:name w:val="footer"/>
    <w:basedOn w:val="Normal"/>
    <w:link w:val="FooterChar"/>
    <w:uiPriority w:val="99"/>
    <w:unhideWhenUsed/>
    <w:rsid w:val="005A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Sommers, Maureen</dc:creator>
  <cp:keywords/>
  <dc:description/>
  <cp:lastModifiedBy>Loper, Laurie</cp:lastModifiedBy>
  <cp:revision>2</cp:revision>
  <dcterms:created xsi:type="dcterms:W3CDTF">2021-12-01T16:00:00Z</dcterms:created>
  <dcterms:modified xsi:type="dcterms:W3CDTF">2021-12-01T16:00:00Z</dcterms:modified>
</cp:coreProperties>
</file>