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DC62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1CAB6A74" w:rsidR="003C3771" w:rsidRDefault="00A37B12" w:rsidP="00EC038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Sophia </w:t>
                </w:r>
                <w:proofErr w:type="spellStart"/>
                <w:r>
                  <w:rPr>
                    <w:rStyle w:val="Style1"/>
                  </w:rPr>
                  <w:t>Yarish</w:t>
                </w:r>
                <w:proofErr w:type="spellEnd"/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681A8ED3" w14:textId="402B4DB0" w:rsidR="0026028D" w:rsidRPr="00C24F39" w:rsidRDefault="00D82EBE" w:rsidP="00D82EBE">
            <w:pPr>
              <w:spacing w:before="40" w:after="40"/>
              <w:rPr>
                <w:sz w:val="24"/>
              </w:rPr>
            </w:pPr>
            <w:r>
              <w:rPr>
                <w:rStyle w:val="Style1"/>
              </w:rPr>
              <w:t>Kimberly Lucas</w:t>
            </w:r>
          </w:p>
        </w:tc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7C348487" w:rsidR="0026028D" w:rsidRPr="00950428" w:rsidRDefault="00F3791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sdt>
          <w:sdtPr>
            <w:rPr>
              <w:sz w:val="24"/>
              <w:szCs w:val="24"/>
            </w:rPr>
            <w:id w:val="-671718435"/>
            <w:placeholder>
              <w:docPart w:val="E21B7347186D410B9D613FAAADFBA875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693422990"/>
                <w:placeholder>
                  <w:docPart w:val="7E22A298108B42BA819EB604C8D357F2"/>
                </w:placeholder>
              </w:sdtPr>
              <w:sdtEndPr/>
              <w:sdtContent>
                <w:p w14:paraId="3B0605FD" w14:textId="7E08D76E" w:rsidR="00EC0389" w:rsidRDefault="0011475D" w:rsidP="001769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1475D">
                    <w:rPr>
                      <w:sz w:val="24"/>
                      <w:szCs w:val="24"/>
                    </w:rPr>
                    <w:t>Resolution providing for a supplemental agreement with the Larson Design Group, Inc. for costs associated with the CBD Signals Phase 3 Project; providing for the payment of the costs thereof, not to exceed Seven Hundred and Thirteen Thousand Four Hundred and Nine Dollars and Seventy Four Cents ($713,409.74), an increase of Forty Seven Thousand Seven Hundred and Ninety Two Dollars and Forty Six Cents ($47,792.46).</w:t>
                  </w:r>
                </w:p>
              </w:sdtContent>
            </w:sdt>
          </w:sdtContent>
        </w:sdt>
      </w:sdtContent>
    </w:sdt>
    <w:p w14:paraId="3DE754E8" w14:textId="5D6109BF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4F845636" w:rsidR="00CB2BD7" w:rsidRPr="00950428" w:rsidRDefault="00FB41C1" w:rsidP="00EA56C7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11475D">
                  <w:rPr>
                    <w:sz w:val="24"/>
                    <w:szCs w:val="24"/>
                  </w:rPr>
                  <w:t>47,792.46</w:t>
                </w:r>
              </w:sdtContent>
            </w:sdt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2F417BA5" w:rsidR="00EE4AE4" w:rsidRPr="00950428" w:rsidRDefault="00D266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77777777" w:rsidR="00EE4AE4" w:rsidRPr="00950428" w:rsidRDefault="00D266D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D266D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3F2CEEBF" w:rsidR="00EE4AE4" w:rsidRPr="00950428" w:rsidRDefault="00D266D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77777777" w:rsidR="00EE4AE4" w:rsidRPr="00950428" w:rsidRDefault="00D266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D266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7A66C6BD" w:rsidR="00423263" w:rsidRPr="00950428" w:rsidRDefault="00D266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77777777" w:rsidR="00423263" w:rsidRPr="00950428" w:rsidRDefault="00D266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685330EB"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A888ABA" w14:textId="561B8F9B" w:rsidR="00176944" w:rsidRDefault="0017694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C9F6663" w14:textId="233F2137" w:rsidR="00176944" w:rsidRDefault="00176944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433"/>
        <w:gridCol w:w="895"/>
        <w:gridCol w:w="1230"/>
        <w:gridCol w:w="1939"/>
        <w:gridCol w:w="1635"/>
        <w:gridCol w:w="1416"/>
        <w:gridCol w:w="1622"/>
      </w:tblGrid>
      <w:tr w:rsidR="0011475D" w:rsidRPr="00276403" w14:paraId="34A83AA9" w14:textId="77777777" w:rsidTr="002A57A5">
        <w:tc>
          <w:tcPr>
            <w:tcW w:w="1433" w:type="dxa"/>
          </w:tcPr>
          <w:p w14:paraId="32083B95" w14:textId="77777777" w:rsidR="0011475D" w:rsidRPr="004E2922" w:rsidRDefault="0011475D" w:rsidP="002A5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E2922">
              <w:rPr>
                <w:b/>
                <w:bCs/>
                <w:sz w:val="24"/>
                <w:szCs w:val="24"/>
              </w:rPr>
              <w:t>JDE JOB NO.</w:t>
            </w:r>
          </w:p>
        </w:tc>
        <w:tc>
          <w:tcPr>
            <w:tcW w:w="895" w:type="dxa"/>
          </w:tcPr>
          <w:p w14:paraId="00E286B8" w14:textId="77777777" w:rsidR="0011475D" w:rsidRPr="004E2922" w:rsidRDefault="0011475D" w:rsidP="002A5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E2922">
              <w:rPr>
                <w:b/>
                <w:bCs/>
                <w:sz w:val="24"/>
                <w:szCs w:val="24"/>
              </w:rPr>
              <w:t>JDE FUND</w:t>
            </w:r>
          </w:p>
        </w:tc>
        <w:tc>
          <w:tcPr>
            <w:tcW w:w="1230" w:type="dxa"/>
          </w:tcPr>
          <w:p w14:paraId="0D56EE2E" w14:textId="77777777" w:rsidR="0011475D" w:rsidRPr="004E2922" w:rsidRDefault="0011475D" w:rsidP="002A5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E2922">
              <w:rPr>
                <w:b/>
                <w:bCs/>
                <w:sz w:val="24"/>
                <w:szCs w:val="24"/>
              </w:rPr>
              <w:t>BUDGET YEAR</w:t>
            </w:r>
          </w:p>
        </w:tc>
        <w:tc>
          <w:tcPr>
            <w:tcW w:w="1939" w:type="dxa"/>
          </w:tcPr>
          <w:p w14:paraId="5AFC0A11" w14:textId="77777777" w:rsidR="0011475D" w:rsidRPr="004E2922" w:rsidRDefault="0011475D" w:rsidP="002A5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PREVIOUS AMOUNT</w:t>
            </w:r>
          </w:p>
        </w:tc>
        <w:tc>
          <w:tcPr>
            <w:tcW w:w="1635" w:type="dxa"/>
          </w:tcPr>
          <w:p w14:paraId="121B0BBA" w14:textId="77777777" w:rsidR="0011475D" w:rsidRPr="004E2922" w:rsidRDefault="0011475D" w:rsidP="002A5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Pr="004E2922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416" w:type="dxa"/>
          </w:tcPr>
          <w:p w14:paraId="329D9CC3" w14:textId="77777777" w:rsidR="0011475D" w:rsidRPr="004E2922" w:rsidRDefault="0011475D" w:rsidP="002A5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1622" w:type="dxa"/>
          </w:tcPr>
          <w:p w14:paraId="6393B589" w14:textId="77777777" w:rsidR="0011475D" w:rsidRPr="004E2922" w:rsidRDefault="0011475D" w:rsidP="002A5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E2922">
              <w:rPr>
                <w:b/>
                <w:bCs/>
                <w:sz w:val="24"/>
                <w:szCs w:val="24"/>
              </w:rPr>
              <w:t>SOURCE</w:t>
            </w:r>
          </w:p>
        </w:tc>
      </w:tr>
      <w:tr w:rsidR="0011475D" w:rsidRPr="00276403" w14:paraId="6855308B" w14:textId="77777777" w:rsidTr="002A57A5">
        <w:tc>
          <w:tcPr>
            <w:tcW w:w="1433" w:type="dxa"/>
          </w:tcPr>
          <w:p w14:paraId="34DF42D5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4026722216</w:t>
            </w:r>
          </w:p>
        </w:tc>
        <w:tc>
          <w:tcPr>
            <w:tcW w:w="895" w:type="dxa"/>
          </w:tcPr>
          <w:p w14:paraId="7413AC42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40114</w:t>
            </w:r>
          </w:p>
        </w:tc>
        <w:tc>
          <w:tcPr>
            <w:tcW w:w="1230" w:type="dxa"/>
          </w:tcPr>
          <w:p w14:paraId="31C459BC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39" w:type="dxa"/>
          </w:tcPr>
          <w:p w14:paraId="54B36194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$532,493.82</w:t>
            </w:r>
          </w:p>
        </w:tc>
        <w:tc>
          <w:tcPr>
            <w:tcW w:w="1635" w:type="dxa"/>
          </w:tcPr>
          <w:p w14:paraId="00B35445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7AB484F3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$532,493.82</w:t>
            </w:r>
          </w:p>
        </w:tc>
        <w:tc>
          <w:tcPr>
            <w:tcW w:w="1622" w:type="dxa"/>
          </w:tcPr>
          <w:p w14:paraId="7A5D4CB8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FHWA</w:t>
            </w:r>
          </w:p>
        </w:tc>
      </w:tr>
      <w:tr w:rsidR="0011475D" w:rsidRPr="00276403" w14:paraId="6CCD1BEC" w14:textId="77777777" w:rsidTr="002A57A5">
        <w:tc>
          <w:tcPr>
            <w:tcW w:w="1433" w:type="dxa"/>
          </w:tcPr>
          <w:p w14:paraId="27342E85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4026722216</w:t>
            </w:r>
          </w:p>
        </w:tc>
        <w:tc>
          <w:tcPr>
            <w:tcW w:w="895" w:type="dxa"/>
          </w:tcPr>
          <w:p w14:paraId="17E97EFB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40114</w:t>
            </w:r>
          </w:p>
        </w:tc>
        <w:tc>
          <w:tcPr>
            <w:tcW w:w="1230" w:type="dxa"/>
          </w:tcPr>
          <w:p w14:paraId="73B934C7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39" w:type="dxa"/>
          </w:tcPr>
          <w:p w14:paraId="232AAF14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$133,123.46</w:t>
            </w:r>
          </w:p>
        </w:tc>
        <w:tc>
          <w:tcPr>
            <w:tcW w:w="1635" w:type="dxa"/>
          </w:tcPr>
          <w:p w14:paraId="378B649D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799FA669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$133,123.46</w:t>
            </w:r>
          </w:p>
        </w:tc>
        <w:tc>
          <w:tcPr>
            <w:tcW w:w="1622" w:type="dxa"/>
          </w:tcPr>
          <w:p w14:paraId="7CC00001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BOND</w:t>
            </w:r>
          </w:p>
        </w:tc>
      </w:tr>
      <w:tr w:rsidR="0011475D" w:rsidRPr="00276403" w14:paraId="1F330D7F" w14:textId="77777777" w:rsidTr="002A57A5">
        <w:tc>
          <w:tcPr>
            <w:tcW w:w="1433" w:type="dxa"/>
          </w:tcPr>
          <w:p w14:paraId="13B52CCA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4426722214</w:t>
            </w:r>
          </w:p>
        </w:tc>
        <w:tc>
          <w:tcPr>
            <w:tcW w:w="895" w:type="dxa"/>
          </w:tcPr>
          <w:p w14:paraId="28840532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>40114</w:t>
            </w:r>
          </w:p>
        </w:tc>
        <w:tc>
          <w:tcPr>
            <w:tcW w:w="1230" w:type="dxa"/>
          </w:tcPr>
          <w:p w14:paraId="6BC81166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39" w:type="dxa"/>
          </w:tcPr>
          <w:p w14:paraId="755065C5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285D302D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$38,233.97</w:t>
            </w:r>
          </w:p>
        </w:tc>
        <w:tc>
          <w:tcPr>
            <w:tcW w:w="1416" w:type="dxa"/>
          </w:tcPr>
          <w:p w14:paraId="1A0E00B2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$38,233.97</w:t>
            </w:r>
          </w:p>
        </w:tc>
        <w:tc>
          <w:tcPr>
            <w:tcW w:w="1622" w:type="dxa"/>
          </w:tcPr>
          <w:p w14:paraId="263D780B" w14:textId="73FC350E" w:rsidR="0011475D" w:rsidRPr="00BA68D7" w:rsidRDefault="00921A20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FHWA</w:t>
            </w:r>
          </w:p>
        </w:tc>
      </w:tr>
      <w:tr w:rsidR="0011475D" w:rsidRPr="00276403" w14:paraId="3A9B71E9" w14:textId="77777777" w:rsidTr="002A57A5">
        <w:tc>
          <w:tcPr>
            <w:tcW w:w="1433" w:type="dxa"/>
          </w:tcPr>
          <w:p w14:paraId="04999044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4426722214</w:t>
            </w:r>
          </w:p>
        </w:tc>
        <w:tc>
          <w:tcPr>
            <w:tcW w:w="895" w:type="dxa"/>
          </w:tcPr>
          <w:p w14:paraId="12402CFD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40114</w:t>
            </w:r>
          </w:p>
        </w:tc>
        <w:tc>
          <w:tcPr>
            <w:tcW w:w="1230" w:type="dxa"/>
          </w:tcPr>
          <w:p w14:paraId="430AA6CC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39" w:type="dxa"/>
          </w:tcPr>
          <w:p w14:paraId="0AADC57E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477E1D08" w14:textId="24B8B7CE" w:rsidR="0011475D" w:rsidRPr="00BA68D7" w:rsidRDefault="0011475D" w:rsidP="00D266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9,558.</w:t>
            </w:r>
            <w:r w:rsidR="00D266D6">
              <w:rPr>
                <w:sz w:val="24"/>
                <w:szCs w:val="24"/>
              </w:rPr>
              <w:t>49</w:t>
            </w:r>
            <w:r w:rsidRPr="00BA6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C2CA6D4" w14:textId="0E729751" w:rsidR="0011475D" w:rsidRPr="00BA68D7" w:rsidRDefault="0011475D" w:rsidP="00D266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9,558.</w:t>
            </w:r>
            <w:r w:rsidR="00D266D6">
              <w:rPr>
                <w:sz w:val="24"/>
                <w:szCs w:val="24"/>
              </w:rPr>
              <w:t>49</w:t>
            </w:r>
            <w:r w:rsidRPr="00BA6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14:paraId="6808F492" w14:textId="0357E722" w:rsidR="0011475D" w:rsidRPr="00BA68D7" w:rsidRDefault="00921A20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PayGo</w:t>
            </w:r>
            <w:proofErr w:type="spellEnd"/>
          </w:p>
        </w:tc>
      </w:tr>
      <w:tr w:rsidR="0011475D" w:rsidRPr="00276403" w14:paraId="7FE0F55F" w14:textId="77777777" w:rsidTr="002A57A5">
        <w:tc>
          <w:tcPr>
            <w:tcW w:w="1433" w:type="dxa"/>
          </w:tcPr>
          <w:p w14:paraId="786DCE8F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79A38C4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62807192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68D7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39" w:type="dxa"/>
          </w:tcPr>
          <w:p w14:paraId="7491DAFB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$665,617.28</w:t>
            </w:r>
          </w:p>
        </w:tc>
        <w:tc>
          <w:tcPr>
            <w:tcW w:w="1635" w:type="dxa"/>
          </w:tcPr>
          <w:p w14:paraId="1A8AD36F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$47,792.46</w:t>
            </w:r>
          </w:p>
        </w:tc>
        <w:tc>
          <w:tcPr>
            <w:tcW w:w="1416" w:type="dxa"/>
          </w:tcPr>
          <w:p w14:paraId="5ADE13BA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$713,409.74</w:t>
            </w:r>
          </w:p>
        </w:tc>
        <w:tc>
          <w:tcPr>
            <w:tcW w:w="1622" w:type="dxa"/>
          </w:tcPr>
          <w:p w14:paraId="14A7AE93" w14:textId="77777777" w:rsidR="0011475D" w:rsidRPr="00BA68D7" w:rsidRDefault="0011475D" w:rsidP="002A57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14:paraId="4635310F" w14:textId="77777777" w:rsidR="00176944" w:rsidRDefault="0017694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ACDBC47" w14:textId="1842654E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75A5E63C" w14:textId="7D8267D2" w:rsidR="00D4309A" w:rsidRDefault="00EC0389" w:rsidP="0026028D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Ongoing maintenance after project completion.</w:t>
          </w:r>
        </w:p>
        <w:bookmarkStart w:id="0" w:name="_GoBack" w:displacedByCustomXml="next"/>
        <w:bookmarkEnd w:id="0" w:displacedByCustomXml="next"/>
      </w:sdtContent>
    </w:sdt>
    <w:p w14:paraId="22C164F8" w14:textId="77777777" w:rsidR="00176944" w:rsidRDefault="0017694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2B2CAF" w14:textId="01A7F07C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5A2860DC" w14:textId="7095BF13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anticipated impact </w:t>
      </w:r>
      <w:r w:rsidR="00EA56C7">
        <w:rPr>
          <w:b/>
          <w:sz w:val="24"/>
          <w:szCs w:val="24"/>
        </w:rPr>
        <w:t>on City revenue</w:t>
      </w:r>
      <w:r w:rsidR="00000B99">
        <w:rPr>
          <w:b/>
          <w:sz w:val="24"/>
          <w:szCs w:val="24"/>
        </w:rPr>
        <w:t>.</w:t>
      </w:r>
    </w:p>
    <w:p w14:paraId="409EB269" w14:textId="77777777" w:rsidR="00B20098" w:rsidRDefault="00B2009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1E7322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C3F8F1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737D00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9055108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7A3537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2F1E18" w14:textId="6C028488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  <w:r w:rsidRPr="002A050A">
        <w:rPr>
          <w:b/>
          <w:sz w:val="24"/>
          <w:szCs w:val="24"/>
        </w:rPr>
        <w:lastRenderedPageBreak/>
        <w:t>If the resolution authorizes a professional services contract, complete this page:</w:t>
      </w:r>
    </w:p>
    <w:p w14:paraId="47CD3061" w14:textId="77777777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42AE8354" w:rsidR="00BC1ECF" w:rsidRPr="00950428" w:rsidRDefault="00D266D6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D266D6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3518DD4E" w:rsidR="005C2315" w:rsidRDefault="00D266D6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1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47B0A2" w14:textId="77777777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3CD0BF4D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49E240F3" w14:textId="7501164B" w:rsidR="00EE3AFE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E2816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8BC93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68B38A5D" w14:textId="1D160A5D" w:rsidR="00C8728C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</w:sdtPr>
      <w:sdtEndPr>
        <w:rPr>
          <w:rStyle w:val="Style1"/>
        </w:rPr>
      </w:sdtEndPr>
      <w:sdtContent>
        <w:p w14:paraId="02958F8D" w14:textId="10D674AB" w:rsidR="00D4309A" w:rsidRDefault="00D4309A" w:rsidP="00D4309A"/>
        <w:p w14:paraId="102545FE" w14:textId="719849FB" w:rsidR="1630C853" w:rsidRDefault="00D266D6"/>
      </w:sdtContent>
    </w:sdt>
    <w:p w14:paraId="38F5499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p w14:paraId="6D0BE63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</w:sdtPr>
      <w:sdtEndPr>
        <w:rPr>
          <w:rStyle w:val="Style1"/>
        </w:rPr>
      </w:sdtEndPr>
      <w:sdtContent>
        <w:p w14:paraId="7B4EF4B9" w14:textId="4CAA4D6D" w:rsidR="00C8728C" w:rsidRPr="00950428" w:rsidRDefault="152743CE" w:rsidP="152743CE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 w:rsidRPr="152743CE">
            <w:rPr>
              <w:rStyle w:val="Style1"/>
            </w:rPr>
            <w:t xml:space="preserve">This activity was bid through </w:t>
          </w:r>
          <w:proofErr w:type="spellStart"/>
          <w:r w:rsidRPr="152743CE">
            <w:rPr>
              <w:rStyle w:val="Style1"/>
            </w:rPr>
            <w:t>PennDOT’s</w:t>
          </w:r>
          <w:proofErr w:type="spellEnd"/>
          <w:r w:rsidRPr="152743CE">
            <w:rPr>
              <w:rStyle w:val="Style1"/>
            </w:rPr>
            <w:t xml:space="preserve"> ECMS process.</w:t>
          </w:r>
        </w:p>
      </w:sdtContent>
    </w:sdt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D266D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D266D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00B99"/>
    <w:rsid w:val="00011A16"/>
    <w:rsid w:val="00015D85"/>
    <w:rsid w:val="00017792"/>
    <w:rsid w:val="00020C2D"/>
    <w:rsid w:val="00026B0D"/>
    <w:rsid w:val="00042791"/>
    <w:rsid w:val="00046AC9"/>
    <w:rsid w:val="00056EC3"/>
    <w:rsid w:val="00070EB2"/>
    <w:rsid w:val="00091BF8"/>
    <w:rsid w:val="000941C2"/>
    <w:rsid w:val="000A248F"/>
    <w:rsid w:val="000A2967"/>
    <w:rsid w:val="0011475D"/>
    <w:rsid w:val="001163E6"/>
    <w:rsid w:val="00143DFF"/>
    <w:rsid w:val="00152D56"/>
    <w:rsid w:val="0016273A"/>
    <w:rsid w:val="00166934"/>
    <w:rsid w:val="00176944"/>
    <w:rsid w:val="00181D41"/>
    <w:rsid w:val="001A7F64"/>
    <w:rsid w:val="001B7ACE"/>
    <w:rsid w:val="001C6310"/>
    <w:rsid w:val="001D76EA"/>
    <w:rsid w:val="001E2802"/>
    <w:rsid w:val="00225554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A050A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21A20"/>
    <w:rsid w:val="009376A1"/>
    <w:rsid w:val="00945866"/>
    <w:rsid w:val="00950428"/>
    <w:rsid w:val="00962912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37B12"/>
    <w:rsid w:val="00A536D9"/>
    <w:rsid w:val="00A53982"/>
    <w:rsid w:val="00A54650"/>
    <w:rsid w:val="00A84457"/>
    <w:rsid w:val="00A93353"/>
    <w:rsid w:val="00AA2CEA"/>
    <w:rsid w:val="00AA597B"/>
    <w:rsid w:val="00AA72BC"/>
    <w:rsid w:val="00AB3707"/>
    <w:rsid w:val="00AD12A8"/>
    <w:rsid w:val="00AE6077"/>
    <w:rsid w:val="00B20098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66D6"/>
    <w:rsid w:val="00D4309A"/>
    <w:rsid w:val="00D468FB"/>
    <w:rsid w:val="00D64EDA"/>
    <w:rsid w:val="00D67D8B"/>
    <w:rsid w:val="00D74A66"/>
    <w:rsid w:val="00D82EBE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A56C7"/>
    <w:rsid w:val="00EC0389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910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0A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uiPriority w:val="39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21B7347186D410B9D613FAAADFB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DB76-8035-4EC7-97C8-66C50C0ED67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E21B7347186D410B9D613FAAADFBA87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7E22A298108B42BA819EB604C8D3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D777-295D-4F34-A17F-76FE33A8D49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7E22A298108B42BA819EB604C8D357F2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0D3379"/>
    <w:rsid w:val="001F4229"/>
    <w:rsid w:val="00211C79"/>
    <w:rsid w:val="00336D70"/>
    <w:rsid w:val="0048063B"/>
    <w:rsid w:val="00503A08"/>
    <w:rsid w:val="005357A8"/>
    <w:rsid w:val="0055569E"/>
    <w:rsid w:val="005633C2"/>
    <w:rsid w:val="00581E97"/>
    <w:rsid w:val="005C35E8"/>
    <w:rsid w:val="005F3E12"/>
    <w:rsid w:val="006E160C"/>
    <w:rsid w:val="00711370"/>
    <w:rsid w:val="007255A0"/>
    <w:rsid w:val="007767E5"/>
    <w:rsid w:val="00827F09"/>
    <w:rsid w:val="008315E0"/>
    <w:rsid w:val="008578E3"/>
    <w:rsid w:val="00867B93"/>
    <w:rsid w:val="008B14CF"/>
    <w:rsid w:val="008D6BCE"/>
    <w:rsid w:val="009440F1"/>
    <w:rsid w:val="00A67E49"/>
    <w:rsid w:val="00AF794B"/>
    <w:rsid w:val="00B0112D"/>
    <w:rsid w:val="00B65462"/>
    <w:rsid w:val="00BE3CD2"/>
    <w:rsid w:val="00D23561"/>
    <w:rsid w:val="00D332BE"/>
    <w:rsid w:val="00D34E32"/>
    <w:rsid w:val="00DF1898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4CF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B7347186D410B9D613FAAADFBA875">
    <w:name w:val="E21B7347186D410B9D613FAAADFBA875"/>
    <w:rsid w:val="00D34E32"/>
    <w:pPr>
      <w:spacing w:after="160" w:line="259" w:lineRule="auto"/>
    </w:pPr>
  </w:style>
  <w:style w:type="paragraph" w:customStyle="1" w:styleId="7E22A298108B42BA819EB604C8D357F2">
    <w:name w:val="7E22A298108B42BA819EB604C8D357F2"/>
    <w:rsid w:val="00D34E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2" ma:contentTypeDescription="Create a new document." ma:contentTypeScope="" ma:versionID="901114b1eefa364943861fc8b0aae8af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6d26b3bc081e77d274c3315e1c953ca7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4E46-E82B-464F-AE59-6C2C8F119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9798F-6E1B-4B86-951F-CDE23A962B97}">
  <ds:schemaRefs>
    <ds:schemaRef ds:uri="http://www.w3.org/XML/1998/namespace"/>
    <ds:schemaRef ds:uri="0d0656b7-bdf5-45e8-b0b0-5a7325cfdb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151bb1a-0af4-45bf-b902-b9e48c20283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DCE3E8-8EF6-4AC2-9B50-8852887E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Gross, Evan</cp:lastModifiedBy>
  <cp:revision>3</cp:revision>
  <cp:lastPrinted>2020-01-27T20:30:00Z</cp:lastPrinted>
  <dcterms:created xsi:type="dcterms:W3CDTF">2021-11-24T15:18:00Z</dcterms:created>
  <dcterms:modified xsi:type="dcterms:W3CDTF">2021-11-24T15:58:00Z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