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35268181" w:rsidR="00F54963" w:rsidRPr="00405AEB" w:rsidRDefault="363016C9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Kevin Freyder</w:t>
            </w:r>
            <w:r w:rsidR="538F8689" w:rsidRPr="372ECB70">
              <w:rPr>
                <w:sz w:val="24"/>
                <w:szCs w:val="24"/>
              </w:rPr>
              <w:t xml:space="preserve">, Assistant City Solicitor; </w:t>
            </w:r>
            <w:r w:rsidR="62CEDC4C" w:rsidRPr="372ECB70">
              <w:rPr>
                <w:sz w:val="24"/>
                <w:szCs w:val="24"/>
              </w:rPr>
              <w:t>Kevin.Freyder</w:t>
            </w:r>
            <w:r w:rsidR="538F8689" w:rsidRPr="372ECB70">
              <w:rPr>
                <w:sz w:val="24"/>
                <w:szCs w:val="24"/>
              </w:rPr>
              <w:t>@pittsburghpa.gov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5B1ADAB6" w14:textId="2A092808" w:rsidR="36F6229F" w:rsidRDefault="36F6229F" w:rsidP="5B9D7758">
      <w:pPr>
        <w:rPr>
          <w:sz w:val="24"/>
          <w:szCs w:val="24"/>
        </w:rPr>
      </w:pPr>
      <w:r w:rsidRPr="5B9D7758">
        <w:rPr>
          <w:sz w:val="24"/>
          <w:szCs w:val="24"/>
        </w:rPr>
        <w:t>Resolution authorizing the issuance of a warrant in favor of Tyrone Perry, as Administrator of the Estate of Velva Perry, and Swenson Perer &amp; Engel Law Firm, for a single payment in 2026 in an amount not to exceed Sixty-Two Thousand Five Hundred Dollars ($62,500.00), in full and final settlement of litigation filed in the Common Pleas Court of Allegheny County, at No. GD 23-001280 and GD 22-005855.</w:t>
      </w:r>
    </w:p>
    <w:p w14:paraId="024A95BC" w14:textId="69252D67" w:rsidR="5B9D7758" w:rsidRDefault="5B9D7758" w:rsidP="5B9D7758"/>
    <w:p w14:paraId="6D4F7909" w14:textId="3420D325" w:rsidR="7DDD5822" w:rsidRDefault="7DDD5822" w:rsidP="7DDD5822"/>
    <w:p w14:paraId="4BCE5D84" w14:textId="04378BC8" w:rsidR="372ECB70" w:rsidRDefault="372ECB70" w:rsidP="372ECB70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7DDD5822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72697E35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7DDD5822">
              <w:rPr>
                <w:sz w:val="24"/>
                <w:szCs w:val="24"/>
              </w:rPr>
              <w:t>$</w:t>
            </w:r>
            <w:r w:rsidR="7A30BD27" w:rsidRPr="7DDD5822">
              <w:rPr>
                <w:sz w:val="24"/>
                <w:szCs w:val="24"/>
              </w:rPr>
              <w:t>62</w:t>
            </w:r>
            <w:r w:rsidR="35F06E41" w:rsidRPr="7DDD5822">
              <w:rPr>
                <w:sz w:val="24"/>
                <w:szCs w:val="24"/>
              </w:rPr>
              <w:t>,</w:t>
            </w:r>
            <w:r w:rsidR="085291A4" w:rsidRPr="7DDD5822">
              <w:rPr>
                <w:sz w:val="24"/>
                <w:szCs w:val="24"/>
              </w:rPr>
              <w:t>5</w:t>
            </w:r>
            <w:r w:rsidR="35F06E41" w:rsidRPr="7DDD5822">
              <w:rPr>
                <w:sz w:val="24"/>
                <w:szCs w:val="24"/>
              </w:rPr>
              <w:t>00.00</w:t>
            </w:r>
          </w:p>
        </w:tc>
      </w:tr>
      <w:tr w:rsidR="00405AEB" w:rsidRPr="00405AEB" w14:paraId="00DA77FA" w14:textId="77777777" w:rsidTr="7DDD5822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7DDD5822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7DDD5822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4B3D5F3" w:rsidR="00CF6CB8" w:rsidRDefault="00CF6CB8" w:rsidP="00CF6CB8">
      <w:pPr>
        <w:pStyle w:val="BodyText"/>
        <w:spacing w:before="5"/>
      </w:pPr>
      <w:r>
        <w:t>11101.108000.5</w:t>
      </w:r>
      <w:r w:rsidR="00FC0687">
        <w:t>8</w:t>
      </w:r>
      <w:r>
        <w:t>.</w:t>
      </w:r>
      <w:r w:rsidR="00FC0687">
        <w:t>58105.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445C1369" w14:textId="77777777" w:rsidR="00F54963" w:rsidRDefault="00F54963">
      <w:pPr>
        <w:spacing w:line="274" w:lineRule="exact"/>
      </w:pPr>
    </w:p>
    <w:p w14:paraId="06FEB5F9" w14:textId="77777777" w:rsidR="00285ADC" w:rsidRPr="00285ADC" w:rsidRDefault="00285ADC" w:rsidP="00285ADC"/>
    <w:p w14:paraId="7B5CCE29" w14:textId="77777777" w:rsidR="00285ADC" w:rsidRPr="00285ADC" w:rsidRDefault="00285ADC" w:rsidP="00285ADC"/>
    <w:p w14:paraId="5871571B" w14:textId="77777777" w:rsidR="00285ADC" w:rsidRPr="00285ADC" w:rsidRDefault="00285ADC" w:rsidP="00285ADC"/>
    <w:p w14:paraId="7C67B07A" w14:textId="77777777" w:rsidR="00285ADC" w:rsidRPr="00285ADC" w:rsidRDefault="00285ADC" w:rsidP="00285ADC"/>
    <w:p w14:paraId="257B935C" w14:textId="77777777" w:rsidR="00285ADC" w:rsidRPr="00285ADC" w:rsidRDefault="00285ADC" w:rsidP="00285ADC"/>
    <w:p w14:paraId="3DB1A774" w14:textId="77777777" w:rsidR="00285ADC" w:rsidRPr="00285ADC" w:rsidRDefault="00285ADC" w:rsidP="00285ADC"/>
    <w:p w14:paraId="22BCE81C" w14:textId="77777777" w:rsidR="00285ADC" w:rsidRPr="00285ADC" w:rsidRDefault="00285ADC" w:rsidP="00285ADC"/>
    <w:p w14:paraId="49CC94DD" w14:textId="77777777" w:rsidR="00285ADC" w:rsidRPr="00285ADC" w:rsidRDefault="00285ADC" w:rsidP="00285ADC"/>
    <w:p w14:paraId="32486284" w14:textId="77777777" w:rsidR="00285ADC" w:rsidRPr="00285ADC" w:rsidRDefault="00285ADC" w:rsidP="00285ADC"/>
    <w:p w14:paraId="56BBD0AF" w14:textId="77777777" w:rsidR="00285ADC" w:rsidRPr="00285ADC" w:rsidRDefault="00285ADC" w:rsidP="00285ADC"/>
    <w:p w14:paraId="3A37A7E0" w14:textId="77777777" w:rsidR="00285ADC" w:rsidRPr="00285ADC" w:rsidRDefault="00285ADC" w:rsidP="00285ADC"/>
    <w:p w14:paraId="41E2A3E6" w14:textId="77777777" w:rsidR="00285ADC" w:rsidRPr="00285ADC" w:rsidRDefault="00285ADC" w:rsidP="00285ADC"/>
    <w:p w14:paraId="2887BFCD" w14:textId="77777777" w:rsidR="00285ADC" w:rsidRPr="00285ADC" w:rsidRDefault="00285ADC" w:rsidP="00285ADC"/>
    <w:p w14:paraId="79DDF603" w14:textId="77777777" w:rsidR="00285ADC" w:rsidRDefault="00285ADC" w:rsidP="00285ADC"/>
    <w:p w14:paraId="04BA89F7" w14:textId="561AB8F9" w:rsidR="00285ADC" w:rsidRDefault="00285ADC" w:rsidP="00285ADC">
      <w:pPr>
        <w:jc w:val="center"/>
      </w:pPr>
      <w:r>
        <w:t>AW – 6/10/2026</w:t>
      </w:r>
    </w:p>
    <w:p w14:paraId="00DA7811" w14:textId="034B7372" w:rsidR="00285ADC" w:rsidRPr="00285ADC" w:rsidRDefault="00285ADC" w:rsidP="00285ADC">
      <w:pPr>
        <w:tabs>
          <w:tab w:val="center" w:pos="4800"/>
        </w:tabs>
        <w:sectPr w:rsidR="00285ADC" w:rsidRPr="00285ADC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 w16cid:durableId="1859197802">
    <w:abstractNumId w:val="11"/>
  </w:num>
  <w:num w:numId="2" w16cid:durableId="625237290">
    <w:abstractNumId w:val="2"/>
  </w:num>
  <w:num w:numId="3" w16cid:durableId="708729300">
    <w:abstractNumId w:val="9"/>
  </w:num>
  <w:num w:numId="4" w16cid:durableId="313145842">
    <w:abstractNumId w:val="10"/>
  </w:num>
  <w:num w:numId="5" w16cid:durableId="803742439">
    <w:abstractNumId w:val="8"/>
  </w:num>
  <w:num w:numId="6" w16cid:durableId="1995138040">
    <w:abstractNumId w:val="4"/>
  </w:num>
  <w:num w:numId="7" w16cid:durableId="1444762213">
    <w:abstractNumId w:val="3"/>
  </w:num>
  <w:num w:numId="8" w16cid:durableId="1070614290">
    <w:abstractNumId w:val="5"/>
  </w:num>
  <w:num w:numId="9" w16cid:durableId="1793938096">
    <w:abstractNumId w:val="0"/>
  </w:num>
  <w:num w:numId="10" w16cid:durableId="639502120">
    <w:abstractNumId w:val="1"/>
  </w:num>
  <w:num w:numId="11" w16cid:durableId="1872719813">
    <w:abstractNumId w:val="7"/>
  </w:num>
  <w:num w:numId="12" w16cid:durableId="1578394730">
    <w:abstractNumId w:val="13"/>
  </w:num>
  <w:num w:numId="13" w16cid:durableId="1460370620">
    <w:abstractNumId w:val="6"/>
  </w:num>
  <w:num w:numId="14" w16cid:durableId="5489575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145691"/>
    <w:rsid w:val="001D07AC"/>
    <w:rsid w:val="001F764E"/>
    <w:rsid w:val="00267967"/>
    <w:rsid w:val="00285ADC"/>
    <w:rsid w:val="00292F43"/>
    <w:rsid w:val="00343DDD"/>
    <w:rsid w:val="00405AEB"/>
    <w:rsid w:val="004D5234"/>
    <w:rsid w:val="005502B5"/>
    <w:rsid w:val="006B5233"/>
    <w:rsid w:val="00861A53"/>
    <w:rsid w:val="00877615"/>
    <w:rsid w:val="008A79DB"/>
    <w:rsid w:val="008D52D0"/>
    <w:rsid w:val="00911CD1"/>
    <w:rsid w:val="00A57713"/>
    <w:rsid w:val="00A7513F"/>
    <w:rsid w:val="00AB7E80"/>
    <w:rsid w:val="00AC316D"/>
    <w:rsid w:val="00B66075"/>
    <w:rsid w:val="00BF1E7E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F015D9"/>
    <w:rsid w:val="00F54963"/>
    <w:rsid w:val="00FC0687"/>
    <w:rsid w:val="085291A4"/>
    <w:rsid w:val="313EC64E"/>
    <w:rsid w:val="35F06E41"/>
    <w:rsid w:val="363016C9"/>
    <w:rsid w:val="36F6229F"/>
    <w:rsid w:val="372ECB70"/>
    <w:rsid w:val="538F8689"/>
    <w:rsid w:val="55639496"/>
    <w:rsid w:val="5B9D7758"/>
    <w:rsid w:val="62504E63"/>
    <w:rsid w:val="62CEDC4C"/>
    <w:rsid w:val="64FC1EEA"/>
    <w:rsid w:val="7A30BD27"/>
    <w:rsid w:val="7B4E3E7D"/>
    <w:rsid w:val="7DDD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1733</Characters>
  <Application>Microsoft Office Word</Application>
  <DocSecurity>0</DocSecurity>
  <Lines>14</Lines>
  <Paragraphs>4</Paragraphs>
  <ScaleCrop>false</ScaleCrop>
  <Company>city of pgh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dcterms:created xsi:type="dcterms:W3CDTF">2026-06-12T15:21:00Z</dcterms:created>
  <dcterms:modified xsi:type="dcterms:W3CDTF">2026-06-12T15:21:00Z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