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15562" w:rsidR="00615562" w:rsidP="00615562" w:rsidRDefault="00615562" w14:paraId="04FBD7E3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22"/>
          <w:szCs w:val="22"/>
        </w:rPr>
      </w:pP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050" w:rsidP="00615562" w:rsidRDefault="005F79F7" w14:paraId="68F7963A" w14:textId="77777777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:rsidRPr="00DE30AD" w:rsidR="00615562" w:rsidP="00615562" w:rsidRDefault="00615562" w14:paraId="542A2C69" w14:textId="6204B098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4CB81CA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7FBE1D11" w14:textId="6204B098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Pr="006C72F5" w:rsidR="00615562" w:rsidP="00615562" w:rsidRDefault="005D5050" w14:paraId="41170204" w14:textId="14A4D6F3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CB927E7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15562" w:rsidR="00615562" w:rsidP="00615562" w:rsidRDefault="00615562" w14:paraId="4C95C634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14"/>
          <w:szCs w:val="22"/>
        </w:rPr>
      </w:pPr>
    </w:p>
    <w:p w:rsidRPr="00615562" w:rsidR="00615562" w:rsidP="00615562" w:rsidRDefault="00615562" w14:paraId="28E18F3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OF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P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ITTSBURGH</w:t>
      </w:r>
    </w:p>
    <w:p w:rsidRPr="00615562" w:rsidR="00615562" w:rsidP="00615562" w:rsidRDefault="00615562" w14:paraId="703FC7AE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b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D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OF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L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AW</w:t>
      </w:r>
    </w:p>
    <w:p w:rsidRPr="00615562" w:rsidR="00615562" w:rsidP="00615562" w:rsidRDefault="00615562" w14:paraId="59DC5FD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2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>-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OUNTY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B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UILDING</w:t>
      </w:r>
    </w:p>
    <w:p w:rsidRPr="00615562" w:rsidR="00615562" w:rsidP="00615562" w:rsidRDefault="00615562" w14:paraId="765577DF" w14:textId="77777777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</w:p>
    <w:p w:rsidRPr="00615562" w:rsidR="00615562" w:rsidP="00615562" w:rsidRDefault="00615562" w14:paraId="47E48BC4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25D2AB75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1739081B" w:rsidRDefault="008C3A29" w14:paraId="1E086566" w14:textId="2629951A">
      <w:pPr>
        <w:tabs>
          <w:tab w:val="left" w:pos="2520"/>
        </w:tabs>
        <w:spacing w:after="200" w:line="240" w:lineRule="exact"/>
        <w:jc w:val="center"/>
        <w:rPr>
          <w:rFonts w:ascii="Garamond" w:hAnsi="Garamond" w:eastAsia="" w:cs="" w:eastAsiaTheme="minorEastAsia" w:cstheme="minorBidi"/>
          <w:sz w:val="24"/>
          <w:szCs w:val="24"/>
        </w:rPr>
      </w:pPr>
      <w:r w:rsidRPr="1739081B" w:rsidR="4EFB443B">
        <w:rPr>
          <w:rFonts w:ascii="Garamond" w:hAnsi="Garamond" w:eastAsia="" w:cs="" w:eastAsiaTheme="minorEastAsia" w:cstheme="minorBidi"/>
          <w:sz w:val="24"/>
          <w:szCs w:val="24"/>
        </w:rPr>
        <w:t>June 9</w:t>
      </w:r>
      <w:r w:rsidRPr="1739081B" w:rsidR="005D5050">
        <w:rPr>
          <w:rFonts w:ascii="Garamond" w:hAnsi="Garamond" w:eastAsia="" w:cs="" w:eastAsiaTheme="minorEastAsia" w:cstheme="minorBidi"/>
          <w:sz w:val="24"/>
          <w:szCs w:val="24"/>
        </w:rPr>
        <w:t>, 2026</w:t>
      </w:r>
    </w:p>
    <w:p w:rsidRPr="00615562" w:rsidR="00615562" w:rsidP="00615562" w:rsidRDefault="00615562" w14:paraId="4326AEE1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E0FC9C0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President and Members of Council</w:t>
      </w:r>
    </w:p>
    <w:p w:rsidRPr="00615562" w:rsidR="00615562" w:rsidP="00615562" w:rsidRDefault="00615562" w14:paraId="7EBBA6AF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Council</w:t>
      </w:r>
    </w:p>
    <w:p w:rsidRPr="00615562" w:rsidR="00615562" w:rsidP="23EC3A75" w:rsidRDefault="00615562" w14:paraId="7FF682E7" w14:textId="54CE4443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="Calibri" w:cs="" w:eastAsiaTheme="minorAscii" w:cstheme="minorBidi"/>
          <w:sz w:val="24"/>
          <w:szCs w:val="24"/>
        </w:rPr>
      </w:pPr>
      <w:r w:rsidRPr="23EC3A75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510 </w:t>
      </w:r>
      <w:r w:rsidRPr="23EC3A75" w:rsidR="00615562">
        <w:rPr>
          <w:rFonts w:ascii="Garamond" w:hAnsi="Garamond" w:eastAsia="Calibri" w:cs="" w:eastAsiaTheme="minorAscii" w:cstheme="minorBidi"/>
          <w:sz w:val="24"/>
          <w:szCs w:val="24"/>
        </w:rPr>
        <w:t>City</w:t>
      </w:r>
      <w:r w:rsidRPr="23EC3A75" w:rsidR="0F05A764">
        <w:rPr>
          <w:rFonts w:ascii="Garamond" w:hAnsi="Garamond" w:eastAsia="Calibri" w:cs="" w:eastAsiaTheme="minorAscii" w:cstheme="minorBidi"/>
          <w:sz w:val="24"/>
          <w:szCs w:val="24"/>
        </w:rPr>
        <w:t>-</w:t>
      </w:r>
      <w:r w:rsidRPr="23EC3A75" w:rsidR="00615562">
        <w:rPr>
          <w:rFonts w:ascii="Garamond" w:hAnsi="Garamond" w:eastAsia="Calibri" w:cs="" w:eastAsiaTheme="minorAscii" w:cstheme="minorBidi"/>
          <w:sz w:val="24"/>
          <w:szCs w:val="24"/>
        </w:rPr>
        <w:t>County</w:t>
      </w:r>
      <w:r w:rsidRPr="23EC3A75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 Building</w:t>
      </w:r>
    </w:p>
    <w:p w:rsidRPr="00615562" w:rsidR="00615562" w:rsidP="00615562" w:rsidRDefault="00615562" w14:paraId="2F08D786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Pittsburgh, PA 15219</w:t>
      </w:r>
    </w:p>
    <w:p w:rsidRPr="00615562" w:rsidR="00615562" w:rsidP="00615562" w:rsidRDefault="00615562" w14:paraId="0140F00C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345B0F6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Dear President and Members:</w:t>
      </w:r>
    </w:p>
    <w:p w:rsidR="002C4DFC" w:rsidP="148F0DC2" w:rsidRDefault="3C2091D9" w14:paraId="66AB8FB1" w14:textId="321F6C4B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48F0DC2" w:rsidR="3C2091D9">
        <w:rPr>
          <w:sz w:val="24"/>
          <w:szCs w:val="24"/>
        </w:rPr>
        <w:t xml:space="preserve">Attached for your review is a </w:t>
      </w:r>
      <w:r w:rsidRPr="148F0DC2" w:rsidR="67CD1253">
        <w:rPr>
          <w:sz w:val="24"/>
          <w:szCs w:val="24"/>
        </w:rPr>
        <w:t>a</w:t>
      </w:r>
      <w:r w:rsidRPr="148F0DC2" w:rsidR="67CD12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esolution authorizing the issuance of a warrant in favor of Tyrone Perry, as Administrator of the Estate of Velva Perry, and Swenson Perer &amp; Engel Law Firm, for a single payment in 2026 in an amount not to exceed Sixty-Two Thousand Five Hundred Dollars ($62,500.00), in full and final settlement of litigation filed in the Common Pleas Court of Allegheny County, at No. GD 23-001280 and GD 22-005855.</w:t>
      </w:r>
    </w:p>
    <w:p w:rsidR="002C4DFC" w:rsidP="148F0DC2" w:rsidRDefault="3C2091D9" w14:paraId="0575B95A" w14:textId="41D83A4B">
      <w:pPr>
        <w:pStyle w:val="Normal"/>
      </w:pPr>
    </w:p>
    <w:p w:rsidR="002C4DFC" w:rsidP="002C4DFC" w:rsidRDefault="002C4DFC" w14:paraId="3ACAAEB8" w14:textId="77777777">
      <w:pPr>
        <w:rPr>
          <w:sz w:val="24"/>
          <w:szCs w:val="24"/>
        </w:rPr>
      </w:pPr>
    </w:p>
    <w:p w:rsidRPr="008664C8" w:rsidR="00615562" w:rsidP="00615562" w:rsidRDefault="00615562" w14:paraId="5F26D9C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:rsidRPr="00615562" w:rsidR="00615562" w:rsidP="00615562" w:rsidRDefault="00615562" w14:paraId="707CC9F8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7E5D133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>Very truly yours,</w:t>
      </w:r>
    </w:p>
    <w:p w:rsidRPr="00615562" w:rsidR="00615562" w:rsidP="00615562" w:rsidRDefault="00615562" w14:paraId="53B658C7" w14:textId="3AF268F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i/>
          <w:sz w:val="24"/>
          <w:szCs w:val="24"/>
        </w:rPr>
      </w:pP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 xml:space="preserve">/s/ </w:t>
      </w:r>
      <w:r w:rsidR="002C4DFC">
        <w:rPr>
          <w:rFonts w:ascii="Garamond" w:hAnsi="Garamond" w:eastAsiaTheme="minorHAnsi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hAnsi="Garamond" w:eastAsiaTheme="minorHAnsi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i/>
          <w:sz w:val="24"/>
          <w:szCs w:val="24"/>
        </w:rPr>
        <w:t xml:space="preserve"> Marcus</w:t>
      </w:r>
    </w:p>
    <w:p w:rsidRPr="00615562" w:rsidR="00615562" w:rsidP="00615562" w:rsidRDefault="00615562" w14:paraId="1578AEA0" w14:textId="43531B55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="001957F5">
        <w:rPr>
          <w:rFonts w:ascii="Garamond" w:hAnsi="Garamond" w:eastAsiaTheme="minorHAnsi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MArcus</w:t>
      </w:r>
      <w:proofErr w:type="spellEnd"/>
    </w:p>
    <w:p w:rsidRPr="00615562" w:rsidR="00615562" w:rsidP="00615562" w:rsidRDefault="00615562" w14:paraId="51CFEBEB" w14:textId="77777777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Solicitor</w:t>
      </w:r>
    </w:p>
    <w:p w:rsidRPr="00615562" w:rsidR="00615562" w:rsidP="00615562" w:rsidRDefault="00615562" w14:paraId="309A6E43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1711C41E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615562" w:rsidP="00615562" w:rsidRDefault="001957F5" w14:paraId="1F9D7763" w14:textId="0F69A0C0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>
        <w:rPr>
          <w:rFonts w:ascii="Garamond" w:hAnsi="Garamond" w:eastAsiaTheme="minorHAnsi" w:cstheme="minorBidi"/>
          <w:sz w:val="24"/>
          <w:szCs w:val="24"/>
        </w:rPr>
        <w:t>LZM</w:t>
      </w:r>
      <w:r w:rsidR="00A53185">
        <w:rPr>
          <w:rFonts w:ascii="Garamond" w:hAnsi="Garamond" w:eastAsiaTheme="minorHAnsi" w:cstheme="minorBidi"/>
          <w:sz w:val="24"/>
          <w:szCs w:val="24"/>
        </w:rPr>
        <w:t>/</w:t>
      </w:r>
      <w:proofErr w:type="spellStart"/>
      <w:r w:rsidR="00A53185">
        <w:rPr>
          <w:rFonts w:ascii="Garamond" w:hAnsi="Garamond" w:eastAsiaTheme="minorHAnsi" w:cstheme="minorBidi"/>
          <w:sz w:val="24"/>
          <w:szCs w:val="24"/>
        </w:rPr>
        <w:t>emb</w:t>
      </w:r>
      <w:proofErr w:type="spellEnd"/>
    </w:p>
    <w:p w:rsidRPr="00615562" w:rsidR="00A53185" w:rsidP="00615562" w:rsidRDefault="00A53185" w14:paraId="398DAE7A" w14:textId="77777777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042F4A" w:rsidP="00D222CA" w:rsidRDefault="00615562" w14:paraId="7E3B4C31" w14:textId="6CFCAE78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hAnsi="Garamond" w:eastAsiaTheme="minorHAnsi" w:cstheme="minorBidi"/>
          <w:sz w:val="24"/>
          <w:szCs w:val="24"/>
        </w:rPr>
        <w:t>Attachment</w:t>
      </w:r>
    </w:p>
    <w:sectPr w:rsidR="00042F4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C4DFC"/>
    <w:rsid w:val="00337756"/>
    <w:rsid w:val="003A1175"/>
    <w:rsid w:val="00411237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0F05A764"/>
    <w:rsid w:val="11BF18A1"/>
    <w:rsid w:val="148F0DC2"/>
    <w:rsid w:val="16E1C509"/>
    <w:rsid w:val="1739081B"/>
    <w:rsid w:val="1D3EE531"/>
    <w:rsid w:val="23EC3A75"/>
    <w:rsid w:val="3C2091D9"/>
    <w:rsid w:val="4EFB443B"/>
    <w:rsid w:val="50752F60"/>
    <w:rsid w:val="67CD1253"/>
    <w:rsid w:val="7031BD0A"/>
    <w:rsid w:val="71F9AB26"/>
    <w:rsid w:val="73BBA2CF"/>
    <w:rsid w:val="7A688A6A"/>
    <w:rsid w:val="7A7787D8"/>
    <w:rsid w:val="7ACD3E8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267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Glenn, Stephanie</dc:creator>
  <keywords/>
  <dc:description/>
  <lastModifiedBy>Exilus, Jesse</lastModifiedBy>
  <revision>10</revision>
  <dcterms:created xsi:type="dcterms:W3CDTF">2026-01-16T20:57:00.0000000Z</dcterms:created>
  <dcterms:modified xsi:type="dcterms:W3CDTF">2026-06-10T00:54:54.8650840Z</dcterms:modified>
</coreProperties>
</file>