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25C7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70F01BF" w14:textId="77777777" w:rsidR="00015E6F" w:rsidRPr="005D494A" w:rsidRDefault="00015E6F" w:rsidP="00015E6F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55C2DCD2" w14:textId="77777777" w:rsidR="00015E6F" w:rsidRPr="00A11267" w:rsidRDefault="00015E6F" w:rsidP="00015E6F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E9566FE" w14:textId="77777777" w:rsidTr="758709F1">
        <w:trPr>
          <w:trHeight w:val="315"/>
          <w:jc w:val="center"/>
        </w:trPr>
        <w:tc>
          <w:tcPr>
            <w:tcW w:w="2802" w:type="dxa"/>
            <w:vAlign w:val="center"/>
          </w:tcPr>
          <w:p w14:paraId="3D29A28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558" w:type="dxa"/>
                <w:vAlign w:val="center"/>
              </w:tcPr>
              <w:p w14:paraId="014E295C" w14:textId="43C80731" w:rsidR="0026028D" w:rsidRPr="00A11267" w:rsidRDefault="00FE396E" w:rsidP="7B72EDAA">
                <w:pPr>
                  <w:spacing w:before="40" w:after="40" w:line="259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the Mayor</w:t>
                </w:r>
              </w:p>
            </w:tc>
          </w:sdtContent>
        </w:sdt>
      </w:tr>
      <w:tr w:rsidR="003C3771" w:rsidRPr="00950428" w14:paraId="4E245F07" w14:textId="77777777" w:rsidTr="758709F1">
        <w:trPr>
          <w:trHeight w:val="255"/>
          <w:jc w:val="center"/>
        </w:trPr>
        <w:tc>
          <w:tcPr>
            <w:tcW w:w="2802" w:type="dxa"/>
            <w:vAlign w:val="center"/>
          </w:tcPr>
          <w:p w14:paraId="349CFD6F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05B36488" w14:textId="75FF06DC" w:rsidR="003C3771" w:rsidRDefault="00FE396E" w:rsidP="15A910D4">
                <w:pPr>
                  <w:spacing w:before="40" w:after="40" w:line="259" w:lineRule="auto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>Matt Singer, matt.singer@pittsburghpa.gov</w:t>
                </w:r>
              </w:p>
            </w:tc>
          </w:sdtContent>
        </w:sdt>
      </w:tr>
      <w:tr w:rsidR="0026028D" w:rsidRPr="00950428" w14:paraId="67681549" w14:textId="77777777" w:rsidTr="758709F1">
        <w:trPr>
          <w:trHeight w:val="165"/>
          <w:jc w:val="center"/>
        </w:trPr>
        <w:tc>
          <w:tcPr>
            <w:tcW w:w="2802" w:type="dxa"/>
            <w:vAlign w:val="center"/>
          </w:tcPr>
          <w:p w14:paraId="645E78C7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174C5BBD" w14:textId="1A51EA97" w:rsidR="0026028D" w:rsidRPr="00C24F39" w:rsidRDefault="00FE396E" w:rsidP="15A910D4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 xml:space="preserve">Ankur </w:t>
                </w:r>
                <w:proofErr w:type="spellStart"/>
                <w:r>
                  <w:rPr>
                    <w:rStyle w:val="Style1"/>
                  </w:rPr>
                  <w:t>Sakaria</w:t>
                </w:r>
                <w:proofErr w:type="spellEnd"/>
                <w:r>
                  <w:rPr>
                    <w:rStyle w:val="Style1"/>
                  </w:rPr>
                  <w:t>, Policy Manager, Office of the Mayor</w:t>
                </w:r>
              </w:p>
            </w:tc>
          </w:sdtContent>
        </w:sdt>
      </w:tr>
      <w:tr w:rsidR="0026028D" w:rsidRPr="00950428" w14:paraId="422A9DB1" w14:textId="77777777" w:rsidTr="758709F1">
        <w:trPr>
          <w:trHeight w:val="300"/>
          <w:jc w:val="center"/>
        </w:trPr>
        <w:tc>
          <w:tcPr>
            <w:tcW w:w="2802" w:type="dxa"/>
            <w:vAlign w:val="center"/>
          </w:tcPr>
          <w:p w14:paraId="1F057121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558" w:type="dxa"/>
                <w:vAlign w:val="center"/>
              </w:tcPr>
              <w:p w14:paraId="2ED1D023" w14:textId="7E83BB64" w:rsidR="0026028D" w:rsidRPr="00950428" w:rsidRDefault="00786B2F" w:rsidP="0496DD12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Contract Authorization</w:t>
                </w:r>
              </w:p>
            </w:tc>
          </w:sdtContent>
        </w:sdt>
      </w:tr>
    </w:tbl>
    <w:p w14:paraId="77F05402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9D3C038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69974A35" w14:textId="0FB1A4CB" w:rsidR="007714A9" w:rsidRDefault="00C70AC3" w:rsidP="0496DD12">
      <w:pPr>
        <w:rPr>
          <w:color w:val="000000" w:themeColor="text1"/>
          <w:sz w:val="24"/>
          <w:szCs w:val="24"/>
        </w:rPr>
      </w:pPr>
      <w:sdt>
        <w:sdtPr>
          <w:rPr>
            <w:rFonts w:eastAsiaTheme="minorEastAsia"/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/>
        </w:sdtPr>
        <w:sdtEndPr/>
        <w:sdtContent/>
      </w:sdt>
      <w:r w:rsidR="002B421E" w:rsidRPr="002B421E">
        <w:t xml:space="preserve"> </w:t>
      </w:r>
      <w:r w:rsidR="002B421E" w:rsidRPr="002B421E">
        <w:rPr>
          <w:color w:val="000000" w:themeColor="text1"/>
          <w:sz w:val="24"/>
          <w:szCs w:val="24"/>
        </w:rPr>
        <w:t>Resolution amending Resolution 740 of 2025, which provided for an Agreement or Agreements with Center for Hearing &amp; Deaf Services, Inc. and Global Wordsmiths, by increasing the authorized spend for Global Wordsmiths by Nineteen Thousand Dollars ($19,000.00) for services through January 2027, for a new total cost not to exceed of One Hundred Thirty-Six Thousand Dollars ($136,000.00) over five years.</w:t>
      </w:r>
    </w:p>
    <w:p w14:paraId="37B0434F" w14:textId="77777777" w:rsidR="002B421E" w:rsidRDefault="002B421E" w:rsidP="0496DD12">
      <w:pPr>
        <w:rPr>
          <w:color w:val="000000" w:themeColor="text1"/>
          <w:sz w:val="24"/>
          <w:szCs w:val="24"/>
        </w:rPr>
      </w:pPr>
    </w:p>
    <w:p w14:paraId="2B8208F9" w14:textId="68B9D194" w:rsidR="003F6BD7" w:rsidRPr="00950428" w:rsidRDefault="002B421E" w:rsidP="0496DD12">
      <w:pPr>
        <w:rPr>
          <w:rFonts w:eastAsiaTheme="minorEastAsia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This extension will provide funding </w:t>
      </w:r>
      <w:r w:rsidR="0076063D">
        <w:rPr>
          <w:color w:val="000000" w:themeColor="text1"/>
          <w:sz w:val="24"/>
          <w:szCs w:val="24"/>
        </w:rPr>
        <w:t xml:space="preserve">for </w:t>
      </w:r>
      <w:r w:rsidR="0076063D" w:rsidRPr="0076063D">
        <w:rPr>
          <w:color w:val="000000" w:themeColor="text1"/>
          <w:sz w:val="24"/>
          <w:szCs w:val="24"/>
        </w:rPr>
        <w:t>professional language accessibility and communication services</w:t>
      </w:r>
      <w:r w:rsidR="0076063D">
        <w:rPr>
          <w:color w:val="000000" w:themeColor="text1"/>
          <w:sz w:val="24"/>
          <w:szCs w:val="24"/>
        </w:rPr>
        <w:t xml:space="preserve"> through </w:t>
      </w:r>
      <w:r w:rsidR="003032DA">
        <w:rPr>
          <w:color w:val="000000" w:themeColor="text1"/>
          <w:sz w:val="24"/>
          <w:szCs w:val="24"/>
        </w:rPr>
        <w:t>January 2027</w:t>
      </w:r>
      <w:r>
        <w:rPr>
          <w:color w:val="000000" w:themeColor="text1"/>
          <w:sz w:val="24"/>
          <w:szCs w:val="24"/>
        </w:rPr>
        <w:t>.</w:t>
      </w:r>
    </w:p>
    <w:p w14:paraId="369F1020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292E134" w14:textId="77777777" w:rsidTr="5F5756B9">
        <w:trPr>
          <w:trHeight w:val="308"/>
          <w:jc w:val="center"/>
        </w:trPr>
        <w:tc>
          <w:tcPr>
            <w:tcW w:w="2955" w:type="dxa"/>
            <w:vAlign w:val="center"/>
          </w:tcPr>
          <w:p w14:paraId="0F3A630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4DF607B7" w14:textId="6008348D" w:rsidR="00CB2BD7" w:rsidRPr="00950428" w:rsidRDefault="018A26CB" w:rsidP="005113F1">
            <w:pPr>
              <w:spacing w:before="40" w:after="40"/>
              <w:rPr>
                <w:sz w:val="24"/>
                <w:szCs w:val="24"/>
              </w:rPr>
            </w:pPr>
            <w:r w:rsidRPr="5F5756B9">
              <w:rPr>
                <w:sz w:val="24"/>
                <w:szCs w:val="24"/>
              </w:rPr>
              <w:t>$</w:t>
            </w:r>
            <w:r w:rsidR="44DED499" w:rsidRPr="5F5756B9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CA62DD" w:rsidRPr="5F5756B9">
                  <w:rPr>
                    <w:sz w:val="24"/>
                    <w:szCs w:val="24"/>
                  </w:rPr>
                  <w:t>1</w:t>
                </w:r>
                <w:r w:rsidR="002B421E">
                  <w:rPr>
                    <w:sz w:val="24"/>
                    <w:szCs w:val="24"/>
                  </w:rPr>
                  <w:t>36</w:t>
                </w:r>
                <w:r w:rsidR="00CA62DD" w:rsidRPr="5F5756B9">
                  <w:rPr>
                    <w:sz w:val="24"/>
                    <w:szCs w:val="24"/>
                  </w:rPr>
                  <w:t>,000.00</w:t>
                </w:r>
              </w:sdtContent>
            </w:sdt>
          </w:p>
        </w:tc>
      </w:tr>
      <w:tr w:rsidR="00EE4AE4" w:rsidRPr="00950428" w14:paraId="19685EA7" w14:textId="77777777" w:rsidTr="5F5756B9">
        <w:trPr>
          <w:trHeight w:val="293"/>
          <w:jc w:val="center"/>
        </w:trPr>
        <w:tc>
          <w:tcPr>
            <w:tcW w:w="2955" w:type="dxa"/>
            <w:vAlign w:val="center"/>
          </w:tcPr>
          <w:p w14:paraId="07D66D0C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822213A" w14:textId="410DF2FC" w:rsidR="00EE4AE4" w:rsidRPr="00950428" w:rsidRDefault="00C70AC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2B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0618CEE" w14:textId="6ED27271" w:rsidR="00EE4AE4" w:rsidRPr="00950428" w:rsidRDefault="00C70AC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2B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57B7C5E" w14:textId="77777777" w:rsidTr="5F5756B9">
        <w:trPr>
          <w:trHeight w:val="293"/>
          <w:jc w:val="center"/>
        </w:trPr>
        <w:tc>
          <w:tcPr>
            <w:tcW w:w="2955" w:type="dxa"/>
            <w:vAlign w:val="center"/>
          </w:tcPr>
          <w:p w14:paraId="5403FE7D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846E8BD" w14:textId="77777777" w:rsidR="00EE4AE4" w:rsidRPr="00950428" w:rsidRDefault="00C70AC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3F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35B60A5" w14:textId="77777777" w:rsidR="00EE4AE4" w:rsidRPr="00950428" w:rsidRDefault="00C70AC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33976672" w14:textId="77777777" w:rsidR="00EE4AE4" w:rsidRPr="00950428" w:rsidRDefault="00C70AC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241E859" w14:textId="77777777" w:rsidR="00EE4AE4" w:rsidRPr="00950428" w:rsidRDefault="00C70AC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62A3B49" w14:textId="77777777" w:rsidTr="5F5756B9">
        <w:trPr>
          <w:trHeight w:val="293"/>
          <w:jc w:val="center"/>
        </w:trPr>
        <w:tc>
          <w:tcPr>
            <w:tcW w:w="2955" w:type="dxa"/>
            <w:vAlign w:val="center"/>
          </w:tcPr>
          <w:p w14:paraId="2D5EFA6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FB98D4D" w14:textId="77777777" w:rsidR="00423263" w:rsidRPr="00950428" w:rsidRDefault="00C70AC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3F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C6E7FD0" w14:textId="77777777" w:rsidR="00423263" w:rsidRPr="00950428" w:rsidRDefault="00C70AC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D312894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1EE6D10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2DADA9A" w14:textId="3E1DD22E" w:rsidR="003F6BD7" w:rsidRPr="00A53982" w:rsidRDefault="00C70AC3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sz w:val="24"/>
            <w:szCs w:val="24"/>
          </w:rPr>
          <w:id w:val="-1576964566"/>
          <w:placeholder>
            <w:docPart w:val="320FA520A1E94688AEB9F4F32BE0DC8B"/>
          </w:placeholder>
          <w:text/>
        </w:sdtPr>
        <w:sdtEndPr/>
        <w:sdtContent>
          <w:r w:rsidR="007714A9">
            <w:rPr>
              <w:sz w:val="24"/>
              <w:szCs w:val="24"/>
            </w:rPr>
            <w:t>$20,000 – 11101.102000.53.53901.2022</w:t>
          </w:r>
        </w:sdtContent>
      </w:sdt>
    </w:p>
    <w:p w14:paraId="41010CFA" w14:textId="56879B54" w:rsidR="003F6BD7" w:rsidRPr="007714A9" w:rsidRDefault="007714A9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 w:rsidRPr="007714A9">
        <w:rPr>
          <w:bCs/>
          <w:sz w:val="24"/>
          <w:szCs w:val="24"/>
        </w:rPr>
        <w:t>$20,000 – 11101.102000.53.53901.2023</w:t>
      </w:r>
    </w:p>
    <w:p w14:paraId="2B5ECA72" w14:textId="0FD401B8" w:rsidR="007714A9" w:rsidRPr="007714A9" w:rsidRDefault="007714A9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 w:rsidRPr="007714A9">
        <w:rPr>
          <w:bCs/>
          <w:sz w:val="24"/>
          <w:szCs w:val="24"/>
        </w:rPr>
        <w:t>$20,000 – 11101.102000.53.53901.2024</w:t>
      </w:r>
    </w:p>
    <w:p w14:paraId="54947650" w14:textId="7523354C" w:rsidR="007714A9" w:rsidRDefault="007714A9" w:rsidP="5F5756B9">
      <w:pPr>
        <w:autoSpaceDE w:val="0"/>
        <w:autoSpaceDN w:val="0"/>
        <w:adjustRightInd w:val="0"/>
        <w:rPr>
          <w:sz w:val="24"/>
          <w:szCs w:val="24"/>
        </w:rPr>
      </w:pPr>
      <w:r w:rsidRPr="5F5756B9">
        <w:rPr>
          <w:sz w:val="24"/>
          <w:szCs w:val="24"/>
        </w:rPr>
        <w:t>$</w:t>
      </w:r>
      <w:r w:rsidR="538CE285" w:rsidRPr="5F5756B9">
        <w:rPr>
          <w:sz w:val="24"/>
          <w:szCs w:val="24"/>
        </w:rPr>
        <w:t>38</w:t>
      </w:r>
      <w:r w:rsidRPr="5F5756B9">
        <w:rPr>
          <w:sz w:val="24"/>
          <w:szCs w:val="24"/>
        </w:rPr>
        <w:t>,000 – 11101.102000.53.53901.2025</w:t>
      </w:r>
    </w:p>
    <w:p w14:paraId="1C56725C" w14:textId="43FA6347" w:rsidR="00554ED3" w:rsidRPr="007714A9" w:rsidRDefault="00554ED3" w:rsidP="5F5756B9">
      <w:pPr>
        <w:autoSpaceDE w:val="0"/>
        <w:autoSpaceDN w:val="0"/>
        <w:adjustRightInd w:val="0"/>
        <w:rPr>
          <w:sz w:val="24"/>
          <w:szCs w:val="24"/>
        </w:rPr>
      </w:pPr>
      <w:r w:rsidRPr="5F5756B9">
        <w:rPr>
          <w:sz w:val="24"/>
          <w:szCs w:val="24"/>
        </w:rPr>
        <w:t>$</w:t>
      </w:r>
      <w:r w:rsidR="002B421E">
        <w:rPr>
          <w:sz w:val="24"/>
          <w:szCs w:val="24"/>
        </w:rPr>
        <w:t>38</w:t>
      </w:r>
      <w:r w:rsidRPr="5F5756B9">
        <w:rPr>
          <w:sz w:val="24"/>
          <w:szCs w:val="24"/>
        </w:rPr>
        <w:t>,000 – 11101.102000.53.53901.2026</w:t>
      </w:r>
    </w:p>
    <w:p w14:paraId="2F49235E" w14:textId="77777777" w:rsidR="007714A9" w:rsidRPr="00950428" w:rsidRDefault="007714A9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05BB42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91B1422" w14:textId="67E706FA" w:rsidR="003F6BD7" w:rsidRPr="00950428" w:rsidRDefault="002B421E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There are no anticipated additional costs.</w:t>
          </w:r>
        </w:p>
      </w:sdtContent>
    </w:sdt>
    <w:p w14:paraId="5EE03FA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BF5F72D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6186493" w14:textId="3546DDCD" w:rsidR="00E90DD1" w:rsidRDefault="002B421E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There is no anticipated impact on City revenue.</w:t>
          </w:r>
        </w:p>
      </w:sdtContent>
    </w:sdt>
    <w:p w14:paraId="70D70C1A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4F8443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35D0AA8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636E965C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48B44A1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A0468AF" w14:textId="77777777" w:rsidTr="0496DD12">
        <w:trPr>
          <w:trHeight w:val="293"/>
          <w:jc w:val="center"/>
        </w:trPr>
        <w:tc>
          <w:tcPr>
            <w:tcW w:w="2595" w:type="dxa"/>
            <w:vAlign w:val="center"/>
          </w:tcPr>
          <w:p w14:paraId="0DD49BF9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30705DE0" w14:textId="77777777" w:rsidR="00165D6B" w:rsidRPr="00165D6B" w:rsidRDefault="00165D6B" w:rsidP="00C61534">
            <w:pPr>
              <w:spacing w:before="40" w:after="40"/>
              <w:rPr>
                <w:b/>
                <w:i/>
                <w:sz w:val="24"/>
              </w:rPr>
            </w:pPr>
          </w:p>
        </w:tc>
        <w:tc>
          <w:tcPr>
            <w:tcW w:w="990" w:type="dxa"/>
            <w:vAlign w:val="center"/>
          </w:tcPr>
          <w:p w14:paraId="61CE199D" w14:textId="77777777" w:rsidR="00BC1ECF" w:rsidRPr="00950428" w:rsidRDefault="00C70AC3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DB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AB98190" w14:textId="77777777" w:rsidR="00BC1ECF" w:rsidRPr="00950428" w:rsidRDefault="00C70AC3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21B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9AC4FDE" w14:textId="19D31F90" w:rsidR="005C2315" w:rsidRDefault="00C70AC3" w:rsidP="0496DD12">
            <w:pPr>
              <w:spacing w:before="40" w:after="40"/>
              <w:ind w:left="342" w:hanging="342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3189263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02F9D6F" w:rsidRPr="0496DD12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00BC1ECF" w:rsidRPr="0496DD12">
              <w:rPr>
                <w:sz w:val="24"/>
                <w:szCs w:val="24"/>
              </w:rPr>
              <w:t xml:space="preserve"> Amendment to</w:t>
            </w:r>
            <w:r w:rsidR="56916301" w:rsidRPr="0496DD12">
              <w:rPr>
                <w:sz w:val="24"/>
                <w:szCs w:val="24"/>
              </w:rPr>
              <w:t xml:space="preserve"> </w:t>
            </w:r>
            <w:r w:rsidR="00BC1ECF" w:rsidRPr="0496DD12">
              <w:rPr>
                <w:sz w:val="24"/>
                <w:szCs w:val="24"/>
              </w:rPr>
              <w:t>Existing Contract</w:t>
            </w:r>
          </w:p>
          <w:p w14:paraId="628100B1" w14:textId="77777777" w:rsidR="00BC1ECF" w:rsidRPr="005C2315" w:rsidRDefault="00BC1ECF" w:rsidP="00165D6B">
            <w:pPr>
              <w:spacing w:before="40" w:after="40"/>
              <w:rPr>
                <w:i/>
                <w:sz w:val="24"/>
              </w:rPr>
            </w:pPr>
          </w:p>
        </w:tc>
      </w:tr>
    </w:tbl>
    <w:p w14:paraId="7875C4AC" w14:textId="6281B8E7" w:rsidR="00A621B5" w:rsidRPr="00B71EF0" w:rsidRDefault="00A621B5" w:rsidP="0496DD12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5906F36B" w14:textId="77777777" w:rsidR="00A621B5" w:rsidRDefault="00A621B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B5304D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40AF169" w14:textId="77777777" w:rsidR="00EE3AFE" w:rsidRPr="00950428" w:rsidRDefault="00A621B5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2DC114E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F908DBD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79A7289" w14:textId="77777777" w:rsidR="00C8728C" w:rsidRPr="00950428" w:rsidRDefault="00A621B5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7B28F1AB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CCC2FB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04F96C2" w14:textId="77777777" w:rsidR="00EE3AFE" w:rsidRPr="00950428" w:rsidRDefault="00A621B5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857867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0CF46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D23A3A" w14:textId="77777777" w:rsidR="00EE3AFE" w:rsidRPr="00950428" w:rsidRDefault="00A621B5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0CD4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5A154DA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940DA21" w14:textId="77777777" w:rsidR="00481BE3" w:rsidRPr="00481BE3" w:rsidRDefault="00A621B5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7FD00E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0185A6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5051EC" w14:textId="77777777" w:rsidR="00C8728C" w:rsidRPr="00950428" w:rsidRDefault="00A621B5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16388E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BB5D66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6288BCCB" w14:textId="77777777" w:rsidR="00C8728C" w:rsidRPr="00950428" w:rsidRDefault="00C8728C" w:rsidP="00165D6B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070" w:type="dxa"/>
            <w:vAlign w:val="center"/>
          </w:tcPr>
          <w:p w14:paraId="32BFB523" w14:textId="77777777" w:rsidR="00C8728C" w:rsidRPr="00950428" w:rsidRDefault="00C70AC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F94D4D4" w14:textId="77777777" w:rsidR="00C8728C" w:rsidRPr="00950428" w:rsidRDefault="00C70AC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9EF245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6518E78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1D37746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</w:p>
    <w:sectPr w:rsidR="0063773C" w:rsidRPr="0063773C" w:rsidSect="002529EC">
      <w:footerReference w:type="first" r:id="rId8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270A4" w14:textId="77777777" w:rsidR="00C948BC" w:rsidRDefault="00C948BC" w:rsidP="008F2E4C">
      <w:r>
        <w:separator/>
      </w:r>
    </w:p>
  </w:endnote>
  <w:endnote w:type="continuationSeparator" w:id="0">
    <w:p w14:paraId="539B405E" w14:textId="77777777" w:rsidR="00C948BC" w:rsidRDefault="00C948BC" w:rsidP="008F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6BD9D" w14:textId="6CACAB5C" w:rsidR="002529EC" w:rsidRDefault="003B33E8" w:rsidP="003B33E8">
    <w:pPr>
      <w:pStyle w:val="Footer"/>
      <w:jc w:val="right"/>
    </w:pPr>
    <w:r>
      <w:tab/>
    </w:r>
    <w:r>
      <w:tab/>
      <w:t xml:space="preserve">EDC – </w:t>
    </w:r>
    <w:r w:rsidR="00C56402">
      <w:t>7/24/2026</w:t>
    </w:r>
    <w:r w:rsidR="002529EC">
      <w:tab/>
    </w:r>
    <w:r w:rsidR="002529EC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9C347" w14:textId="77777777" w:rsidR="00C948BC" w:rsidRDefault="00C948BC" w:rsidP="008F2E4C">
      <w:r>
        <w:separator/>
      </w:r>
    </w:p>
  </w:footnote>
  <w:footnote w:type="continuationSeparator" w:id="0">
    <w:p w14:paraId="4C9B4258" w14:textId="77777777" w:rsidR="00C948BC" w:rsidRDefault="00C948BC" w:rsidP="008F2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5E6F"/>
    <w:rsid w:val="00017792"/>
    <w:rsid w:val="00020C2D"/>
    <w:rsid w:val="00026B0D"/>
    <w:rsid w:val="00042441"/>
    <w:rsid w:val="00042791"/>
    <w:rsid w:val="00046AC9"/>
    <w:rsid w:val="00056EC3"/>
    <w:rsid w:val="00091BF8"/>
    <w:rsid w:val="000941C2"/>
    <w:rsid w:val="000A248F"/>
    <w:rsid w:val="000A2967"/>
    <w:rsid w:val="001163E6"/>
    <w:rsid w:val="00141B23"/>
    <w:rsid w:val="00143DFF"/>
    <w:rsid w:val="00152D56"/>
    <w:rsid w:val="0016273A"/>
    <w:rsid w:val="00165D6B"/>
    <w:rsid w:val="00166934"/>
    <w:rsid w:val="00181D41"/>
    <w:rsid w:val="00184D8A"/>
    <w:rsid w:val="001A442B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529EC"/>
    <w:rsid w:val="0026028D"/>
    <w:rsid w:val="002611DA"/>
    <w:rsid w:val="0026694A"/>
    <w:rsid w:val="00277C7B"/>
    <w:rsid w:val="00282F3A"/>
    <w:rsid w:val="00286360"/>
    <w:rsid w:val="00290A9B"/>
    <w:rsid w:val="00296208"/>
    <w:rsid w:val="002B421E"/>
    <w:rsid w:val="002B4699"/>
    <w:rsid w:val="002C2304"/>
    <w:rsid w:val="002F042C"/>
    <w:rsid w:val="003032DA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33E8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274C2"/>
    <w:rsid w:val="004354C0"/>
    <w:rsid w:val="0045209B"/>
    <w:rsid w:val="0046365E"/>
    <w:rsid w:val="004776A2"/>
    <w:rsid w:val="00481BE3"/>
    <w:rsid w:val="0048326E"/>
    <w:rsid w:val="00487C80"/>
    <w:rsid w:val="004A1B74"/>
    <w:rsid w:val="004A4251"/>
    <w:rsid w:val="004C0273"/>
    <w:rsid w:val="004C304A"/>
    <w:rsid w:val="004C5794"/>
    <w:rsid w:val="004E0FC6"/>
    <w:rsid w:val="004F38D0"/>
    <w:rsid w:val="004F54FA"/>
    <w:rsid w:val="005113F1"/>
    <w:rsid w:val="00537D6D"/>
    <w:rsid w:val="00546B77"/>
    <w:rsid w:val="00554ED3"/>
    <w:rsid w:val="00555779"/>
    <w:rsid w:val="00556869"/>
    <w:rsid w:val="00561396"/>
    <w:rsid w:val="005917F4"/>
    <w:rsid w:val="005A6B2C"/>
    <w:rsid w:val="005C2315"/>
    <w:rsid w:val="005C4F67"/>
    <w:rsid w:val="005D2D2D"/>
    <w:rsid w:val="005D494A"/>
    <w:rsid w:val="005E020E"/>
    <w:rsid w:val="00611DBE"/>
    <w:rsid w:val="00613C68"/>
    <w:rsid w:val="006142CB"/>
    <w:rsid w:val="0063773C"/>
    <w:rsid w:val="00640F6E"/>
    <w:rsid w:val="006456EE"/>
    <w:rsid w:val="00645C12"/>
    <w:rsid w:val="00652E30"/>
    <w:rsid w:val="006B67BD"/>
    <w:rsid w:val="006C02FB"/>
    <w:rsid w:val="00712E0D"/>
    <w:rsid w:val="00713488"/>
    <w:rsid w:val="00726132"/>
    <w:rsid w:val="00733AF3"/>
    <w:rsid w:val="0076063D"/>
    <w:rsid w:val="007636D5"/>
    <w:rsid w:val="007702FA"/>
    <w:rsid w:val="007714A9"/>
    <w:rsid w:val="00786B2F"/>
    <w:rsid w:val="007B1E56"/>
    <w:rsid w:val="007B521D"/>
    <w:rsid w:val="007D03EE"/>
    <w:rsid w:val="007D5FC2"/>
    <w:rsid w:val="007D7F70"/>
    <w:rsid w:val="007F7199"/>
    <w:rsid w:val="00801756"/>
    <w:rsid w:val="00805A2A"/>
    <w:rsid w:val="00830575"/>
    <w:rsid w:val="008529AF"/>
    <w:rsid w:val="00854D1B"/>
    <w:rsid w:val="00872CF8"/>
    <w:rsid w:val="00875842"/>
    <w:rsid w:val="00891A1A"/>
    <w:rsid w:val="0089530F"/>
    <w:rsid w:val="008973F1"/>
    <w:rsid w:val="008F2E4C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4C93"/>
    <w:rsid w:val="00A168F2"/>
    <w:rsid w:val="00A16BE3"/>
    <w:rsid w:val="00A31DF6"/>
    <w:rsid w:val="00A32459"/>
    <w:rsid w:val="00A32690"/>
    <w:rsid w:val="00A536D9"/>
    <w:rsid w:val="00A53982"/>
    <w:rsid w:val="00A54650"/>
    <w:rsid w:val="00A61DA4"/>
    <w:rsid w:val="00A621B5"/>
    <w:rsid w:val="00A84457"/>
    <w:rsid w:val="00A93353"/>
    <w:rsid w:val="00AA597B"/>
    <w:rsid w:val="00AA72BC"/>
    <w:rsid w:val="00AB3707"/>
    <w:rsid w:val="00AD12A8"/>
    <w:rsid w:val="00AE6077"/>
    <w:rsid w:val="00AF6DA5"/>
    <w:rsid w:val="00B21D5B"/>
    <w:rsid w:val="00B253BE"/>
    <w:rsid w:val="00B73C2D"/>
    <w:rsid w:val="00B94DEE"/>
    <w:rsid w:val="00BA212F"/>
    <w:rsid w:val="00BB53DE"/>
    <w:rsid w:val="00BC1ECF"/>
    <w:rsid w:val="00BF226F"/>
    <w:rsid w:val="00BF3A18"/>
    <w:rsid w:val="00C10466"/>
    <w:rsid w:val="00C17233"/>
    <w:rsid w:val="00C24F39"/>
    <w:rsid w:val="00C36D8F"/>
    <w:rsid w:val="00C4000F"/>
    <w:rsid w:val="00C51F2B"/>
    <w:rsid w:val="00C5310B"/>
    <w:rsid w:val="00C56402"/>
    <w:rsid w:val="00C6282C"/>
    <w:rsid w:val="00C70AC3"/>
    <w:rsid w:val="00C73DC6"/>
    <w:rsid w:val="00C8449E"/>
    <w:rsid w:val="00C8529B"/>
    <w:rsid w:val="00C8728C"/>
    <w:rsid w:val="00C948BC"/>
    <w:rsid w:val="00CA62DD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91EAD"/>
    <w:rsid w:val="00DB1B6C"/>
    <w:rsid w:val="00DB352C"/>
    <w:rsid w:val="00DB3887"/>
    <w:rsid w:val="00DB3B8A"/>
    <w:rsid w:val="00DB666A"/>
    <w:rsid w:val="00DC4219"/>
    <w:rsid w:val="00DC6B64"/>
    <w:rsid w:val="00DE62BF"/>
    <w:rsid w:val="00DF102E"/>
    <w:rsid w:val="00DF36F5"/>
    <w:rsid w:val="00E04119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EF52D9"/>
    <w:rsid w:val="00F02DDA"/>
    <w:rsid w:val="00F10F76"/>
    <w:rsid w:val="00F12565"/>
    <w:rsid w:val="00F14B76"/>
    <w:rsid w:val="00F244F3"/>
    <w:rsid w:val="00F37F24"/>
    <w:rsid w:val="00F42C28"/>
    <w:rsid w:val="00F57E43"/>
    <w:rsid w:val="00F62A7D"/>
    <w:rsid w:val="00F63B20"/>
    <w:rsid w:val="00F71BAA"/>
    <w:rsid w:val="00F75B77"/>
    <w:rsid w:val="00F80F50"/>
    <w:rsid w:val="00F97CB6"/>
    <w:rsid w:val="00FA5187"/>
    <w:rsid w:val="00FB16C6"/>
    <w:rsid w:val="00FB41C1"/>
    <w:rsid w:val="00FC028F"/>
    <w:rsid w:val="00FD05AF"/>
    <w:rsid w:val="00FD67CD"/>
    <w:rsid w:val="00FE396E"/>
    <w:rsid w:val="00FF7D41"/>
    <w:rsid w:val="018A26CB"/>
    <w:rsid w:val="02535EC2"/>
    <w:rsid w:val="02C39E2A"/>
    <w:rsid w:val="0438B628"/>
    <w:rsid w:val="044ABDBE"/>
    <w:rsid w:val="0496DD12"/>
    <w:rsid w:val="049835DB"/>
    <w:rsid w:val="049933D3"/>
    <w:rsid w:val="0DC5CD65"/>
    <w:rsid w:val="0DE85B96"/>
    <w:rsid w:val="0F54059B"/>
    <w:rsid w:val="10813358"/>
    <w:rsid w:val="1083B15F"/>
    <w:rsid w:val="12780B61"/>
    <w:rsid w:val="15A910D4"/>
    <w:rsid w:val="176A2402"/>
    <w:rsid w:val="1C8F289E"/>
    <w:rsid w:val="202F9D6F"/>
    <w:rsid w:val="224865BB"/>
    <w:rsid w:val="2437362F"/>
    <w:rsid w:val="2530174C"/>
    <w:rsid w:val="293D5BF3"/>
    <w:rsid w:val="2EF78CEE"/>
    <w:rsid w:val="31DA6ACB"/>
    <w:rsid w:val="33C8EFB9"/>
    <w:rsid w:val="345A54B7"/>
    <w:rsid w:val="349C16FA"/>
    <w:rsid w:val="38A17B7D"/>
    <w:rsid w:val="3BE6839D"/>
    <w:rsid w:val="3CCE45EC"/>
    <w:rsid w:val="3E11E45B"/>
    <w:rsid w:val="3F592CD5"/>
    <w:rsid w:val="41A626D2"/>
    <w:rsid w:val="4238A2CF"/>
    <w:rsid w:val="44DED499"/>
    <w:rsid w:val="4785F465"/>
    <w:rsid w:val="482D827A"/>
    <w:rsid w:val="4AC39F7F"/>
    <w:rsid w:val="4BEC6CB3"/>
    <w:rsid w:val="4C4B287E"/>
    <w:rsid w:val="4E18EE34"/>
    <w:rsid w:val="4E41BDB0"/>
    <w:rsid w:val="4E6B817D"/>
    <w:rsid w:val="4E85F4BE"/>
    <w:rsid w:val="538CE285"/>
    <w:rsid w:val="54B2B38D"/>
    <w:rsid w:val="55B11CD9"/>
    <w:rsid w:val="56916301"/>
    <w:rsid w:val="576A904F"/>
    <w:rsid w:val="58115179"/>
    <w:rsid w:val="5B986C31"/>
    <w:rsid w:val="5BF8ED2F"/>
    <w:rsid w:val="5CF85701"/>
    <w:rsid w:val="5D8A4D76"/>
    <w:rsid w:val="5F2EF323"/>
    <w:rsid w:val="5F5756B9"/>
    <w:rsid w:val="60E97A0C"/>
    <w:rsid w:val="61112DF6"/>
    <w:rsid w:val="618FC971"/>
    <w:rsid w:val="630EC812"/>
    <w:rsid w:val="637A3D10"/>
    <w:rsid w:val="65F91064"/>
    <w:rsid w:val="684BDAA3"/>
    <w:rsid w:val="6A739D52"/>
    <w:rsid w:val="6B1E81E3"/>
    <w:rsid w:val="6B2E24C4"/>
    <w:rsid w:val="6E0E11ED"/>
    <w:rsid w:val="6EA882DC"/>
    <w:rsid w:val="6EB678D3"/>
    <w:rsid w:val="758709F1"/>
    <w:rsid w:val="76350BFE"/>
    <w:rsid w:val="76908DD5"/>
    <w:rsid w:val="79D97BF9"/>
    <w:rsid w:val="7B72EDAA"/>
    <w:rsid w:val="7D9DF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136928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F2E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F2E4C"/>
  </w:style>
  <w:style w:type="paragraph" w:styleId="Footer">
    <w:name w:val="footer"/>
    <w:basedOn w:val="Normal"/>
    <w:link w:val="FooterChar"/>
    <w:unhideWhenUsed/>
    <w:rsid w:val="008F2E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F2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3418D7"/>
    <w:rsid w:val="0048063B"/>
    <w:rsid w:val="005357A8"/>
    <w:rsid w:val="005633C2"/>
    <w:rsid w:val="00574C5B"/>
    <w:rsid w:val="00581E97"/>
    <w:rsid w:val="005C35E8"/>
    <w:rsid w:val="005F3E12"/>
    <w:rsid w:val="006E160C"/>
    <w:rsid w:val="00711370"/>
    <w:rsid w:val="00731751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C0B1A"/>
    <w:rsid w:val="00D23561"/>
    <w:rsid w:val="00D332BE"/>
    <w:rsid w:val="00E04119"/>
    <w:rsid w:val="00EB5704"/>
    <w:rsid w:val="00EC03C0"/>
    <w:rsid w:val="00EF4866"/>
    <w:rsid w:val="00F06AA1"/>
    <w:rsid w:val="00F7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0EE5D-7789-453B-8A49-51CF4ECB3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1895</Characters>
  <Application>Microsoft Office Word</Application>
  <DocSecurity>0</DocSecurity>
  <Lines>15</Lines>
  <Paragraphs>4</Paragraphs>
  <ScaleCrop>false</ScaleCrop>
  <Company>city of pgh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2026-07-24T15:18:00Z</dcterms:created>
  <dcterms:modified xsi:type="dcterms:W3CDTF">2026-07-24T15:18:00Z</dcterms:modified>
</cp:coreProperties>
</file>