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9583" w14:textId="77777777" w:rsidR="00365053" w:rsidRDefault="009708AD" w:rsidP="0026028D">
      <w:pPr>
        <w:jc w:val="center"/>
        <w:rPr>
          <w:b/>
          <w:sz w:val="24"/>
          <w:szCs w:val="24"/>
        </w:rPr>
      </w:pPr>
      <w:r>
        <w:rPr>
          <w:b/>
          <w:sz w:val="24"/>
          <w:szCs w:val="24"/>
        </w:rPr>
        <w:t>Fiscal Impact Statement</w:t>
      </w:r>
    </w:p>
    <w:p w14:paraId="6F439AC7"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0F95BC7B"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2D64C489" w14:textId="77777777" w:rsidTr="00017792">
        <w:trPr>
          <w:trHeight w:val="315"/>
          <w:jc w:val="center"/>
        </w:trPr>
        <w:tc>
          <w:tcPr>
            <w:tcW w:w="2880" w:type="dxa"/>
            <w:vAlign w:val="center"/>
          </w:tcPr>
          <w:p w14:paraId="7E6C7BA5"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22D0554A" w14:textId="18812521" w:rsidR="0026028D" w:rsidRPr="00A11267" w:rsidRDefault="00633155" w:rsidP="00A30639">
                <w:pPr>
                  <w:spacing w:before="40" w:after="40"/>
                  <w:rPr>
                    <w:sz w:val="24"/>
                    <w:szCs w:val="24"/>
                  </w:rPr>
                </w:pPr>
                <w:r>
                  <w:rPr>
                    <w:sz w:val="24"/>
                    <w:szCs w:val="24"/>
                  </w:rPr>
                  <w:t xml:space="preserve">Department of Public </w:t>
                </w:r>
                <w:r w:rsidR="00A30639">
                  <w:rPr>
                    <w:sz w:val="24"/>
                    <w:szCs w:val="24"/>
                  </w:rPr>
                  <w:t>Safety</w:t>
                </w:r>
                <w:r w:rsidR="001A7B55">
                  <w:rPr>
                    <w:sz w:val="24"/>
                    <w:szCs w:val="24"/>
                  </w:rPr>
                  <w:t>, Office of Community Health &amp; Safety</w:t>
                </w:r>
              </w:p>
            </w:tc>
          </w:sdtContent>
        </w:sdt>
      </w:tr>
      <w:tr w:rsidR="003C3771" w:rsidRPr="00950428" w14:paraId="4001B887" w14:textId="77777777" w:rsidTr="00017792">
        <w:trPr>
          <w:trHeight w:val="255"/>
          <w:jc w:val="center"/>
        </w:trPr>
        <w:tc>
          <w:tcPr>
            <w:tcW w:w="2880" w:type="dxa"/>
            <w:vAlign w:val="center"/>
          </w:tcPr>
          <w:p w14:paraId="0DD48EA5"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2E70FF5F" w14:textId="4A4DAFF0" w:rsidR="003C3771" w:rsidRDefault="0049794F" w:rsidP="00561396">
                <w:pPr>
                  <w:spacing w:before="40" w:after="40"/>
                  <w:rPr>
                    <w:sz w:val="24"/>
                  </w:rPr>
                </w:pPr>
                <w:r>
                  <w:rPr>
                    <w:rStyle w:val="Style1"/>
                  </w:rPr>
                  <w:t>Sophia Yarish</w:t>
                </w:r>
                <w:r w:rsidR="00FD496A">
                  <w:rPr>
                    <w:rStyle w:val="Style1"/>
                  </w:rPr>
                  <w:t>, Sophia.yarish@pittsburghpa.gov</w:t>
                </w:r>
              </w:p>
            </w:tc>
          </w:sdtContent>
        </w:sdt>
      </w:tr>
      <w:tr w:rsidR="0026028D" w:rsidRPr="00950428" w14:paraId="47EAB821" w14:textId="77777777" w:rsidTr="00017792">
        <w:trPr>
          <w:trHeight w:val="165"/>
          <w:jc w:val="center"/>
        </w:trPr>
        <w:tc>
          <w:tcPr>
            <w:tcW w:w="2880" w:type="dxa"/>
            <w:vAlign w:val="center"/>
          </w:tcPr>
          <w:p w14:paraId="1D10E4CB"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2C25F9BE" w14:textId="3F674D0F" w:rsidR="0026028D" w:rsidRPr="00C24F39" w:rsidRDefault="005825BC" w:rsidP="00633155">
                <w:pPr>
                  <w:spacing w:before="40" w:after="40"/>
                  <w:rPr>
                    <w:sz w:val="24"/>
                  </w:rPr>
                </w:pPr>
                <w:r>
                  <w:rPr>
                    <w:rStyle w:val="Style1"/>
                  </w:rPr>
                  <w:t xml:space="preserve">Nicholas Hudson, </w:t>
                </w:r>
                <w:r w:rsidR="00B769FB">
                  <w:rPr>
                    <w:rStyle w:val="Style1"/>
                  </w:rPr>
                  <w:t>n</w:t>
                </w:r>
                <w:r>
                  <w:rPr>
                    <w:rStyle w:val="Style1"/>
                  </w:rPr>
                  <w:t>icholas.hudson@pittsburghpa.gov</w:t>
                </w:r>
                <w:r w:rsidR="00B769FB">
                  <w:rPr>
                    <w:rStyle w:val="Style1"/>
                  </w:rPr>
                  <w:t xml:space="preserve">           </w:t>
                </w:r>
                <w:r>
                  <w:rPr>
                    <w:rStyle w:val="Style1"/>
                  </w:rPr>
                  <w:t>Sophia</w:t>
                </w:r>
                <w:r w:rsidR="00B769FB">
                  <w:rPr>
                    <w:rStyle w:val="Style1"/>
                  </w:rPr>
                  <w:t xml:space="preserve"> </w:t>
                </w:r>
                <w:r>
                  <w:rPr>
                    <w:rStyle w:val="Style1"/>
                  </w:rPr>
                  <w:t>Yarish</w:t>
                </w:r>
                <w:r w:rsidR="00B769FB">
                  <w:rPr>
                    <w:rStyle w:val="Style1"/>
                  </w:rPr>
                  <w:t>, sophia.yarish@pittsburghpa.gov</w:t>
                </w:r>
              </w:p>
            </w:tc>
          </w:sdtContent>
        </w:sdt>
      </w:tr>
      <w:tr w:rsidR="0026028D" w:rsidRPr="00950428" w14:paraId="0C750057" w14:textId="77777777" w:rsidTr="00017792">
        <w:trPr>
          <w:trHeight w:val="300"/>
          <w:jc w:val="center"/>
        </w:trPr>
        <w:tc>
          <w:tcPr>
            <w:tcW w:w="2880" w:type="dxa"/>
            <w:vAlign w:val="center"/>
          </w:tcPr>
          <w:p w14:paraId="12A6961E"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1BD9C55B" w14:textId="509AEB87" w:rsidR="0026028D" w:rsidRPr="00950428" w:rsidRDefault="00561E03" w:rsidP="00DF102E">
                <w:pPr>
                  <w:spacing w:before="40" w:after="40"/>
                  <w:rPr>
                    <w:sz w:val="24"/>
                  </w:rPr>
                </w:pPr>
                <w:r>
                  <w:rPr>
                    <w:sz w:val="24"/>
                  </w:rPr>
                  <w:t>Contract Authorization</w:t>
                </w:r>
              </w:p>
            </w:tc>
          </w:sdtContent>
        </w:sdt>
      </w:tr>
    </w:tbl>
    <w:p w14:paraId="7F9AB9A2" w14:textId="77777777" w:rsidR="00A04756" w:rsidRPr="00950428" w:rsidRDefault="00A04756" w:rsidP="0026028D">
      <w:pPr>
        <w:autoSpaceDE w:val="0"/>
        <w:autoSpaceDN w:val="0"/>
        <w:adjustRightInd w:val="0"/>
        <w:rPr>
          <w:sz w:val="24"/>
          <w:szCs w:val="24"/>
        </w:rPr>
      </w:pPr>
    </w:p>
    <w:p w14:paraId="6DD0663F"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p w14:paraId="7483EBC1" w14:textId="0373B565" w:rsidR="003F6BD7" w:rsidRPr="0035530F" w:rsidRDefault="00063AB0" w:rsidP="00561E03">
      <w:pPr>
        <w:rPr>
          <w:rFonts w:ascii="Calibri" w:hAnsi="Calibri" w:cs="Calibri"/>
          <w:sz w:val="22"/>
          <w:szCs w:val="22"/>
        </w:rPr>
      </w:pPr>
      <w:sdt>
        <w:sdtPr>
          <w:rPr>
            <w:rFonts w:ascii="Calibri" w:hAnsi="Calibri" w:cs="Calibri"/>
            <w:sz w:val="22"/>
            <w:szCs w:val="22"/>
          </w:rPr>
          <w:id w:val="-1170251545"/>
          <w:lock w:val="sdtLocked"/>
          <w:placeholder>
            <w:docPart w:val="B96D5C692DDC4FF988D7DD521381D98A"/>
          </w:placeholder>
          <w:text/>
        </w:sdtPr>
        <w:sdtEndPr/>
        <w:sdtContent>
          <w:r w:rsidR="00561E03" w:rsidRPr="432DB448">
            <w:rPr>
              <w:rFonts w:ascii="Calibri" w:hAnsi="Calibri" w:cs="Calibri"/>
              <w:sz w:val="22"/>
              <w:szCs w:val="22"/>
            </w:rPr>
            <w:t xml:space="preserve">The Office of Community Health and Safety has been utilizing the services of </w:t>
          </w:r>
          <w:proofErr w:type="spellStart"/>
          <w:r w:rsidR="00561E03" w:rsidRPr="432DB448">
            <w:rPr>
              <w:rFonts w:ascii="Calibri" w:hAnsi="Calibri" w:cs="Calibri"/>
              <w:sz w:val="22"/>
              <w:szCs w:val="22"/>
            </w:rPr>
            <w:t>Julota</w:t>
          </w:r>
          <w:proofErr w:type="spellEnd"/>
          <w:r w:rsidR="00561E03" w:rsidRPr="432DB448">
            <w:rPr>
              <w:rFonts w:ascii="Calibri" w:hAnsi="Calibri" w:cs="Calibri"/>
              <w:sz w:val="22"/>
              <w:szCs w:val="22"/>
            </w:rPr>
            <w:t xml:space="preserve"> for over </w:t>
          </w:r>
          <w:r w:rsidR="005961C4" w:rsidRPr="432DB448">
            <w:rPr>
              <w:rFonts w:ascii="Calibri" w:hAnsi="Calibri" w:cs="Calibri"/>
              <w:sz w:val="22"/>
              <w:szCs w:val="22"/>
            </w:rPr>
            <w:t>3</w:t>
          </w:r>
          <w:r w:rsidR="00561E03" w:rsidRPr="432DB448">
            <w:rPr>
              <w:rFonts w:ascii="Calibri" w:hAnsi="Calibri" w:cs="Calibri"/>
              <w:sz w:val="22"/>
              <w:szCs w:val="22"/>
            </w:rPr>
            <w:t xml:space="preserve"> years now for the purpose of managing the data relating to our client encounters.  </w:t>
          </w:r>
          <w:r w:rsidR="007C30BE" w:rsidRPr="432DB448">
            <w:rPr>
              <w:rFonts w:ascii="Calibri" w:hAnsi="Calibri" w:cs="Calibri"/>
              <w:sz w:val="22"/>
              <w:szCs w:val="22"/>
            </w:rPr>
            <w:t>It</w:t>
          </w:r>
          <w:r w:rsidR="0035530F" w:rsidRPr="432DB448">
            <w:rPr>
              <w:rFonts w:ascii="Calibri" w:hAnsi="Calibri" w:cs="Calibri"/>
              <w:sz w:val="22"/>
              <w:szCs w:val="22"/>
            </w:rPr>
            <w:t xml:space="preserve"> i</w:t>
          </w:r>
          <w:r w:rsidR="007C30BE" w:rsidRPr="432DB448">
            <w:rPr>
              <w:rFonts w:ascii="Calibri" w:hAnsi="Calibri" w:cs="Calibri"/>
              <w:sz w:val="22"/>
              <w:szCs w:val="22"/>
            </w:rPr>
            <w:t xml:space="preserve">s crucial to the operations of OCHS that we extend this contract as </w:t>
          </w:r>
          <w:proofErr w:type="spellStart"/>
          <w:r w:rsidR="00561E03" w:rsidRPr="432DB448">
            <w:rPr>
              <w:rFonts w:ascii="Calibri" w:hAnsi="Calibri" w:cs="Calibri"/>
              <w:sz w:val="22"/>
              <w:szCs w:val="22"/>
            </w:rPr>
            <w:t>Julota’s</w:t>
          </w:r>
          <w:proofErr w:type="spellEnd"/>
          <w:r w:rsidR="00561E03" w:rsidRPr="432DB448">
            <w:rPr>
              <w:rFonts w:ascii="Calibri" w:hAnsi="Calibri" w:cs="Calibri"/>
              <w:sz w:val="22"/>
              <w:szCs w:val="22"/>
            </w:rPr>
            <w:t xml:space="preserve"> proprietary HIPAA-, 42 CFR Part2-. CJIS- compliant interface provides us the ability to store and communicate this sensitive information across the various programs in our office while ensuring we are in compliance with regulations surrounding this information.  This </w:t>
          </w:r>
          <w:r w:rsidR="007C30BE" w:rsidRPr="432DB448">
            <w:rPr>
              <w:rFonts w:ascii="Calibri" w:hAnsi="Calibri" w:cs="Calibri"/>
              <w:sz w:val="22"/>
              <w:szCs w:val="22"/>
            </w:rPr>
            <w:t>amendment</w:t>
          </w:r>
          <w:r w:rsidR="00535D04">
            <w:rPr>
              <w:rFonts w:ascii="Calibri" w:hAnsi="Calibri" w:cs="Calibri"/>
              <w:sz w:val="22"/>
              <w:szCs w:val="22"/>
            </w:rPr>
            <w:t xml:space="preserve"> inten</w:t>
          </w:r>
          <w:r w:rsidR="007E0D27">
            <w:rPr>
              <w:rFonts w:ascii="Calibri" w:hAnsi="Calibri" w:cs="Calibri"/>
              <w:sz w:val="22"/>
              <w:szCs w:val="22"/>
            </w:rPr>
            <w:t>ds to increase the cost of the total agreement by $520.00 for the addition of a</w:t>
          </w:r>
          <w:r w:rsidR="006B75BA">
            <w:rPr>
              <w:rFonts w:ascii="Calibri" w:hAnsi="Calibri" w:cs="Calibri"/>
              <w:sz w:val="22"/>
              <w:szCs w:val="22"/>
            </w:rPr>
            <w:t xml:space="preserve"> </w:t>
          </w:r>
          <w:r w:rsidR="007E0D27">
            <w:rPr>
              <w:rFonts w:ascii="Calibri" w:hAnsi="Calibri" w:cs="Calibri"/>
              <w:sz w:val="22"/>
              <w:szCs w:val="22"/>
            </w:rPr>
            <w:t>service to the agreement</w:t>
          </w:r>
          <w:r w:rsidR="005876A7">
            <w:rPr>
              <w:rFonts w:ascii="Calibri" w:hAnsi="Calibri" w:cs="Calibri"/>
              <w:sz w:val="22"/>
              <w:szCs w:val="22"/>
            </w:rPr>
            <w:t xml:space="preserve"> for a new total not to exceed $276,042.72</w:t>
          </w:r>
          <w:r w:rsidR="00CB47CD">
            <w:rPr>
              <w:rFonts w:ascii="Calibri" w:hAnsi="Calibri" w:cs="Calibri"/>
              <w:sz w:val="22"/>
              <w:szCs w:val="22"/>
            </w:rPr>
            <w:t>.  This would enable additional functionality for our programs and allow us to better serve our</w:t>
          </w:r>
          <w:r w:rsidR="005C16B8">
            <w:rPr>
              <w:rFonts w:ascii="Calibri" w:hAnsi="Calibri" w:cs="Calibri"/>
              <w:sz w:val="22"/>
              <w:szCs w:val="22"/>
            </w:rPr>
            <w:t xml:space="preserve"> clients</w:t>
          </w:r>
          <w:r w:rsidR="00EC56B0" w:rsidRPr="432DB448">
            <w:rPr>
              <w:rFonts w:ascii="Calibri" w:hAnsi="Calibri" w:cs="Calibri"/>
              <w:sz w:val="22"/>
              <w:szCs w:val="22"/>
            </w:rPr>
            <w:t>.</w:t>
          </w:r>
        </w:sdtContent>
      </w:sdt>
    </w:p>
    <w:p w14:paraId="5C8FDBDB" w14:textId="77777777" w:rsidR="00561E03" w:rsidRPr="00950428" w:rsidRDefault="00561E03" w:rsidP="00561E03">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2754A228" w14:textId="77777777" w:rsidTr="432DB448">
        <w:trPr>
          <w:trHeight w:val="308"/>
          <w:jc w:val="center"/>
        </w:trPr>
        <w:tc>
          <w:tcPr>
            <w:tcW w:w="2955" w:type="dxa"/>
            <w:vAlign w:val="center"/>
          </w:tcPr>
          <w:p w14:paraId="03F84CD1"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67A7B195" w14:textId="6D2B3D0E" w:rsidR="00CB2BD7" w:rsidRPr="00950428" w:rsidRDefault="2E0989F6" w:rsidP="432DB448">
            <w:pPr>
              <w:spacing w:before="40" w:after="40" w:line="259" w:lineRule="auto"/>
            </w:pPr>
            <w:r w:rsidRPr="432DB448">
              <w:rPr>
                <w:sz w:val="24"/>
                <w:szCs w:val="24"/>
              </w:rPr>
              <w:t>$27</w:t>
            </w:r>
            <w:r w:rsidR="0020018D">
              <w:rPr>
                <w:sz w:val="24"/>
                <w:szCs w:val="24"/>
              </w:rPr>
              <w:t>6</w:t>
            </w:r>
            <w:r w:rsidRPr="432DB448">
              <w:rPr>
                <w:sz w:val="24"/>
                <w:szCs w:val="24"/>
              </w:rPr>
              <w:t>,</w:t>
            </w:r>
            <w:r w:rsidR="0020018D">
              <w:rPr>
                <w:sz w:val="24"/>
                <w:szCs w:val="24"/>
              </w:rPr>
              <w:t>04</w:t>
            </w:r>
            <w:r w:rsidRPr="432DB448">
              <w:rPr>
                <w:sz w:val="24"/>
                <w:szCs w:val="24"/>
              </w:rPr>
              <w:t>4.72</w:t>
            </w:r>
          </w:p>
        </w:tc>
      </w:tr>
      <w:tr w:rsidR="00EE4AE4" w:rsidRPr="00950428" w14:paraId="5F5E793A" w14:textId="77777777" w:rsidTr="432DB448">
        <w:trPr>
          <w:trHeight w:val="293"/>
          <w:jc w:val="center"/>
        </w:trPr>
        <w:tc>
          <w:tcPr>
            <w:tcW w:w="2955" w:type="dxa"/>
            <w:vAlign w:val="center"/>
          </w:tcPr>
          <w:p w14:paraId="74DDAA20"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76D48668" w14:textId="47509D0E" w:rsidR="00EE4AE4" w:rsidRPr="00950428" w:rsidRDefault="00063AB0" w:rsidP="432DB448">
            <w:pPr>
              <w:spacing w:before="40" w:after="40"/>
              <w:rPr>
                <w:sz w:val="24"/>
                <w:szCs w:val="24"/>
              </w:rPr>
            </w:pPr>
            <w:sdt>
              <w:sdtPr>
                <w:rPr>
                  <w:sz w:val="24"/>
                  <w:szCs w:val="24"/>
                </w:rPr>
                <w:id w:val="-1170859718"/>
                <w14:checkbox>
                  <w14:checked w14:val="0"/>
                  <w14:checkedState w14:val="2612" w14:font="MS Gothic"/>
                  <w14:uncheckedState w14:val="2610" w14:font="MS Gothic"/>
                </w14:checkbox>
              </w:sdtPr>
              <w:sdtEndPr/>
              <w:sdtContent>
                <w:r w:rsidR="2E183028" w:rsidRPr="432DB448">
                  <w:rPr>
                    <w:rFonts w:ascii="MS Gothic" w:eastAsia="MS Gothic" w:hAnsi="MS Gothic" w:cs="MS Gothic"/>
                    <w:sz w:val="24"/>
                    <w:szCs w:val="24"/>
                  </w:rPr>
                  <w:t>☐</w:t>
                </w:r>
              </w:sdtContent>
            </w:sdt>
            <w:r w:rsidR="00EE4AE4" w:rsidRPr="432DB448">
              <w:rPr>
                <w:sz w:val="24"/>
                <w:szCs w:val="24"/>
              </w:rPr>
              <w:t xml:space="preserve"> One-Time</w:t>
            </w:r>
          </w:p>
        </w:tc>
        <w:tc>
          <w:tcPr>
            <w:tcW w:w="3258" w:type="dxa"/>
            <w:gridSpan w:val="2"/>
            <w:vAlign w:val="center"/>
          </w:tcPr>
          <w:p w14:paraId="52353C7D" w14:textId="301772A3" w:rsidR="00EE4AE4" w:rsidRPr="00950428" w:rsidRDefault="00063AB0" w:rsidP="432DB448">
            <w:pPr>
              <w:spacing w:before="40" w:after="40"/>
              <w:rPr>
                <w:sz w:val="24"/>
                <w:szCs w:val="24"/>
              </w:rPr>
            </w:pPr>
            <w:sdt>
              <w:sdtPr>
                <w:rPr>
                  <w:sz w:val="24"/>
                  <w:szCs w:val="24"/>
                </w:rPr>
                <w:id w:val="1668281117"/>
                <w14:checkbox>
                  <w14:checked w14:val="1"/>
                  <w14:checkedState w14:val="2612" w14:font="MS Gothic"/>
                  <w14:uncheckedState w14:val="2610" w14:font="MS Gothic"/>
                </w14:checkbox>
              </w:sdtPr>
              <w:sdtEndPr/>
              <w:sdtContent>
                <w:r w:rsidR="2E183028" w:rsidRPr="432DB448">
                  <w:rPr>
                    <w:rFonts w:ascii="MS Gothic" w:eastAsia="MS Gothic" w:hAnsi="MS Gothic" w:cs="MS Gothic"/>
                    <w:sz w:val="24"/>
                    <w:szCs w:val="24"/>
                  </w:rPr>
                  <w:t>☒</w:t>
                </w:r>
              </w:sdtContent>
            </w:sdt>
            <w:r w:rsidR="00EE4AE4" w:rsidRPr="432DB448">
              <w:rPr>
                <w:sz w:val="24"/>
                <w:szCs w:val="24"/>
              </w:rPr>
              <w:t xml:space="preserve"> Multi-Year</w:t>
            </w:r>
          </w:p>
        </w:tc>
      </w:tr>
      <w:tr w:rsidR="00EE4AE4" w:rsidRPr="00950428" w14:paraId="0B3EB8ED" w14:textId="77777777" w:rsidTr="432DB448">
        <w:trPr>
          <w:trHeight w:val="293"/>
          <w:jc w:val="center"/>
        </w:trPr>
        <w:tc>
          <w:tcPr>
            <w:tcW w:w="2955" w:type="dxa"/>
            <w:vAlign w:val="center"/>
          </w:tcPr>
          <w:p w14:paraId="465D7C8A"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0B7F8524" w14:textId="61756982" w:rsidR="00EE4AE4" w:rsidRPr="00950428" w:rsidRDefault="00063AB0"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35530F">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362362BC" w14:textId="4BC4A4F6" w:rsidR="00EE4AE4" w:rsidRPr="00950428" w:rsidRDefault="00063AB0"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EE7D50">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068FAA08" w14:textId="30A664F2" w:rsidR="00EE4AE4" w:rsidRPr="00950428" w:rsidRDefault="00063AB0"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561E03">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507A9F51" w14:textId="77777777" w:rsidR="00EE4AE4" w:rsidRPr="00950428" w:rsidRDefault="00063AB0"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0ED83E6C" w14:textId="77777777" w:rsidTr="432DB448">
        <w:trPr>
          <w:trHeight w:val="293"/>
          <w:jc w:val="center"/>
        </w:trPr>
        <w:tc>
          <w:tcPr>
            <w:tcW w:w="2955" w:type="dxa"/>
            <w:vAlign w:val="center"/>
          </w:tcPr>
          <w:p w14:paraId="00490F0E"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0DD32CFC" w14:textId="68F68DC2" w:rsidR="00423263" w:rsidRPr="00950428" w:rsidRDefault="00063AB0"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561E03">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7971690E" w14:textId="56A193BB" w:rsidR="00423263" w:rsidRPr="00950428" w:rsidRDefault="00063AB0"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561E03">
                  <w:rPr>
                    <w:rFonts w:ascii="MS Gothic" w:eastAsia="MS Gothic" w:hAnsi="MS Gothic" w:hint="eastAsia"/>
                    <w:sz w:val="24"/>
                  </w:rPr>
                  <w:t>☐</w:t>
                </w:r>
              </w:sdtContent>
            </w:sdt>
            <w:r w:rsidR="00423263" w:rsidRPr="00950428">
              <w:rPr>
                <w:sz w:val="24"/>
              </w:rPr>
              <w:t xml:space="preserve"> No</w:t>
            </w:r>
          </w:p>
        </w:tc>
      </w:tr>
    </w:tbl>
    <w:p w14:paraId="50553652" w14:textId="77777777" w:rsidR="00656D66" w:rsidRDefault="00656D66" w:rsidP="0026028D">
      <w:pPr>
        <w:autoSpaceDE w:val="0"/>
        <w:autoSpaceDN w:val="0"/>
        <w:adjustRightInd w:val="0"/>
        <w:rPr>
          <w:b/>
          <w:sz w:val="24"/>
          <w:szCs w:val="24"/>
        </w:rPr>
      </w:pPr>
    </w:p>
    <w:p w14:paraId="56368E17" w14:textId="77777777" w:rsidR="003E542C" w:rsidRDefault="003F6BD7" w:rsidP="0026028D">
      <w:pPr>
        <w:autoSpaceDE w:val="0"/>
        <w:autoSpaceDN w:val="0"/>
        <w:adjustRightInd w:val="0"/>
        <w:rPr>
          <w:sz w:val="24"/>
          <w:szCs w:val="24"/>
        </w:rPr>
      </w:pPr>
      <w:r w:rsidRPr="432DB448">
        <w:rPr>
          <w:b/>
          <w:bCs/>
          <w:sz w:val="24"/>
          <w:szCs w:val="24"/>
        </w:rPr>
        <w:t>JDE Account Information</w:t>
      </w:r>
    </w:p>
    <w:p w14:paraId="4A69B49F" w14:textId="1AD4D703" w:rsidR="01163EE4" w:rsidRDefault="01163EE4" w:rsidP="432DB448">
      <w:pPr>
        <w:shd w:val="clear" w:color="auto" w:fill="FFFFFF" w:themeFill="background1"/>
      </w:pPr>
      <w:r w:rsidRPr="432DB448">
        <w:rPr>
          <w:color w:val="000000" w:themeColor="text1"/>
          <w:sz w:val="24"/>
          <w:szCs w:val="24"/>
        </w:rPr>
        <w:t>2022</w:t>
      </w:r>
      <w:r>
        <w:tab/>
      </w:r>
      <w:r>
        <w:tab/>
      </w:r>
      <w:r w:rsidRPr="432DB448">
        <w:rPr>
          <w:color w:val="000000" w:themeColor="text1"/>
          <w:sz w:val="24"/>
          <w:szCs w:val="24"/>
        </w:rPr>
        <w:t>11101.102300.53.53509.2022</w:t>
      </w:r>
      <w:r>
        <w:tab/>
      </w:r>
      <w:r>
        <w:tab/>
      </w:r>
      <w:r w:rsidRPr="432DB448">
        <w:rPr>
          <w:color w:val="000000" w:themeColor="text1"/>
          <w:sz w:val="24"/>
          <w:szCs w:val="24"/>
        </w:rPr>
        <w:t>$83,890.00</w:t>
      </w:r>
    </w:p>
    <w:p w14:paraId="6E460248" w14:textId="469BBDA8" w:rsidR="01163EE4" w:rsidRDefault="01163EE4" w:rsidP="432DB448">
      <w:pPr>
        <w:shd w:val="clear" w:color="auto" w:fill="FFFFFF" w:themeFill="background1"/>
      </w:pPr>
      <w:r w:rsidRPr="432DB448">
        <w:rPr>
          <w:color w:val="000000" w:themeColor="text1"/>
          <w:sz w:val="24"/>
          <w:szCs w:val="24"/>
        </w:rPr>
        <w:t>2023</w:t>
      </w:r>
      <w:r>
        <w:tab/>
      </w:r>
      <w:r>
        <w:tab/>
      </w:r>
      <w:r w:rsidRPr="432DB448">
        <w:rPr>
          <w:color w:val="000000" w:themeColor="text1"/>
          <w:sz w:val="24"/>
          <w:szCs w:val="24"/>
        </w:rPr>
        <w:t>11101.102300.53.53509.2023</w:t>
      </w:r>
      <w:r>
        <w:tab/>
      </w:r>
      <w:r>
        <w:tab/>
      </w:r>
      <w:r w:rsidRPr="432DB448">
        <w:rPr>
          <w:color w:val="000000" w:themeColor="text1"/>
          <w:sz w:val="24"/>
          <w:szCs w:val="24"/>
        </w:rPr>
        <w:t>$56,090.00</w:t>
      </w:r>
    </w:p>
    <w:p w14:paraId="56A5352A" w14:textId="2E890273" w:rsidR="01163EE4" w:rsidRDefault="01163EE4" w:rsidP="432DB448">
      <w:pPr>
        <w:shd w:val="clear" w:color="auto" w:fill="FFFFFF" w:themeFill="background1"/>
      </w:pPr>
      <w:r w:rsidRPr="432DB448">
        <w:rPr>
          <w:color w:val="000000" w:themeColor="text1"/>
          <w:sz w:val="24"/>
          <w:szCs w:val="24"/>
        </w:rPr>
        <w:t>2024</w:t>
      </w:r>
      <w:r>
        <w:tab/>
      </w:r>
      <w:r>
        <w:tab/>
      </w:r>
      <w:r w:rsidRPr="432DB448">
        <w:rPr>
          <w:color w:val="000000" w:themeColor="text1"/>
          <w:sz w:val="24"/>
          <w:szCs w:val="24"/>
        </w:rPr>
        <w:t>11101.102300.53.53905.2024</w:t>
      </w:r>
      <w:r>
        <w:tab/>
      </w:r>
      <w:r>
        <w:tab/>
      </w:r>
      <w:r w:rsidRPr="432DB448">
        <w:rPr>
          <w:color w:val="000000" w:themeColor="text1"/>
          <w:sz w:val="24"/>
          <w:szCs w:val="24"/>
        </w:rPr>
        <w:t>$64,451.72</w:t>
      </w:r>
    </w:p>
    <w:p w14:paraId="15C21118" w14:textId="6015A8E0" w:rsidR="01163EE4" w:rsidRDefault="01163EE4" w:rsidP="432DB448">
      <w:pPr>
        <w:shd w:val="clear" w:color="auto" w:fill="FFFFFF" w:themeFill="background1"/>
        <w:rPr>
          <w:color w:val="000000" w:themeColor="text1"/>
          <w:sz w:val="24"/>
          <w:szCs w:val="24"/>
        </w:rPr>
      </w:pPr>
      <w:r w:rsidRPr="432DB448">
        <w:rPr>
          <w:color w:val="000000" w:themeColor="text1"/>
          <w:sz w:val="24"/>
          <w:szCs w:val="24"/>
        </w:rPr>
        <w:t>2025</w:t>
      </w:r>
      <w:r>
        <w:tab/>
      </w:r>
      <w:r>
        <w:tab/>
      </w:r>
      <w:r w:rsidRPr="432DB448">
        <w:rPr>
          <w:color w:val="000000" w:themeColor="text1"/>
          <w:sz w:val="24"/>
          <w:szCs w:val="24"/>
        </w:rPr>
        <w:t>11101.102300.53.53905.2025</w:t>
      </w:r>
      <w:r>
        <w:tab/>
      </w:r>
      <w:r>
        <w:tab/>
      </w:r>
      <w:r w:rsidRPr="432DB448">
        <w:rPr>
          <w:color w:val="000000" w:themeColor="text1"/>
          <w:sz w:val="24"/>
          <w:szCs w:val="24"/>
        </w:rPr>
        <w:t>$71,093.00</w:t>
      </w:r>
    </w:p>
    <w:p w14:paraId="5165D827" w14:textId="7EB44F93" w:rsidR="0020018D" w:rsidRDefault="0020018D" w:rsidP="432DB448">
      <w:pPr>
        <w:shd w:val="clear" w:color="auto" w:fill="FFFFFF" w:themeFill="background1"/>
      </w:pPr>
      <w:r>
        <w:rPr>
          <w:color w:val="000000" w:themeColor="text1"/>
          <w:sz w:val="24"/>
          <w:szCs w:val="24"/>
        </w:rPr>
        <w:t>2026</w:t>
      </w:r>
      <w:r>
        <w:rPr>
          <w:color w:val="000000" w:themeColor="text1"/>
          <w:sz w:val="24"/>
          <w:szCs w:val="24"/>
        </w:rPr>
        <w:tab/>
      </w:r>
      <w:r>
        <w:rPr>
          <w:color w:val="000000" w:themeColor="text1"/>
          <w:sz w:val="24"/>
          <w:szCs w:val="24"/>
        </w:rPr>
        <w:tab/>
        <w:t>11101.102300.53.53905.2026</w:t>
      </w:r>
      <w:r>
        <w:rPr>
          <w:color w:val="000000" w:themeColor="text1"/>
          <w:sz w:val="24"/>
          <w:szCs w:val="24"/>
        </w:rPr>
        <w:tab/>
      </w:r>
      <w:r>
        <w:rPr>
          <w:color w:val="000000" w:themeColor="text1"/>
          <w:sz w:val="24"/>
          <w:szCs w:val="24"/>
        </w:rPr>
        <w:tab/>
        <w:t>$     520.00</w:t>
      </w:r>
    </w:p>
    <w:p w14:paraId="3AF32B73" w14:textId="1579CE49" w:rsidR="01163EE4" w:rsidRDefault="01163EE4" w:rsidP="432DB448">
      <w:pPr>
        <w:shd w:val="clear" w:color="auto" w:fill="FFFFFF" w:themeFill="background1"/>
      </w:pPr>
      <w:r w:rsidRPr="432DB448">
        <w:rPr>
          <w:color w:val="000000" w:themeColor="text1"/>
          <w:sz w:val="24"/>
          <w:szCs w:val="24"/>
        </w:rPr>
        <w:t xml:space="preserve"> </w:t>
      </w:r>
    </w:p>
    <w:p w14:paraId="7066DEBB" w14:textId="6EBA3B7B" w:rsidR="01163EE4" w:rsidRDefault="01163EE4" w:rsidP="432DB448">
      <w:pPr>
        <w:shd w:val="clear" w:color="auto" w:fill="FFFFFF" w:themeFill="background1"/>
      </w:pPr>
      <w:r w:rsidRPr="432DB448">
        <w:rPr>
          <w:color w:val="000000" w:themeColor="text1"/>
          <w:sz w:val="24"/>
          <w:szCs w:val="24"/>
        </w:rPr>
        <w:t>Total</w:t>
      </w:r>
      <w:r>
        <w:tab/>
      </w:r>
      <w:r>
        <w:tab/>
      </w:r>
      <w:r>
        <w:tab/>
      </w:r>
      <w:r>
        <w:tab/>
      </w:r>
      <w:r>
        <w:tab/>
      </w:r>
      <w:r>
        <w:tab/>
      </w:r>
      <w:r>
        <w:tab/>
      </w:r>
      <w:r w:rsidR="0020018D">
        <w:t xml:space="preserve">           </w:t>
      </w:r>
      <w:r w:rsidRPr="432DB448">
        <w:rPr>
          <w:color w:val="000000" w:themeColor="text1"/>
          <w:sz w:val="24"/>
          <w:szCs w:val="24"/>
        </w:rPr>
        <w:t>$27</w:t>
      </w:r>
      <w:r w:rsidR="0020018D">
        <w:rPr>
          <w:color w:val="000000" w:themeColor="text1"/>
          <w:sz w:val="24"/>
          <w:szCs w:val="24"/>
        </w:rPr>
        <w:t>6</w:t>
      </w:r>
      <w:r w:rsidRPr="432DB448">
        <w:rPr>
          <w:color w:val="000000" w:themeColor="text1"/>
          <w:sz w:val="24"/>
          <w:szCs w:val="24"/>
        </w:rPr>
        <w:t>,</w:t>
      </w:r>
      <w:r w:rsidR="0020018D">
        <w:rPr>
          <w:color w:val="000000" w:themeColor="text1"/>
          <w:sz w:val="24"/>
          <w:szCs w:val="24"/>
        </w:rPr>
        <w:t>04</w:t>
      </w:r>
      <w:r w:rsidRPr="432DB448">
        <w:rPr>
          <w:color w:val="000000" w:themeColor="text1"/>
          <w:sz w:val="24"/>
          <w:szCs w:val="24"/>
        </w:rPr>
        <w:t>4.72</w:t>
      </w:r>
    </w:p>
    <w:p w14:paraId="3B14944E" w14:textId="5B19648A" w:rsidR="432DB448" w:rsidRDefault="432DB448" w:rsidP="432DB448">
      <w:pPr>
        <w:tabs>
          <w:tab w:val="left" w:pos="6315"/>
        </w:tabs>
        <w:rPr>
          <w:sz w:val="24"/>
          <w:szCs w:val="24"/>
        </w:rPr>
      </w:pPr>
    </w:p>
    <w:p w14:paraId="27604984" w14:textId="77777777" w:rsidR="00D648E1" w:rsidRPr="00950428" w:rsidRDefault="00D648E1" w:rsidP="0026028D">
      <w:pPr>
        <w:autoSpaceDE w:val="0"/>
        <w:autoSpaceDN w:val="0"/>
        <w:adjustRightInd w:val="0"/>
        <w:rPr>
          <w:b/>
          <w:sz w:val="24"/>
          <w:szCs w:val="24"/>
          <w:u w:val="single"/>
        </w:rPr>
      </w:pPr>
    </w:p>
    <w:p w14:paraId="0E106767" w14:textId="77777777" w:rsidR="003F6BD7" w:rsidRPr="00950428" w:rsidRDefault="00BA212F" w:rsidP="0026028D">
      <w:pPr>
        <w:autoSpaceDE w:val="0"/>
        <w:autoSpaceDN w:val="0"/>
        <w:adjustRightInd w:val="0"/>
        <w:rPr>
          <w:b/>
          <w:sz w:val="24"/>
          <w:szCs w:val="24"/>
        </w:rPr>
      </w:pPr>
      <w:r>
        <w:rPr>
          <w:b/>
          <w:sz w:val="24"/>
          <w:szCs w:val="24"/>
        </w:rPr>
        <w:t>Additional Operational Costs</w:t>
      </w:r>
    </w:p>
    <w:p w14:paraId="265B8BA6" w14:textId="77777777" w:rsidR="003F6BD7" w:rsidRPr="00950428" w:rsidRDefault="00633155" w:rsidP="003E542C">
      <w:pPr>
        <w:autoSpaceDE w:val="0"/>
        <w:autoSpaceDN w:val="0"/>
        <w:adjustRightInd w:val="0"/>
        <w:rPr>
          <w:b/>
          <w:sz w:val="24"/>
          <w:szCs w:val="24"/>
        </w:rPr>
      </w:pPr>
      <w:r>
        <w:rPr>
          <w:rStyle w:val="Style1"/>
        </w:rPr>
        <w:t>N/A</w:t>
      </w:r>
    </w:p>
    <w:p w14:paraId="21091FBF" w14:textId="77777777" w:rsidR="003F6BD7" w:rsidRPr="00950428" w:rsidRDefault="003F6BD7" w:rsidP="0026028D">
      <w:pPr>
        <w:autoSpaceDE w:val="0"/>
        <w:autoSpaceDN w:val="0"/>
        <w:adjustRightInd w:val="0"/>
        <w:rPr>
          <w:b/>
          <w:sz w:val="24"/>
          <w:szCs w:val="24"/>
          <w:u w:val="single"/>
        </w:rPr>
      </w:pPr>
    </w:p>
    <w:p w14:paraId="76139DF4"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699F82FD" w14:textId="77777777" w:rsidR="00E90DD1" w:rsidRDefault="00633155" w:rsidP="0026028D">
      <w:pPr>
        <w:autoSpaceDE w:val="0"/>
        <w:autoSpaceDN w:val="0"/>
        <w:adjustRightInd w:val="0"/>
        <w:rPr>
          <w:rStyle w:val="Style1"/>
        </w:rPr>
      </w:pPr>
      <w:r>
        <w:rPr>
          <w:rStyle w:val="Style1"/>
        </w:rPr>
        <w:t>N/A</w:t>
      </w:r>
    </w:p>
    <w:p w14:paraId="27710CBD" w14:textId="77777777" w:rsidR="00321263" w:rsidRDefault="00321263" w:rsidP="0026028D">
      <w:pPr>
        <w:autoSpaceDE w:val="0"/>
        <w:autoSpaceDN w:val="0"/>
        <w:adjustRightInd w:val="0"/>
        <w:rPr>
          <w:rStyle w:val="Style1"/>
        </w:rPr>
      </w:pPr>
    </w:p>
    <w:p w14:paraId="722542C1" w14:textId="77777777" w:rsidR="00EE3AFE" w:rsidRDefault="00EE3AFE">
      <w:pPr>
        <w:rPr>
          <w:rStyle w:val="Style1"/>
          <w:b/>
        </w:rPr>
      </w:pPr>
      <w:r>
        <w:rPr>
          <w:rStyle w:val="Style1"/>
          <w:b/>
        </w:rPr>
        <w:br w:type="page"/>
      </w:r>
    </w:p>
    <w:p w14:paraId="1A7ED8E8"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F53FA40"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02624790" w14:textId="77777777" w:rsidTr="00FD67CD">
        <w:trPr>
          <w:trHeight w:val="293"/>
          <w:jc w:val="center"/>
        </w:trPr>
        <w:tc>
          <w:tcPr>
            <w:tcW w:w="2595" w:type="dxa"/>
            <w:vAlign w:val="center"/>
          </w:tcPr>
          <w:p w14:paraId="23B4250B" w14:textId="77777777" w:rsidR="00BC1ECF" w:rsidRDefault="00BC1ECF" w:rsidP="00C61534">
            <w:pPr>
              <w:spacing w:before="40" w:after="40"/>
              <w:rPr>
                <w:b/>
                <w:i/>
                <w:sz w:val="24"/>
              </w:rPr>
            </w:pPr>
            <w:r>
              <w:rPr>
                <w:b/>
                <w:i/>
                <w:sz w:val="24"/>
              </w:rPr>
              <w:t>Method of Procurement</w:t>
            </w:r>
          </w:p>
          <w:p w14:paraId="50FDEEE3" w14:textId="77777777" w:rsidR="00BC1ECF" w:rsidRPr="00BC1ECF" w:rsidRDefault="00BC1ECF" w:rsidP="00C61534">
            <w:pPr>
              <w:spacing w:before="40" w:after="40"/>
              <w:rPr>
                <w:sz w:val="22"/>
              </w:rPr>
            </w:pPr>
            <w:r>
              <w:rPr>
                <w:i/>
                <w:sz w:val="24"/>
              </w:rPr>
              <w:t>Select one.</w:t>
            </w:r>
          </w:p>
        </w:tc>
        <w:tc>
          <w:tcPr>
            <w:tcW w:w="990" w:type="dxa"/>
            <w:vAlign w:val="center"/>
          </w:tcPr>
          <w:p w14:paraId="38C256C7" w14:textId="77777777" w:rsidR="00BC1ECF" w:rsidRPr="00950428" w:rsidRDefault="00063AB0"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1287E1BE" w14:textId="4C0CDDCD" w:rsidR="00BC1ECF" w:rsidRPr="00950428" w:rsidRDefault="00063AB0"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20018D">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01EBFA83" w14:textId="57E2B254" w:rsidR="005C2315" w:rsidRDefault="00063AB0" w:rsidP="005C2315">
            <w:pPr>
              <w:spacing w:before="40" w:after="40"/>
              <w:ind w:left="342" w:hanging="342"/>
              <w:rPr>
                <w:sz w:val="24"/>
              </w:rPr>
            </w:pPr>
            <w:sdt>
              <w:sdtPr>
                <w:rPr>
                  <w:sz w:val="24"/>
                </w:rPr>
                <w:id w:val="318926357"/>
                <w14:checkbox>
                  <w14:checked w14:val="1"/>
                  <w14:checkedState w14:val="2612" w14:font="MS Gothic"/>
                  <w14:uncheckedState w14:val="2610" w14:font="MS Gothic"/>
                </w14:checkbox>
              </w:sdtPr>
              <w:sdtEndPr/>
              <w:sdtContent>
                <w:r w:rsidR="0020018D">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54F627D0"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0F600022" w14:textId="77777777" w:rsidR="00830575" w:rsidRDefault="00830575" w:rsidP="00EE3AFE">
      <w:pPr>
        <w:autoSpaceDE w:val="0"/>
        <w:autoSpaceDN w:val="0"/>
        <w:adjustRightInd w:val="0"/>
        <w:rPr>
          <w:b/>
          <w:sz w:val="24"/>
          <w:szCs w:val="24"/>
        </w:rPr>
      </w:pPr>
    </w:p>
    <w:p w14:paraId="70F1E142"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p w14:paraId="7471DF6D" w14:textId="77777777" w:rsidR="00EE3AFE" w:rsidRDefault="00EE3AFE" w:rsidP="00EE3AFE">
      <w:pPr>
        <w:autoSpaceDE w:val="0"/>
        <w:autoSpaceDN w:val="0"/>
        <w:adjustRightInd w:val="0"/>
        <w:rPr>
          <w:b/>
          <w:sz w:val="24"/>
          <w:szCs w:val="24"/>
        </w:rPr>
      </w:pPr>
    </w:p>
    <w:p w14:paraId="4F954D0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text w:multiLine="1"/>
      </w:sdtPr>
      <w:sdtEndPr>
        <w:rPr>
          <w:rStyle w:val="DefaultParagraphFont"/>
          <w:sz w:val="20"/>
          <w:szCs w:val="24"/>
        </w:rPr>
      </w:sdtEndPr>
      <w:sdtContent>
        <w:p w14:paraId="2DB9369A" w14:textId="0603C526" w:rsidR="00C8728C" w:rsidRPr="00950428" w:rsidRDefault="00AA25FF" w:rsidP="00C8728C">
          <w:pPr>
            <w:autoSpaceDE w:val="0"/>
            <w:autoSpaceDN w:val="0"/>
            <w:adjustRightInd w:val="0"/>
            <w:rPr>
              <w:b/>
              <w:sz w:val="24"/>
              <w:szCs w:val="24"/>
            </w:rPr>
          </w:pPr>
          <w:r>
            <w:rPr>
              <w:rStyle w:val="Style1"/>
            </w:rPr>
            <w:t>None</w:t>
          </w:r>
        </w:p>
      </w:sdtContent>
    </w:sdt>
    <w:p w14:paraId="35706DBD" w14:textId="77777777" w:rsidR="00C8728C" w:rsidRDefault="00C8728C" w:rsidP="00EE3AFE">
      <w:pPr>
        <w:autoSpaceDE w:val="0"/>
        <w:autoSpaceDN w:val="0"/>
        <w:adjustRightInd w:val="0"/>
        <w:rPr>
          <w:b/>
          <w:sz w:val="24"/>
          <w:szCs w:val="24"/>
        </w:rPr>
      </w:pPr>
    </w:p>
    <w:p w14:paraId="352EC38D"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showingPlcHdr/>
        <w:text w:multiLine="1"/>
      </w:sdtPr>
      <w:sdtEndPr>
        <w:rPr>
          <w:rStyle w:val="DefaultParagraphFont"/>
          <w:sz w:val="20"/>
          <w:szCs w:val="24"/>
        </w:rPr>
      </w:sdtEndPr>
      <w:sdtContent>
        <w:p w14:paraId="5E10D488"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46B65D37" w14:textId="77777777" w:rsidR="00EE3AFE" w:rsidRDefault="00EE3AFE" w:rsidP="0026028D">
      <w:pPr>
        <w:autoSpaceDE w:val="0"/>
        <w:autoSpaceDN w:val="0"/>
        <w:adjustRightInd w:val="0"/>
        <w:rPr>
          <w:rStyle w:val="Style1"/>
          <w:b/>
        </w:rPr>
      </w:pPr>
    </w:p>
    <w:p w14:paraId="5D22F1D4"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showingPlcHdr/>
        <w:text w:multiLine="1"/>
      </w:sdtPr>
      <w:sdtEndPr>
        <w:rPr>
          <w:rStyle w:val="DefaultParagraphFont"/>
          <w:sz w:val="20"/>
          <w:szCs w:val="24"/>
        </w:rPr>
      </w:sdtEndPr>
      <w:sdtContent>
        <w:p w14:paraId="20A42C9B"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555000F0" w14:textId="77777777" w:rsidR="00EE3AFE" w:rsidRDefault="00EE3AFE" w:rsidP="0026028D">
      <w:pPr>
        <w:autoSpaceDE w:val="0"/>
        <w:autoSpaceDN w:val="0"/>
        <w:adjustRightInd w:val="0"/>
        <w:rPr>
          <w:rStyle w:val="Style1"/>
          <w:b/>
        </w:rPr>
      </w:pPr>
    </w:p>
    <w:p w14:paraId="7940CDBA"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showingPlcHdr/>
        <w:text w:multiLine="1"/>
      </w:sdtPr>
      <w:sdtEndPr>
        <w:rPr>
          <w:rStyle w:val="DefaultParagraphFont"/>
          <w:sz w:val="20"/>
          <w:szCs w:val="24"/>
        </w:rPr>
      </w:sdtEndPr>
      <w:sdtContent>
        <w:p w14:paraId="462150E8" w14:textId="768D36D9" w:rsidR="00481BE3" w:rsidRPr="00481BE3" w:rsidRDefault="0020018D" w:rsidP="0026028D">
          <w:pPr>
            <w:autoSpaceDE w:val="0"/>
            <w:autoSpaceDN w:val="0"/>
            <w:adjustRightInd w:val="0"/>
            <w:rPr>
              <w:rStyle w:val="Style1"/>
              <w:b/>
              <w:szCs w:val="24"/>
            </w:rPr>
          </w:pPr>
          <w:r>
            <w:rPr>
              <w:rStyle w:val="Style1"/>
            </w:rPr>
            <w:t xml:space="preserve">     </w:t>
          </w:r>
        </w:p>
      </w:sdtContent>
    </w:sdt>
    <w:p w14:paraId="0729A356" w14:textId="77777777" w:rsidR="00830575" w:rsidRDefault="00830575" w:rsidP="0026028D">
      <w:pPr>
        <w:autoSpaceDE w:val="0"/>
        <w:autoSpaceDN w:val="0"/>
        <w:adjustRightInd w:val="0"/>
        <w:rPr>
          <w:rStyle w:val="Style1"/>
          <w:b/>
        </w:rPr>
      </w:pPr>
    </w:p>
    <w:p w14:paraId="636BBF8E"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showingPlcHdr/>
        <w:text w:multiLine="1"/>
      </w:sdtPr>
      <w:sdtEndPr>
        <w:rPr>
          <w:rStyle w:val="DefaultParagraphFont"/>
          <w:sz w:val="20"/>
          <w:szCs w:val="24"/>
        </w:rPr>
      </w:sdtEndPr>
      <w:sdtContent>
        <w:p w14:paraId="37A095F6"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26A5BD02"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1AC5C206" w14:textId="77777777" w:rsidTr="00017792">
        <w:trPr>
          <w:trHeight w:val="293"/>
          <w:jc w:val="center"/>
        </w:trPr>
        <w:tc>
          <w:tcPr>
            <w:tcW w:w="5220" w:type="dxa"/>
            <w:vAlign w:val="center"/>
          </w:tcPr>
          <w:p w14:paraId="3F50C9DF"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showingPlcHdr/>
                <w:text/>
              </w:sdtPr>
              <w:sdtEndPr/>
              <w:sdtContent>
                <w:r w:rsidRPr="00C8728C">
                  <w:rPr>
                    <w:rStyle w:val="PlaceholderText"/>
                    <w:sz w:val="24"/>
                    <w:szCs w:val="24"/>
                  </w:rPr>
                  <w:t>Insert date.</w:t>
                </w:r>
              </w:sdtContent>
            </w:sdt>
          </w:p>
        </w:tc>
        <w:tc>
          <w:tcPr>
            <w:tcW w:w="2070" w:type="dxa"/>
            <w:vAlign w:val="center"/>
          </w:tcPr>
          <w:p w14:paraId="195D492E" w14:textId="77777777" w:rsidR="00C8728C" w:rsidRPr="00950428" w:rsidRDefault="00063AB0"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2ACD2308" w14:textId="77777777" w:rsidR="00C8728C" w:rsidRPr="00950428" w:rsidRDefault="00063AB0"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2FB12B09" w14:textId="77777777" w:rsidR="00C8728C" w:rsidRDefault="00C8728C" w:rsidP="0026028D">
      <w:pPr>
        <w:autoSpaceDE w:val="0"/>
        <w:autoSpaceDN w:val="0"/>
        <w:adjustRightInd w:val="0"/>
        <w:rPr>
          <w:rStyle w:val="Style1"/>
          <w:b/>
        </w:rPr>
      </w:pPr>
    </w:p>
    <w:p w14:paraId="3ACCBD5B"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5B8911AA" w14:textId="77777777" w:rsidR="0063773C" w:rsidRDefault="0063773C" w:rsidP="0063773C">
      <w:pPr>
        <w:autoSpaceDE w:val="0"/>
        <w:autoSpaceDN w:val="0"/>
        <w:adjustRightInd w:val="0"/>
        <w:rPr>
          <w:i/>
          <w:sz w:val="24"/>
        </w:rPr>
      </w:pPr>
    </w:p>
    <w:p w14:paraId="34779D25" w14:textId="77777777" w:rsidR="0063773C" w:rsidRPr="00321263" w:rsidRDefault="0063773C" w:rsidP="0063773C">
      <w:pPr>
        <w:autoSpaceDE w:val="0"/>
        <w:autoSpaceDN w:val="0"/>
        <w:adjustRightInd w:val="0"/>
        <w:rPr>
          <w:rStyle w:val="Style1"/>
          <w:b/>
        </w:rPr>
      </w:pPr>
      <w:r w:rsidRPr="15779292">
        <w:rPr>
          <w:rStyle w:val="Style1"/>
          <w:b/>
          <w:bCs/>
        </w:rPr>
        <w:t>Attachments</w:t>
      </w:r>
    </w:p>
    <w:p w14:paraId="41D50FA8" w14:textId="3CD230AA" w:rsidR="70E05291" w:rsidRDefault="70E05291" w:rsidP="15779292">
      <w:pPr>
        <w:pStyle w:val="ListParagraph"/>
        <w:numPr>
          <w:ilvl w:val="0"/>
          <w:numId w:val="4"/>
        </w:numPr>
        <w:spacing w:line="259" w:lineRule="auto"/>
        <w:rPr>
          <w:rStyle w:val="Style1"/>
          <w:i/>
          <w:iCs/>
        </w:rPr>
      </w:pPr>
      <w:r w:rsidRPr="15779292">
        <w:rPr>
          <w:rStyle w:val="Style1"/>
          <w:i/>
          <w:iCs/>
        </w:rPr>
        <w:t>Quote for service</w:t>
      </w:r>
    </w:p>
    <w:sectPr w:rsidR="70E05291"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2C251" w14:textId="77777777" w:rsidR="00A82F76" w:rsidRDefault="00A82F76" w:rsidP="00A82F76">
      <w:r>
        <w:separator/>
      </w:r>
    </w:p>
  </w:endnote>
  <w:endnote w:type="continuationSeparator" w:id="0">
    <w:p w14:paraId="6697BC39" w14:textId="77777777" w:rsidR="00A82F76" w:rsidRDefault="00A82F76" w:rsidP="00A82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B630A" w14:textId="7B239189" w:rsidR="00A82F76" w:rsidRDefault="00A82F76">
    <w:pPr>
      <w:pStyle w:val="Footer"/>
    </w:pPr>
    <w:r>
      <w:t>ES 6/26/26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9F959" w14:textId="77777777" w:rsidR="00A82F76" w:rsidRDefault="00A82F76" w:rsidP="00A82F76">
      <w:r>
        <w:separator/>
      </w:r>
    </w:p>
  </w:footnote>
  <w:footnote w:type="continuationSeparator" w:id="0">
    <w:p w14:paraId="0F873292" w14:textId="77777777" w:rsidR="00A82F76" w:rsidRDefault="00A82F76" w:rsidP="00A82F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8C3E8E"/>
    <w:multiLevelType w:val="hybridMultilevel"/>
    <w:tmpl w:val="FE6AF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061F4"/>
    <w:rsid w:val="00011A16"/>
    <w:rsid w:val="00015D85"/>
    <w:rsid w:val="00017792"/>
    <w:rsid w:val="00020C2D"/>
    <w:rsid w:val="00026B0D"/>
    <w:rsid w:val="00042791"/>
    <w:rsid w:val="00046AC9"/>
    <w:rsid w:val="00056EC3"/>
    <w:rsid w:val="00063AB0"/>
    <w:rsid w:val="00091BF8"/>
    <w:rsid w:val="000941C2"/>
    <w:rsid w:val="000A248F"/>
    <w:rsid w:val="000A2967"/>
    <w:rsid w:val="001163E6"/>
    <w:rsid w:val="00143DFF"/>
    <w:rsid w:val="00152D56"/>
    <w:rsid w:val="0016273A"/>
    <w:rsid w:val="00166934"/>
    <w:rsid w:val="00181D41"/>
    <w:rsid w:val="001A7B55"/>
    <w:rsid w:val="001A7F64"/>
    <w:rsid w:val="001B7ACE"/>
    <w:rsid w:val="001C6310"/>
    <w:rsid w:val="001D76EA"/>
    <w:rsid w:val="001E2802"/>
    <w:rsid w:val="0020018D"/>
    <w:rsid w:val="00225317"/>
    <w:rsid w:val="00231D72"/>
    <w:rsid w:val="002323E5"/>
    <w:rsid w:val="00236F30"/>
    <w:rsid w:val="00246578"/>
    <w:rsid w:val="00246C05"/>
    <w:rsid w:val="0026028D"/>
    <w:rsid w:val="002611DA"/>
    <w:rsid w:val="002620D8"/>
    <w:rsid w:val="0026694A"/>
    <w:rsid w:val="00277C7B"/>
    <w:rsid w:val="00282F3A"/>
    <w:rsid w:val="00286360"/>
    <w:rsid w:val="00290A9B"/>
    <w:rsid w:val="00296208"/>
    <w:rsid w:val="002B4699"/>
    <w:rsid w:val="002C134B"/>
    <w:rsid w:val="002C2304"/>
    <w:rsid w:val="002D38C9"/>
    <w:rsid w:val="002F042C"/>
    <w:rsid w:val="00321212"/>
    <w:rsid w:val="00321263"/>
    <w:rsid w:val="003348A9"/>
    <w:rsid w:val="003433B1"/>
    <w:rsid w:val="00347F35"/>
    <w:rsid w:val="0035379A"/>
    <w:rsid w:val="0035530F"/>
    <w:rsid w:val="00363E76"/>
    <w:rsid w:val="00365053"/>
    <w:rsid w:val="00377C6C"/>
    <w:rsid w:val="00387767"/>
    <w:rsid w:val="00396B12"/>
    <w:rsid w:val="003A1830"/>
    <w:rsid w:val="003A3B4D"/>
    <w:rsid w:val="003B7593"/>
    <w:rsid w:val="003C1E49"/>
    <w:rsid w:val="003C3771"/>
    <w:rsid w:val="003D2F55"/>
    <w:rsid w:val="003E542C"/>
    <w:rsid w:val="003F6BD7"/>
    <w:rsid w:val="00406270"/>
    <w:rsid w:val="004067A5"/>
    <w:rsid w:val="00423263"/>
    <w:rsid w:val="00426D62"/>
    <w:rsid w:val="004354C0"/>
    <w:rsid w:val="0045209B"/>
    <w:rsid w:val="0046365E"/>
    <w:rsid w:val="00463F24"/>
    <w:rsid w:val="004776A2"/>
    <w:rsid w:val="00481BE3"/>
    <w:rsid w:val="0048326E"/>
    <w:rsid w:val="0048462D"/>
    <w:rsid w:val="00487C80"/>
    <w:rsid w:val="0049794F"/>
    <w:rsid w:val="004A1B74"/>
    <w:rsid w:val="004C0273"/>
    <w:rsid w:val="004C304A"/>
    <w:rsid w:val="004C5794"/>
    <w:rsid w:val="004E0FC6"/>
    <w:rsid w:val="004F38D0"/>
    <w:rsid w:val="004F54FA"/>
    <w:rsid w:val="004F7D4E"/>
    <w:rsid w:val="00535D04"/>
    <w:rsid w:val="00537D6D"/>
    <w:rsid w:val="00546B77"/>
    <w:rsid w:val="00555779"/>
    <w:rsid w:val="00556869"/>
    <w:rsid w:val="00561396"/>
    <w:rsid w:val="00561E03"/>
    <w:rsid w:val="005825BC"/>
    <w:rsid w:val="005876A7"/>
    <w:rsid w:val="005961C4"/>
    <w:rsid w:val="005A6B2C"/>
    <w:rsid w:val="005C16B8"/>
    <w:rsid w:val="005C2315"/>
    <w:rsid w:val="005C4F67"/>
    <w:rsid w:val="005D2D2D"/>
    <w:rsid w:val="005D494A"/>
    <w:rsid w:val="005E020E"/>
    <w:rsid w:val="00613C68"/>
    <w:rsid w:val="006142CB"/>
    <w:rsid w:val="00633155"/>
    <w:rsid w:val="0063773C"/>
    <w:rsid w:val="00640F6E"/>
    <w:rsid w:val="006456EE"/>
    <w:rsid w:val="00645C12"/>
    <w:rsid w:val="00652E30"/>
    <w:rsid w:val="00656D66"/>
    <w:rsid w:val="00682DD1"/>
    <w:rsid w:val="00693DF4"/>
    <w:rsid w:val="006B75BA"/>
    <w:rsid w:val="006C02FB"/>
    <w:rsid w:val="007068EE"/>
    <w:rsid w:val="00711368"/>
    <w:rsid w:val="00712E0D"/>
    <w:rsid w:val="00713488"/>
    <w:rsid w:val="00720CDA"/>
    <w:rsid w:val="00726132"/>
    <w:rsid w:val="00733AF3"/>
    <w:rsid w:val="007702FA"/>
    <w:rsid w:val="007767E5"/>
    <w:rsid w:val="007B1E56"/>
    <w:rsid w:val="007B521D"/>
    <w:rsid w:val="007C30BE"/>
    <w:rsid w:val="007D5FC2"/>
    <w:rsid w:val="007D7F70"/>
    <w:rsid w:val="007E0D27"/>
    <w:rsid w:val="007F7199"/>
    <w:rsid w:val="00801756"/>
    <w:rsid w:val="0081557E"/>
    <w:rsid w:val="00830575"/>
    <w:rsid w:val="008529AF"/>
    <w:rsid w:val="00854D1B"/>
    <w:rsid w:val="00872CF8"/>
    <w:rsid w:val="00875842"/>
    <w:rsid w:val="00891A1A"/>
    <w:rsid w:val="0089530F"/>
    <w:rsid w:val="008973F1"/>
    <w:rsid w:val="008F3FA6"/>
    <w:rsid w:val="008F5600"/>
    <w:rsid w:val="00904615"/>
    <w:rsid w:val="009376A1"/>
    <w:rsid w:val="00945866"/>
    <w:rsid w:val="00950428"/>
    <w:rsid w:val="009708AD"/>
    <w:rsid w:val="00981664"/>
    <w:rsid w:val="00984F44"/>
    <w:rsid w:val="0099249E"/>
    <w:rsid w:val="009B19F2"/>
    <w:rsid w:val="009B4C1C"/>
    <w:rsid w:val="009B4C39"/>
    <w:rsid w:val="009D00B0"/>
    <w:rsid w:val="00A0305B"/>
    <w:rsid w:val="00A04756"/>
    <w:rsid w:val="00A06AD0"/>
    <w:rsid w:val="00A11267"/>
    <w:rsid w:val="00A168F2"/>
    <w:rsid w:val="00A16BE3"/>
    <w:rsid w:val="00A30639"/>
    <w:rsid w:val="00A31DF6"/>
    <w:rsid w:val="00A32690"/>
    <w:rsid w:val="00A33C31"/>
    <w:rsid w:val="00A523EB"/>
    <w:rsid w:val="00A536D9"/>
    <w:rsid w:val="00A53982"/>
    <w:rsid w:val="00A54650"/>
    <w:rsid w:val="00A82F76"/>
    <w:rsid w:val="00A84457"/>
    <w:rsid w:val="00A93353"/>
    <w:rsid w:val="00AA25FF"/>
    <w:rsid w:val="00AA597B"/>
    <w:rsid w:val="00AA72BC"/>
    <w:rsid w:val="00AB3707"/>
    <w:rsid w:val="00AD12A8"/>
    <w:rsid w:val="00AE6077"/>
    <w:rsid w:val="00B21D5B"/>
    <w:rsid w:val="00B253BE"/>
    <w:rsid w:val="00B53C55"/>
    <w:rsid w:val="00B73C2D"/>
    <w:rsid w:val="00B769FB"/>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47CD"/>
    <w:rsid w:val="00CB6C93"/>
    <w:rsid w:val="00CB798F"/>
    <w:rsid w:val="00CC78F6"/>
    <w:rsid w:val="00CD56F7"/>
    <w:rsid w:val="00CE48BC"/>
    <w:rsid w:val="00CF0819"/>
    <w:rsid w:val="00CF2A3C"/>
    <w:rsid w:val="00D12422"/>
    <w:rsid w:val="00D12A16"/>
    <w:rsid w:val="00D16763"/>
    <w:rsid w:val="00D468FB"/>
    <w:rsid w:val="00D648E1"/>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84C9F"/>
    <w:rsid w:val="00E90DD1"/>
    <w:rsid w:val="00EC15C0"/>
    <w:rsid w:val="00EC1F00"/>
    <w:rsid w:val="00EC56B0"/>
    <w:rsid w:val="00ED66B9"/>
    <w:rsid w:val="00EE3AFE"/>
    <w:rsid w:val="00EE4AE4"/>
    <w:rsid w:val="00EE7D50"/>
    <w:rsid w:val="00EE7FC2"/>
    <w:rsid w:val="00F02DDA"/>
    <w:rsid w:val="00F10F76"/>
    <w:rsid w:val="00F14B76"/>
    <w:rsid w:val="00F317E6"/>
    <w:rsid w:val="00F37F24"/>
    <w:rsid w:val="00F57E43"/>
    <w:rsid w:val="00F62A7D"/>
    <w:rsid w:val="00F63B20"/>
    <w:rsid w:val="00F71BAA"/>
    <w:rsid w:val="00F80F50"/>
    <w:rsid w:val="00F97CB6"/>
    <w:rsid w:val="00FA5187"/>
    <w:rsid w:val="00FB16C6"/>
    <w:rsid w:val="00FB41C1"/>
    <w:rsid w:val="00FC028F"/>
    <w:rsid w:val="00FD05AF"/>
    <w:rsid w:val="00FD496A"/>
    <w:rsid w:val="00FD67CD"/>
    <w:rsid w:val="00FF607C"/>
    <w:rsid w:val="00FF7D41"/>
    <w:rsid w:val="01163EE4"/>
    <w:rsid w:val="15779292"/>
    <w:rsid w:val="1B1D086B"/>
    <w:rsid w:val="2B745E71"/>
    <w:rsid w:val="2E0989F6"/>
    <w:rsid w:val="2E183028"/>
    <w:rsid w:val="432DB448"/>
    <w:rsid w:val="4CFF612A"/>
    <w:rsid w:val="70E05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8A3FE"/>
  <w15:docId w15:val="{3737B7A7-877C-4386-A5F4-37613E1B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NoSpacing">
    <w:name w:val="No Spacing"/>
    <w:uiPriority w:val="1"/>
    <w:qFormat/>
    <w:rsid w:val="00633155"/>
    <w:rPr>
      <w:rFonts w:asciiTheme="minorHAnsi" w:eastAsiaTheme="minorHAnsi" w:hAnsiTheme="minorHAnsi" w:cstheme="minorBidi"/>
      <w:sz w:val="22"/>
      <w:szCs w:val="22"/>
    </w:rPr>
  </w:style>
  <w:style w:type="paragraph" w:customStyle="1" w:styleId="paragraph">
    <w:name w:val="paragraph"/>
    <w:basedOn w:val="Normal"/>
    <w:rsid w:val="00A523EB"/>
    <w:pPr>
      <w:spacing w:before="100" w:beforeAutospacing="1" w:after="100" w:afterAutospacing="1"/>
    </w:pPr>
    <w:rPr>
      <w:sz w:val="24"/>
      <w:szCs w:val="24"/>
    </w:rPr>
  </w:style>
  <w:style w:type="character" w:customStyle="1" w:styleId="normaltextrun">
    <w:name w:val="normaltextrun"/>
    <w:basedOn w:val="DefaultParagraphFont"/>
    <w:rsid w:val="00A523EB"/>
  </w:style>
  <w:style w:type="character" w:customStyle="1" w:styleId="tabchar">
    <w:name w:val="tabchar"/>
    <w:basedOn w:val="DefaultParagraphFont"/>
    <w:rsid w:val="00A523EB"/>
  </w:style>
  <w:style w:type="paragraph" w:styleId="NormalWeb">
    <w:name w:val="Normal (Web)"/>
    <w:basedOn w:val="Normal"/>
    <w:uiPriority w:val="99"/>
    <w:unhideWhenUsed/>
    <w:rsid w:val="00A523EB"/>
    <w:pPr>
      <w:spacing w:before="100" w:beforeAutospacing="1" w:after="100" w:afterAutospacing="1"/>
    </w:pPr>
    <w:rPr>
      <w:sz w:val="24"/>
      <w:szCs w:val="24"/>
    </w:rPr>
  </w:style>
  <w:style w:type="paragraph" w:styleId="Header">
    <w:name w:val="header"/>
    <w:basedOn w:val="Normal"/>
    <w:link w:val="HeaderChar"/>
    <w:unhideWhenUsed/>
    <w:rsid w:val="00A82F76"/>
    <w:pPr>
      <w:tabs>
        <w:tab w:val="center" w:pos="4680"/>
        <w:tab w:val="right" w:pos="9360"/>
      </w:tabs>
    </w:pPr>
  </w:style>
  <w:style w:type="character" w:customStyle="1" w:styleId="HeaderChar">
    <w:name w:val="Header Char"/>
    <w:basedOn w:val="DefaultParagraphFont"/>
    <w:link w:val="Header"/>
    <w:rsid w:val="00A82F76"/>
  </w:style>
  <w:style w:type="paragraph" w:styleId="Footer">
    <w:name w:val="footer"/>
    <w:basedOn w:val="Normal"/>
    <w:link w:val="FooterChar"/>
    <w:unhideWhenUsed/>
    <w:rsid w:val="00A82F76"/>
    <w:pPr>
      <w:tabs>
        <w:tab w:val="center" w:pos="4680"/>
        <w:tab w:val="right" w:pos="9360"/>
      </w:tabs>
    </w:pPr>
  </w:style>
  <w:style w:type="character" w:customStyle="1" w:styleId="FooterChar">
    <w:name w:val="Footer Char"/>
    <w:basedOn w:val="DefaultParagraphFont"/>
    <w:link w:val="Footer"/>
    <w:rsid w:val="00A8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70516"/>
    <w:rsid w:val="0048063B"/>
    <w:rsid w:val="005357A8"/>
    <w:rsid w:val="005633C2"/>
    <w:rsid w:val="00581E97"/>
    <w:rsid w:val="005C35E8"/>
    <w:rsid w:val="005F3E12"/>
    <w:rsid w:val="00641879"/>
    <w:rsid w:val="006E160C"/>
    <w:rsid w:val="00711370"/>
    <w:rsid w:val="007767E5"/>
    <w:rsid w:val="00783CE0"/>
    <w:rsid w:val="0079624B"/>
    <w:rsid w:val="00827F09"/>
    <w:rsid w:val="008315E0"/>
    <w:rsid w:val="008578E3"/>
    <w:rsid w:val="008D6BCE"/>
    <w:rsid w:val="009440F1"/>
    <w:rsid w:val="00A67E49"/>
    <w:rsid w:val="00AF794B"/>
    <w:rsid w:val="00B37C80"/>
    <w:rsid w:val="00B65462"/>
    <w:rsid w:val="00BD2F5E"/>
    <w:rsid w:val="00BE3CD2"/>
    <w:rsid w:val="00D23561"/>
    <w:rsid w:val="00D332BE"/>
    <w:rsid w:val="00EB5704"/>
    <w:rsid w:val="00ED1768"/>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9435297A90252479BDE98050E1F61FF" ma:contentTypeVersion="6" ma:contentTypeDescription="Create a new document." ma:contentTypeScope="" ma:versionID="361a02b1a409ce12601ebf4da6c0396a">
  <xsd:schema xmlns:xsd="http://www.w3.org/2001/XMLSchema" xmlns:xs="http://www.w3.org/2001/XMLSchema" xmlns:p="http://schemas.microsoft.com/office/2006/metadata/properties" xmlns:ns2="e09d6d59-74e2-487a-87f7-edca48be0153" xmlns:ns3="e64ffdfb-e5c3-4974-b8d3-36776870b220" targetNamespace="http://schemas.microsoft.com/office/2006/metadata/properties" ma:root="true" ma:fieldsID="641485465a37ac5804af9951febacb0f" ns2:_="" ns3:_="">
    <xsd:import namespace="e09d6d59-74e2-487a-87f7-edca48be0153"/>
    <xsd:import namespace="e64ffdfb-e5c3-4974-b8d3-36776870b2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d6d59-74e2-487a-87f7-edca48be0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ffdfb-e5c3-4974-b8d3-36776870b22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78287E-B2F8-4EA0-A4E0-4F494972B674}">
  <ds:schemaRefs>
    <ds:schemaRef ds:uri="http://schemas.openxmlformats.org/officeDocument/2006/bibliography"/>
  </ds:schemaRefs>
</ds:datastoreItem>
</file>

<file path=customXml/itemProps2.xml><?xml version="1.0" encoding="utf-8"?>
<ds:datastoreItem xmlns:ds="http://schemas.openxmlformats.org/officeDocument/2006/customXml" ds:itemID="{3102785E-1CE3-445B-BDFB-59A33FF9F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d6d59-74e2-487a-87f7-edca48be0153"/>
    <ds:schemaRef ds:uri="e64ffdfb-e5c3-4974-b8d3-36776870b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73CC97-A0FE-46D3-8448-638F1BD66639}">
  <ds:schemaRefs>
    <ds:schemaRef ds:uri="http://schemas.microsoft.com/sharepoint/v3/contenttype/forms"/>
  </ds:schemaRefs>
</ds:datastoreItem>
</file>

<file path=customXml/itemProps4.xml><?xml version="1.0" encoding="utf-8"?>
<ds:datastoreItem xmlns:ds="http://schemas.openxmlformats.org/officeDocument/2006/customXml" ds:itemID="{B7F5E215-8606-44EE-A8EE-3C9CC62EFE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2257</Characters>
  <Application>Microsoft Office Word</Application>
  <DocSecurity>0</DocSecurity>
  <Lines>18</Lines>
  <Paragraphs>5</Paragraphs>
  <ScaleCrop>false</ScaleCrop>
  <Company>city of pgh</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2020-01-27T20:30:00Z</cp:lastPrinted>
  <dcterms:created xsi:type="dcterms:W3CDTF">2026-06-26T16:03:00Z</dcterms:created>
  <dcterms:modified xsi:type="dcterms:W3CDTF">2026-06-26T16:03:00Z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0x01010019435297A90252479BDE98050E1F61FF</vt:lpwstr>
  </property>
</Properties>
</file>