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27113" w14:textId="30FDAA91" w:rsidR="006C4783" w:rsidRDefault="006C4783" w:rsidP="006C4783">
      <w:pPr>
        <w:rPr>
          <w:b/>
          <w:sz w:val="24"/>
          <w:szCs w:val="24"/>
        </w:rPr>
      </w:pPr>
    </w:p>
    <w:p w14:paraId="5A1B9583" w14:textId="77F8214D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6F439AC7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0F95BC7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D64C489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7E6C7BA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2D0554A" w14:textId="33C27CB5" w:rsidR="0026028D" w:rsidRPr="00A11267" w:rsidRDefault="00633155" w:rsidP="00633155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Department of Public </w:t>
                </w:r>
                <w:r w:rsidR="00720CDA">
                  <w:rPr>
                    <w:sz w:val="24"/>
                    <w:szCs w:val="24"/>
                  </w:rPr>
                  <w:t>Works</w:t>
                </w:r>
              </w:p>
            </w:tc>
          </w:sdtContent>
        </w:sdt>
      </w:tr>
      <w:tr w:rsidR="003C3771" w:rsidRPr="00950428" w14:paraId="4001B887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0DD48EA5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E70FF5F" w14:textId="355D8F66" w:rsidR="003C3771" w:rsidRDefault="00CC5D1D" w:rsidP="005A12B7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Ari Hoffman</w:t>
                </w:r>
              </w:p>
            </w:tc>
          </w:sdtContent>
        </w:sdt>
      </w:tr>
      <w:tr w:rsidR="0026028D" w:rsidRPr="00950428" w14:paraId="47EAB821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D10E4C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C25F9BE" w14:textId="03FE651A" w:rsidR="0026028D" w:rsidRPr="00C24F39" w:rsidRDefault="00CC5D1D" w:rsidP="00633155">
                <w:pPr>
                  <w:spacing w:before="40" w:after="40"/>
                  <w:rPr>
                    <w:sz w:val="24"/>
                  </w:rPr>
                </w:pPr>
                <w:r w:rsidRPr="00CC5D1D">
                  <w:rPr>
                    <w:sz w:val="24"/>
                  </w:rPr>
                  <w:t>John McClory</w:t>
                </w:r>
                <w:r>
                  <w:rPr>
                    <w:sz w:val="24"/>
                  </w:rPr>
                  <w:t xml:space="preserve">, </w:t>
                </w:r>
                <w:r w:rsidR="000A3D96">
                  <w:rPr>
                    <w:sz w:val="24"/>
                  </w:rPr>
                  <w:t>Director</w:t>
                </w:r>
              </w:p>
            </w:tc>
          </w:sdtContent>
        </w:sdt>
      </w:tr>
      <w:tr w:rsidR="0026028D" w:rsidRPr="00950428" w14:paraId="0C75005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12A6961E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BD9C55B" w14:textId="77777777" w:rsidR="0026028D" w:rsidRPr="00950428" w:rsidRDefault="00633155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F9AB9A2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DD0663F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6EEF7C64" w14:textId="124A201D" w:rsidR="003F6BD7" w:rsidRPr="00950428" w:rsidRDefault="004767AB" w:rsidP="00633155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EndPr/>
        <w:sdtContent>
          <w:r w:rsidR="00370EBF" w:rsidRPr="00370EBF">
            <w:rPr>
              <w:sz w:val="24"/>
              <w:szCs w:val="24"/>
            </w:rPr>
            <w:t>The City of Pittsburgh, in connection with the Urban Redevelopment Authority of Pittsburgh, received a grant from the Pennsylvania Budget Office’s Redevelopment Assistance Capital Program in the amount of $2,500,000 for the Former Homewood School Project. The grant requires a 1:1 match</w:t>
          </w:r>
          <w:r w:rsidR="00796F2D">
            <w:rPr>
              <w:sz w:val="24"/>
              <w:szCs w:val="24"/>
            </w:rPr>
            <w:t>,</w:t>
          </w:r>
          <w:r w:rsidR="00370EBF" w:rsidRPr="00370EBF">
            <w:rPr>
              <w:sz w:val="24"/>
              <w:szCs w:val="24"/>
            </w:rPr>
            <w:t xml:space="preserve"> which is compiled of $ 2,810,000 </w:t>
          </w:r>
          <w:r w:rsidR="00370EBF">
            <w:rPr>
              <w:sz w:val="24"/>
              <w:szCs w:val="24"/>
            </w:rPr>
            <w:t>from the 2021 Capital Budget, $840</w:t>
          </w:r>
          <w:r w:rsidR="002C4DAB">
            <w:rPr>
              <w:sz w:val="24"/>
              <w:szCs w:val="24"/>
            </w:rPr>
            <w:t>,000</w:t>
          </w:r>
          <w:r w:rsidR="00370EBF">
            <w:rPr>
              <w:sz w:val="24"/>
              <w:szCs w:val="24"/>
            </w:rPr>
            <w:t xml:space="preserve"> from the Heinz Foundation Grant, and $300,000 from 2017 CDBG Funds.</w:t>
          </w:r>
        </w:sdtContent>
      </w:sdt>
      <w:r w:rsidR="00633155">
        <w:rPr>
          <w:sz w:val="24"/>
          <w:szCs w:val="24"/>
        </w:rPr>
        <w:t xml:space="preserve"> </w:t>
      </w:r>
    </w:p>
    <w:p w14:paraId="7483EBC1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754A22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03F84CD1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7A7B195" w14:textId="56201FF0" w:rsidR="00CB2BD7" w:rsidRPr="00950428" w:rsidRDefault="00FB41C1" w:rsidP="0048462D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r w:rsidR="00370EBF">
              <w:rPr>
                <w:sz w:val="24"/>
                <w:szCs w:val="24"/>
              </w:rPr>
              <w:t>6</w:t>
            </w:r>
            <w:r w:rsidR="0048462D">
              <w:rPr>
                <w:sz w:val="24"/>
                <w:szCs w:val="24"/>
              </w:rPr>
              <w:t>,</w:t>
            </w:r>
            <w:r w:rsidR="00370EBF">
              <w:rPr>
                <w:sz w:val="24"/>
                <w:szCs w:val="24"/>
              </w:rPr>
              <w:t>45</w:t>
            </w:r>
            <w:r w:rsidR="0048462D">
              <w:rPr>
                <w:sz w:val="24"/>
                <w:szCs w:val="24"/>
              </w:rPr>
              <w:t>0,000.00</w:t>
            </w:r>
          </w:p>
        </w:tc>
      </w:tr>
      <w:tr w:rsidR="00EE4AE4" w:rsidRPr="00950428" w14:paraId="5F5E793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DDAA2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6D48668" w14:textId="470701C9" w:rsidR="00EE4AE4" w:rsidRPr="00950428" w:rsidRDefault="004767A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38C9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2353C7D" w14:textId="76F0F410" w:rsidR="00EE4AE4" w:rsidRPr="00950428" w:rsidRDefault="004767A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38C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0B3EB8E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5D7C8A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0B7F8524" w14:textId="77777777" w:rsidR="00EE4AE4" w:rsidRPr="00950428" w:rsidRDefault="004767A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62362BC" w14:textId="1C251DFB" w:rsidR="00EE4AE4" w:rsidRPr="00950428" w:rsidRDefault="004767A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462D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068FAA08" w14:textId="77777777" w:rsidR="00EE4AE4" w:rsidRPr="00950428" w:rsidRDefault="004767A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1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07A9F51" w14:textId="77777777" w:rsidR="00EE4AE4" w:rsidRPr="00950428" w:rsidRDefault="004767A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ED83E6C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0490F0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DD32CFC" w14:textId="77777777" w:rsidR="00423263" w:rsidRPr="00950428" w:rsidRDefault="004767A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1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971690E" w14:textId="77777777" w:rsidR="00423263" w:rsidRPr="00950428" w:rsidRDefault="004767A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18DF765A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2A7439F" w14:textId="77777777" w:rsidR="0048462D" w:rsidRDefault="0048462D" w:rsidP="00633155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Former Homewood School RACP </w:t>
      </w:r>
    </w:p>
    <w:p w14:paraId="5CD1C15C" w14:textId="77777777" w:rsidR="0048462D" w:rsidRDefault="0048462D" w:rsidP="00633155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432346F" w14:textId="323B9E98" w:rsidR="0048462D" w:rsidRPr="00246C05" w:rsidRDefault="0048462D" w:rsidP="00633155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RACP Grant = $</w:t>
      </w:r>
      <w:r w:rsidR="00370EBF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,500,000.00</w:t>
      </w:r>
    </w:p>
    <w:p w14:paraId="5E5CDB83" w14:textId="4E14B997" w:rsidR="0048462D" w:rsidRDefault="0048462D" w:rsidP="00633155">
      <w:pPr>
        <w:pStyle w:val="NoSpacing"/>
        <w:rPr>
          <w:rFonts w:ascii="Times New Roman" w:hAnsi="Times New Roman" w:cs="Times New Roman"/>
        </w:rPr>
      </w:pPr>
      <w:r w:rsidRPr="0048462D">
        <w:rPr>
          <w:rFonts w:ascii="Times New Roman" w:hAnsi="Times New Roman" w:cs="Times New Roman"/>
        </w:rPr>
        <w:t>202</w:t>
      </w:r>
      <w:r w:rsidR="00C928E7">
        <w:rPr>
          <w:rFonts w:ascii="Times New Roman" w:hAnsi="Times New Roman" w:cs="Times New Roman"/>
        </w:rPr>
        <w:t>1</w:t>
      </w:r>
      <w:r w:rsidRPr="0048462D">
        <w:rPr>
          <w:rFonts w:ascii="Times New Roman" w:hAnsi="Times New Roman" w:cs="Times New Roman"/>
        </w:rPr>
        <w:t xml:space="preserve"> Capital Budget </w:t>
      </w:r>
      <w:r w:rsidR="00246C05">
        <w:rPr>
          <w:rFonts w:ascii="Times New Roman" w:hAnsi="Times New Roman" w:cs="Times New Roman"/>
        </w:rPr>
        <w:t>= $</w:t>
      </w:r>
      <w:r w:rsidR="00C928E7">
        <w:rPr>
          <w:rFonts w:ascii="Times New Roman" w:hAnsi="Times New Roman" w:cs="Times New Roman"/>
        </w:rPr>
        <w:t>2</w:t>
      </w:r>
      <w:r w:rsidR="00246C05">
        <w:rPr>
          <w:rFonts w:ascii="Times New Roman" w:hAnsi="Times New Roman" w:cs="Times New Roman"/>
        </w:rPr>
        <w:t>,</w:t>
      </w:r>
      <w:r w:rsidR="00C928E7">
        <w:rPr>
          <w:rFonts w:ascii="Times New Roman" w:hAnsi="Times New Roman" w:cs="Times New Roman"/>
        </w:rPr>
        <w:t>810</w:t>
      </w:r>
      <w:r w:rsidR="00246C05">
        <w:rPr>
          <w:rFonts w:ascii="Times New Roman" w:hAnsi="Times New Roman" w:cs="Times New Roman"/>
        </w:rPr>
        <w:t>,000</w:t>
      </w:r>
    </w:p>
    <w:p w14:paraId="0C20C43A" w14:textId="12F1B09C" w:rsidR="00C928E7" w:rsidRDefault="00C928E7" w:rsidP="00633155">
      <w:pPr>
        <w:pStyle w:val="NoSpacing"/>
        <w:rPr>
          <w:rFonts w:ascii="Times New Roman" w:hAnsi="Times New Roman" w:cs="Times New Roman"/>
        </w:rPr>
      </w:pPr>
      <w:r w:rsidRPr="00C928E7">
        <w:rPr>
          <w:rFonts w:ascii="Times New Roman" w:hAnsi="Times New Roman" w:cs="Times New Roman"/>
        </w:rPr>
        <w:t>Heinz Foundation Grant</w:t>
      </w:r>
      <w:r>
        <w:rPr>
          <w:rFonts w:ascii="Times New Roman" w:hAnsi="Times New Roman" w:cs="Times New Roman"/>
        </w:rPr>
        <w:t xml:space="preserve"> = $840,000</w:t>
      </w:r>
    </w:p>
    <w:p w14:paraId="4EAA1419" w14:textId="6E646710" w:rsidR="00C928E7" w:rsidRPr="00246C05" w:rsidRDefault="00C928E7" w:rsidP="00246C0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2017 CDBG Funds</w:t>
      </w:r>
      <w:r w:rsidR="00246C05">
        <w:rPr>
          <w:rFonts w:ascii="Times New Roman" w:hAnsi="Times New Roman" w:cs="Times New Roman"/>
        </w:rPr>
        <w:t xml:space="preserve"> = $</w:t>
      </w:r>
      <w:r>
        <w:rPr>
          <w:rFonts w:ascii="Times New Roman" w:hAnsi="Times New Roman" w:cs="Times New Roman"/>
        </w:rPr>
        <w:t>300</w:t>
      </w:r>
      <w:r w:rsidR="00246C05">
        <w:rPr>
          <w:rFonts w:ascii="Times New Roman" w:hAnsi="Times New Roman" w:cs="Times New Roman"/>
        </w:rPr>
        <w:t>,000</w:t>
      </w:r>
    </w:p>
    <w:p w14:paraId="33B8DE57" w14:textId="77777777" w:rsidR="00633155" w:rsidRDefault="00633155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6368E17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453B469A" w14:textId="29FEBAA5" w:rsidR="003F6BD7" w:rsidRDefault="00D648E1" w:rsidP="0026028D">
      <w:pPr>
        <w:autoSpaceDE w:val="0"/>
        <w:autoSpaceDN w:val="0"/>
        <w:adjustRightInd w:val="0"/>
        <w:rPr>
          <w:rStyle w:val="Style1"/>
          <w:szCs w:val="24"/>
        </w:rPr>
      </w:pPr>
      <w:r>
        <w:rPr>
          <w:rStyle w:val="Style1"/>
          <w:szCs w:val="24"/>
        </w:rPr>
        <w:t>4029400338</w:t>
      </w:r>
      <w:r w:rsidR="00AB1942">
        <w:rPr>
          <w:rStyle w:val="Style1"/>
          <w:szCs w:val="24"/>
        </w:rPr>
        <w:t xml:space="preserve"> - $1,500,000</w:t>
      </w:r>
    </w:p>
    <w:p w14:paraId="772A0A33" w14:textId="6FDC5D92" w:rsidR="00AB1942" w:rsidRDefault="00AB1942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AB1942">
        <w:rPr>
          <w:rStyle w:val="Style1"/>
          <w:szCs w:val="24"/>
        </w:rPr>
        <w:t>4029400430</w:t>
      </w:r>
      <w:r>
        <w:rPr>
          <w:rStyle w:val="Style1"/>
          <w:szCs w:val="24"/>
        </w:rPr>
        <w:t xml:space="preserve"> - $1,000,000</w:t>
      </w:r>
    </w:p>
    <w:p w14:paraId="27604984" w14:textId="77777777" w:rsidR="00D648E1" w:rsidRPr="00950428" w:rsidRDefault="00D648E1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E10676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265B8BA6" w14:textId="77777777" w:rsidR="003F6BD7" w:rsidRPr="00950428" w:rsidRDefault="00633155" w:rsidP="003E542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rStyle w:val="Style1"/>
        </w:rPr>
        <w:t>N/A</w:t>
      </w:r>
    </w:p>
    <w:p w14:paraId="21091FBF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6139DF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699F82FD" w14:textId="77777777" w:rsidR="00E90DD1" w:rsidRDefault="00633155" w:rsidP="0026028D">
      <w:pPr>
        <w:autoSpaceDE w:val="0"/>
        <w:autoSpaceDN w:val="0"/>
        <w:adjustRightInd w:val="0"/>
        <w:rPr>
          <w:rStyle w:val="Style1"/>
        </w:rPr>
      </w:pPr>
      <w:r>
        <w:rPr>
          <w:rStyle w:val="Style1"/>
        </w:rPr>
        <w:t>N/A</w:t>
      </w:r>
    </w:p>
    <w:p w14:paraId="27710CBD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3702668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22542C1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A7ED8E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F53FA40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2624790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3B4250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0FDEEE3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8C256C7" w14:textId="77777777" w:rsidR="00BC1ECF" w:rsidRPr="00950428" w:rsidRDefault="004767AB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287E1BE" w14:textId="77777777" w:rsidR="00BC1ECF" w:rsidRPr="00950428" w:rsidRDefault="004767AB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01EBFA83" w14:textId="77777777" w:rsidR="005C2315" w:rsidRDefault="004767AB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4F627D0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0F600022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0F1E14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A5B87B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471DF6D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F954D09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B9369A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5706DB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52EC3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10D48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6B65D3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D22F1D4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0A42C9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555000F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940CDBA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62150E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29A356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636BBF8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7A095F6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6A5BD0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1AC5C206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F50C9DF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95D492E" w14:textId="77777777" w:rsidR="00C8728C" w:rsidRPr="00950428" w:rsidRDefault="004767A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ACD2308" w14:textId="77777777" w:rsidR="00C8728C" w:rsidRPr="00950428" w:rsidRDefault="004767A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FB12B0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3ACCBD5B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B8911AA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34779D25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BD46DFA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8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D70B0" w14:textId="77777777" w:rsidR="00A91807" w:rsidRDefault="00A91807" w:rsidP="00A91807">
      <w:r>
        <w:separator/>
      </w:r>
    </w:p>
  </w:endnote>
  <w:endnote w:type="continuationSeparator" w:id="0">
    <w:p w14:paraId="4642EC5C" w14:textId="77777777" w:rsidR="00A91807" w:rsidRDefault="00A91807" w:rsidP="00A91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062EF" w14:textId="254C7957" w:rsidR="00A91807" w:rsidRDefault="00A91807">
    <w:pPr>
      <w:pStyle w:val="Footer"/>
    </w:pPr>
    <w:r>
      <w:t>Good- ACS</w:t>
    </w:r>
    <w:r w:rsidR="003C2DA5">
      <w:br/>
    </w:r>
    <w:r w:rsidR="00371361">
      <w:t xml:space="preserve">Approved- </w:t>
    </w:r>
    <w:r w:rsidR="004767AB">
      <w:t>ZH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30AE8" w14:textId="77777777" w:rsidR="00A91807" w:rsidRDefault="00A91807" w:rsidP="00A91807">
      <w:r>
        <w:separator/>
      </w:r>
    </w:p>
  </w:footnote>
  <w:footnote w:type="continuationSeparator" w:id="0">
    <w:p w14:paraId="765701FE" w14:textId="77777777" w:rsidR="00A91807" w:rsidRDefault="00A91807" w:rsidP="00A91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61F4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0A3D96"/>
    <w:rsid w:val="001163E6"/>
    <w:rsid w:val="00143DFF"/>
    <w:rsid w:val="00152D56"/>
    <w:rsid w:val="0016273A"/>
    <w:rsid w:val="00166934"/>
    <w:rsid w:val="00181D41"/>
    <w:rsid w:val="001A556B"/>
    <w:rsid w:val="001A7F64"/>
    <w:rsid w:val="001B7ACE"/>
    <w:rsid w:val="001C6310"/>
    <w:rsid w:val="001D23B7"/>
    <w:rsid w:val="001D76EA"/>
    <w:rsid w:val="001E2802"/>
    <w:rsid w:val="00225317"/>
    <w:rsid w:val="00231D72"/>
    <w:rsid w:val="002323E5"/>
    <w:rsid w:val="00236F30"/>
    <w:rsid w:val="00246578"/>
    <w:rsid w:val="00246C05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C4DAB"/>
    <w:rsid w:val="002D38C9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0EBF"/>
    <w:rsid w:val="00371361"/>
    <w:rsid w:val="00377C6C"/>
    <w:rsid w:val="003A1830"/>
    <w:rsid w:val="003A3B4D"/>
    <w:rsid w:val="003B7593"/>
    <w:rsid w:val="003C2DA5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67AB"/>
    <w:rsid w:val="004776A2"/>
    <w:rsid w:val="00481BE3"/>
    <w:rsid w:val="0048326E"/>
    <w:rsid w:val="0048462D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12B7"/>
    <w:rsid w:val="005A6B2C"/>
    <w:rsid w:val="005C2315"/>
    <w:rsid w:val="005C4F67"/>
    <w:rsid w:val="005D2D2D"/>
    <w:rsid w:val="005D494A"/>
    <w:rsid w:val="005E020E"/>
    <w:rsid w:val="00613C68"/>
    <w:rsid w:val="006142CB"/>
    <w:rsid w:val="00633155"/>
    <w:rsid w:val="0063773C"/>
    <w:rsid w:val="00640F6E"/>
    <w:rsid w:val="006456EE"/>
    <w:rsid w:val="00645C12"/>
    <w:rsid w:val="00652E30"/>
    <w:rsid w:val="00682DD1"/>
    <w:rsid w:val="006C02FB"/>
    <w:rsid w:val="006C4783"/>
    <w:rsid w:val="00711368"/>
    <w:rsid w:val="007114E7"/>
    <w:rsid w:val="00712E0D"/>
    <w:rsid w:val="00713488"/>
    <w:rsid w:val="00720CDA"/>
    <w:rsid w:val="00726132"/>
    <w:rsid w:val="00733AF3"/>
    <w:rsid w:val="007702FA"/>
    <w:rsid w:val="00796F2D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80904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9B4C39"/>
    <w:rsid w:val="00A0305B"/>
    <w:rsid w:val="00A04756"/>
    <w:rsid w:val="00A11267"/>
    <w:rsid w:val="00A168F2"/>
    <w:rsid w:val="00A16BE3"/>
    <w:rsid w:val="00A31DF6"/>
    <w:rsid w:val="00A32690"/>
    <w:rsid w:val="00A33C31"/>
    <w:rsid w:val="00A536D9"/>
    <w:rsid w:val="00A53982"/>
    <w:rsid w:val="00A54650"/>
    <w:rsid w:val="00A84457"/>
    <w:rsid w:val="00A91807"/>
    <w:rsid w:val="00A93353"/>
    <w:rsid w:val="00AA597B"/>
    <w:rsid w:val="00AA72BC"/>
    <w:rsid w:val="00AB1942"/>
    <w:rsid w:val="00AB3707"/>
    <w:rsid w:val="00AD12A8"/>
    <w:rsid w:val="00AE6077"/>
    <w:rsid w:val="00B21D5B"/>
    <w:rsid w:val="00B253BE"/>
    <w:rsid w:val="00B53C55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28E7"/>
    <w:rsid w:val="00CB2BD7"/>
    <w:rsid w:val="00CB6C93"/>
    <w:rsid w:val="00CB798F"/>
    <w:rsid w:val="00CC5D1D"/>
    <w:rsid w:val="00CD56F7"/>
    <w:rsid w:val="00CE48BC"/>
    <w:rsid w:val="00CF0819"/>
    <w:rsid w:val="00CF2A3C"/>
    <w:rsid w:val="00D12422"/>
    <w:rsid w:val="00D12A16"/>
    <w:rsid w:val="00D16763"/>
    <w:rsid w:val="00D468FB"/>
    <w:rsid w:val="00D648E1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A8A3FE"/>
  <w15:docId w15:val="{3737B7A7-877C-4386-A5F4-37613E1B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Spacing">
    <w:name w:val="No Spacing"/>
    <w:uiPriority w:val="1"/>
    <w:qFormat/>
    <w:rsid w:val="00633155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nhideWhenUsed/>
    <w:rsid w:val="00A918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1807"/>
  </w:style>
  <w:style w:type="paragraph" w:styleId="Footer">
    <w:name w:val="footer"/>
    <w:basedOn w:val="Normal"/>
    <w:link w:val="FooterChar"/>
    <w:unhideWhenUsed/>
    <w:rsid w:val="00A918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91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83E0A"/>
    <w:rsid w:val="00107F6E"/>
    <w:rsid w:val="001F4229"/>
    <w:rsid w:val="00211C79"/>
    <w:rsid w:val="00242D0A"/>
    <w:rsid w:val="00336D70"/>
    <w:rsid w:val="00470516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37C80"/>
    <w:rsid w:val="00B65462"/>
    <w:rsid w:val="00BE3CD2"/>
    <w:rsid w:val="00C077E4"/>
    <w:rsid w:val="00D23561"/>
    <w:rsid w:val="00D332BE"/>
    <w:rsid w:val="00EB5704"/>
    <w:rsid w:val="00ED1768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E1056-E984-4999-B155-00FC20827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Hu, Zongjie</cp:lastModifiedBy>
  <cp:revision>5</cp:revision>
  <cp:lastPrinted>2020-01-27T20:30:00Z</cp:lastPrinted>
  <dcterms:created xsi:type="dcterms:W3CDTF">2026-05-14T13:33:00Z</dcterms:created>
  <dcterms:modified xsi:type="dcterms:W3CDTF">2026-05-15T14:01:00Z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6cbd726a-aa15-4fca-b078-d55b6977c090</vt:lpwstr>
  </property>
</Properties>
</file>