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4073A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A161251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BC96EFC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3463E0D" w14:textId="77777777" w:rsidTr="3CDE0607">
        <w:trPr>
          <w:trHeight w:val="315"/>
          <w:jc w:val="center"/>
        </w:trPr>
        <w:tc>
          <w:tcPr>
            <w:tcW w:w="2880" w:type="dxa"/>
            <w:vAlign w:val="center"/>
          </w:tcPr>
          <w:p w14:paraId="79B3B746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7E8AF0D6" w14:textId="58DC40D3" w:rsidR="0026028D" w:rsidRPr="00A11267" w:rsidRDefault="00ED5644" w:rsidP="00113F63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Public Safety</w:t>
                </w:r>
              </w:p>
            </w:tc>
          </w:sdtContent>
        </w:sdt>
      </w:tr>
      <w:tr w:rsidR="003C3771" w:rsidRPr="00950428" w14:paraId="2F4DB4AD" w14:textId="77777777" w:rsidTr="3CDE0607">
        <w:trPr>
          <w:trHeight w:val="255"/>
          <w:jc w:val="center"/>
        </w:trPr>
        <w:tc>
          <w:tcPr>
            <w:tcW w:w="2880" w:type="dxa"/>
            <w:vAlign w:val="center"/>
          </w:tcPr>
          <w:p w14:paraId="28C7396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7DF15B6F" w14:textId="7AB58390" w:rsidR="003C3771" w:rsidRDefault="7CC5353C" w:rsidP="2BC87F8F">
            <w:pPr>
              <w:spacing w:before="40" w:after="40" w:line="259" w:lineRule="auto"/>
            </w:pPr>
            <w:r w:rsidRPr="2BC87F8F">
              <w:rPr>
                <w:rStyle w:val="Style1"/>
              </w:rPr>
              <w:t xml:space="preserve">Charles Showers, </w:t>
            </w:r>
            <w:hyperlink r:id="rId11">
              <w:r w:rsidRPr="2BC87F8F">
                <w:rPr>
                  <w:rStyle w:val="Hyperlink"/>
                </w:rPr>
                <w:t>charles.showers@pittsburghpa.gov</w:t>
              </w:r>
            </w:hyperlink>
            <w:r w:rsidRPr="2BC87F8F">
              <w:rPr>
                <w:rStyle w:val="Style1"/>
              </w:rPr>
              <w:t>, 412.255.0728</w:t>
            </w:r>
          </w:p>
        </w:tc>
      </w:tr>
      <w:tr w:rsidR="0026028D" w:rsidRPr="00950428" w14:paraId="1473BDA6" w14:textId="77777777" w:rsidTr="3CDE0607">
        <w:trPr>
          <w:trHeight w:val="165"/>
          <w:jc w:val="center"/>
        </w:trPr>
        <w:tc>
          <w:tcPr>
            <w:tcW w:w="2880" w:type="dxa"/>
            <w:vAlign w:val="center"/>
          </w:tcPr>
          <w:p w14:paraId="531914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42EDA27" w14:textId="0AD20938" w:rsidR="0026028D" w:rsidRPr="00C24F39" w:rsidRDefault="00ED5644" w:rsidP="3CDE0607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Takeena White, takeena.white@pittsburghpa.gov, 412.255.8615</w:t>
                </w:r>
              </w:p>
            </w:tc>
          </w:sdtContent>
        </w:sdt>
      </w:tr>
      <w:tr w:rsidR="0026028D" w:rsidRPr="00950428" w14:paraId="3397D7D3" w14:textId="77777777" w:rsidTr="3CDE0607">
        <w:trPr>
          <w:trHeight w:val="300"/>
          <w:jc w:val="center"/>
        </w:trPr>
        <w:tc>
          <w:tcPr>
            <w:tcW w:w="2880" w:type="dxa"/>
            <w:vAlign w:val="center"/>
          </w:tcPr>
          <w:p w14:paraId="373F349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ED2446E" w14:textId="3FE234EA" w:rsidR="0026028D" w:rsidRPr="00950428" w:rsidRDefault="00ED5644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Other</w:t>
                </w:r>
              </w:p>
            </w:tc>
          </w:sdtContent>
        </w:sdt>
      </w:tr>
    </w:tbl>
    <w:p w14:paraId="633F8567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6EDB2C3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37EF9D5C" w14:textId="32994E1D" w:rsidR="00234FA8" w:rsidRDefault="0005034F" w:rsidP="00234FA8">
      <w:pPr>
        <w:pStyle w:val="NormalWeb"/>
        <w:spacing w:before="0" w:after="0"/>
      </w:pPr>
      <w:sdt>
        <w:sdtPr>
          <w:id w:val="-1170251545"/>
          <w:lock w:val="sdtLocked"/>
          <w:placeholder>
            <w:docPart w:val="B96D5C692DDC4FF988D7DD521381D98A"/>
          </w:placeholder>
          <w:text/>
        </w:sdtPr>
        <w:sdtEndPr/>
        <w:sdtContent/>
      </w:sdt>
      <w:r w:rsidR="00234FA8">
        <w:t xml:space="preserve"> Resolution authorizing</w:t>
      </w:r>
      <w:r w:rsidR="002B2379">
        <w:t xml:space="preserve"> the issuance of a warrant in favor of </w:t>
      </w:r>
      <w:r w:rsidR="116AB8D5" w:rsidRPr="14DA2B58">
        <w:rPr>
          <w:color w:val="000000" w:themeColor="text1"/>
        </w:rPr>
        <w:t xml:space="preserve">Common Plea Catering in an amount not to exceed </w:t>
      </w:r>
      <w:r w:rsidR="00ED5644" w:rsidRPr="14DA2B58">
        <w:rPr>
          <w:color w:val="000000" w:themeColor="text1"/>
        </w:rPr>
        <w:t>SIXTEEN</w:t>
      </w:r>
      <w:r w:rsidR="116AB8D5" w:rsidRPr="14DA2B58">
        <w:rPr>
          <w:color w:val="000000" w:themeColor="text1"/>
        </w:rPr>
        <w:t xml:space="preserve"> THOUSAND F</w:t>
      </w:r>
      <w:r w:rsidR="42BF0AEC" w:rsidRPr="14DA2B58">
        <w:rPr>
          <w:color w:val="000000" w:themeColor="text1"/>
        </w:rPr>
        <w:t>OUR</w:t>
      </w:r>
      <w:r w:rsidR="116AB8D5" w:rsidRPr="14DA2B58">
        <w:rPr>
          <w:color w:val="000000" w:themeColor="text1"/>
        </w:rPr>
        <w:t xml:space="preserve"> HUNDRED </w:t>
      </w:r>
      <w:r w:rsidR="42BF0AEC" w:rsidRPr="14DA2B58">
        <w:rPr>
          <w:color w:val="000000" w:themeColor="text1"/>
        </w:rPr>
        <w:t xml:space="preserve">FIFTY </w:t>
      </w:r>
      <w:r w:rsidR="116AB8D5" w:rsidRPr="14DA2B58">
        <w:rPr>
          <w:color w:val="000000" w:themeColor="text1"/>
        </w:rPr>
        <w:t>DOLLARS ($1</w:t>
      </w:r>
      <w:r w:rsidR="00ED5644" w:rsidRPr="14DA2B58">
        <w:rPr>
          <w:color w:val="000000" w:themeColor="text1"/>
        </w:rPr>
        <w:t>6</w:t>
      </w:r>
      <w:r w:rsidR="116AB8D5" w:rsidRPr="14DA2B58">
        <w:rPr>
          <w:color w:val="000000" w:themeColor="text1"/>
        </w:rPr>
        <w:t>,</w:t>
      </w:r>
      <w:r w:rsidR="20B962E7" w:rsidRPr="14DA2B58">
        <w:rPr>
          <w:color w:val="000000" w:themeColor="text1"/>
        </w:rPr>
        <w:t>45</w:t>
      </w:r>
      <w:r w:rsidR="116AB8D5" w:rsidRPr="14DA2B58">
        <w:rPr>
          <w:color w:val="000000" w:themeColor="text1"/>
        </w:rPr>
        <w:t>0.00), for catering services during the NFL draft operational period</w:t>
      </w:r>
      <w:r w:rsidR="002B2379">
        <w:t xml:space="preserve">. </w:t>
      </w:r>
      <w:r w:rsidR="23A381CD">
        <w:t xml:space="preserve">Services were provided for the approximately 100 people staffing the event's Emergency Operations Center. </w:t>
      </w:r>
      <w:r w:rsidR="002B2379">
        <w:t xml:space="preserve">The funds will be paid from the </w:t>
      </w:r>
      <w:r w:rsidR="1ED3EF26">
        <w:t>Public Safety Administration</w:t>
      </w:r>
      <w:r w:rsidR="002B2379">
        <w:t xml:space="preserve"> General Fund.</w:t>
      </w:r>
    </w:p>
    <w:p w14:paraId="7E74A6F0" w14:textId="77777777" w:rsidR="00A44913" w:rsidRPr="000A47B5" w:rsidRDefault="00A44913" w:rsidP="00A44913">
      <w:pPr>
        <w:pStyle w:val="NormalWeb"/>
        <w:shd w:val="clear" w:color="auto" w:fill="FFFFFF"/>
        <w:spacing w:before="0" w:beforeAutospacing="0" w:after="0" w:afterAutospacing="0"/>
        <w:rPr>
          <w:color w:val="000000"/>
          <w:u w:val="single"/>
        </w:rPr>
      </w:pPr>
    </w:p>
    <w:p w14:paraId="5C35413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86E9517" w14:textId="77777777" w:rsidTr="14DA2B58">
        <w:trPr>
          <w:trHeight w:val="308"/>
          <w:jc w:val="center"/>
        </w:trPr>
        <w:tc>
          <w:tcPr>
            <w:tcW w:w="2955" w:type="dxa"/>
            <w:vAlign w:val="center"/>
          </w:tcPr>
          <w:p w14:paraId="0212E652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A1A9262" w14:textId="377EA685" w:rsidR="00CB2BD7" w:rsidRPr="00950428" w:rsidRDefault="6211826F" w:rsidP="14DA2B58">
            <w:pPr>
              <w:spacing w:before="40" w:after="40" w:line="259" w:lineRule="auto"/>
              <w:rPr>
                <w:sz w:val="24"/>
                <w:szCs w:val="24"/>
              </w:rPr>
            </w:pPr>
            <w:r w:rsidRPr="14DA2B58">
              <w:rPr>
                <w:sz w:val="24"/>
                <w:szCs w:val="24"/>
              </w:rPr>
              <w:t>$1</w:t>
            </w:r>
            <w:r w:rsidR="00ED5644" w:rsidRPr="14DA2B58">
              <w:rPr>
                <w:sz w:val="24"/>
                <w:szCs w:val="24"/>
              </w:rPr>
              <w:t>6</w:t>
            </w:r>
            <w:r w:rsidRPr="14DA2B58">
              <w:rPr>
                <w:sz w:val="24"/>
                <w:szCs w:val="24"/>
              </w:rPr>
              <w:t>,</w:t>
            </w:r>
            <w:r w:rsidR="674598C0" w:rsidRPr="14DA2B58">
              <w:rPr>
                <w:sz w:val="24"/>
                <w:szCs w:val="24"/>
              </w:rPr>
              <w:t>45</w:t>
            </w:r>
            <w:r w:rsidRPr="14DA2B58">
              <w:rPr>
                <w:sz w:val="24"/>
                <w:szCs w:val="24"/>
              </w:rPr>
              <w:t>0.00</w:t>
            </w:r>
          </w:p>
        </w:tc>
      </w:tr>
      <w:tr w:rsidR="00EE4AE4" w:rsidRPr="00950428" w14:paraId="14E3D552" w14:textId="77777777" w:rsidTr="14DA2B58">
        <w:trPr>
          <w:trHeight w:val="293"/>
          <w:jc w:val="center"/>
        </w:trPr>
        <w:tc>
          <w:tcPr>
            <w:tcW w:w="2955" w:type="dxa"/>
            <w:vAlign w:val="center"/>
          </w:tcPr>
          <w:p w14:paraId="255A7BE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B4F4F7E" w14:textId="5291CE48" w:rsidR="00EE4AE4" w:rsidRPr="00950428" w:rsidRDefault="0005034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37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CA945B3" w14:textId="77777777" w:rsidR="00EE4AE4" w:rsidRPr="00950428" w:rsidRDefault="0005034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91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909E345" w14:textId="77777777" w:rsidTr="14DA2B58">
        <w:trPr>
          <w:trHeight w:val="293"/>
          <w:jc w:val="center"/>
        </w:trPr>
        <w:tc>
          <w:tcPr>
            <w:tcW w:w="2955" w:type="dxa"/>
            <w:vAlign w:val="center"/>
          </w:tcPr>
          <w:p w14:paraId="037B76D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28AFDF5" w14:textId="20C57AB9" w:rsidR="00EE4AE4" w:rsidRPr="00950428" w:rsidRDefault="0005034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37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93D7068" w14:textId="77777777" w:rsidR="00EE4AE4" w:rsidRPr="00950428" w:rsidRDefault="0005034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50DF56F" w14:textId="77777777" w:rsidR="00EE4AE4" w:rsidRPr="00950428" w:rsidRDefault="0005034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638D913E" w14:textId="77777777" w:rsidR="00EE4AE4" w:rsidRPr="00950428" w:rsidRDefault="0005034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DDB7D0" w14:textId="77777777" w:rsidTr="14DA2B58">
        <w:trPr>
          <w:trHeight w:val="293"/>
          <w:jc w:val="center"/>
        </w:trPr>
        <w:tc>
          <w:tcPr>
            <w:tcW w:w="2955" w:type="dxa"/>
            <w:vAlign w:val="center"/>
          </w:tcPr>
          <w:p w14:paraId="1B60AF8D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73B73C3" w14:textId="77777777" w:rsidR="00423263" w:rsidRPr="00950428" w:rsidRDefault="0005034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91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6ED4DAE0" w14:textId="77777777" w:rsidR="00423263" w:rsidRPr="00950428" w:rsidRDefault="0005034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91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32E18AE5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9A2F10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30C314E" w14:textId="5F551110" w:rsidR="00A44913" w:rsidRPr="00A44913" w:rsidRDefault="00A44913" w:rsidP="0026028D">
      <w:pPr>
        <w:autoSpaceDE w:val="0"/>
        <w:autoSpaceDN w:val="0"/>
        <w:adjustRightInd w:val="0"/>
        <w:rPr>
          <w:sz w:val="24"/>
          <w:szCs w:val="24"/>
        </w:rPr>
      </w:pPr>
      <w:r w:rsidRPr="3CDE0607">
        <w:rPr>
          <w:sz w:val="24"/>
          <w:szCs w:val="24"/>
        </w:rPr>
        <w:t>11101.2</w:t>
      </w:r>
      <w:r w:rsidR="091D71DD" w:rsidRPr="3CDE0607">
        <w:rPr>
          <w:sz w:val="24"/>
          <w:szCs w:val="24"/>
        </w:rPr>
        <w:t>1</w:t>
      </w:r>
      <w:r w:rsidRPr="3CDE0607">
        <w:rPr>
          <w:sz w:val="24"/>
          <w:szCs w:val="24"/>
        </w:rPr>
        <w:t>0000.56.5</w:t>
      </w:r>
      <w:r w:rsidR="42FEC0AD" w:rsidRPr="3CDE0607">
        <w:rPr>
          <w:sz w:val="24"/>
          <w:szCs w:val="24"/>
        </w:rPr>
        <w:t>6</w:t>
      </w:r>
      <w:r w:rsidR="66FEF4F2" w:rsidRPr="3CDE0607">
        <w:rPr>
          <w:sz w:val="24"/>
          <w:szCs w:val="24"/>
        </w:rPr>
        <w:t>15</w:t>
      </w:r>
      <w:r w:rsidR="42FEC0AD" w:rsidRPr="3CDE0607">
        <w:rPr>
          <w:sz w:val="24"/>
          <w:szCs w:val="24"/>
        </w:rPr>
        <w:t>1</w:t>
      </w:r>
      <w:r w:rsidRPr="3CDE0607">
        <w:rPr>
          <w:sz w:val="24"/>
          <w:szCs w:val="24"/>
        </w:rPr>
        <w:t>.202</w:t>
      </w:r>
      <w:r w:rsidR="119730EE" w:rsidRPr="3CDE0607">
        <w:rPr>
          <w:sz w:val="24"/>
          <w:szCs w:val="24"/>
        </w:rPr>
        <w:t>6</w:t>
      </w:r>
    </w:p>
    <w:p w14:paraId="65CC7BE3" w14:textId="77777777" w:rsidR="00A44913" w:rsidRDefault="00A44913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B9ABA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FAE6A2" w14:textId="2C539EC8" w:rsidR="003F6BD7" w:rsidRPr="00950428" w:rsidRDefault="00ED5644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3D6E9AE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739B01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5B262FB6" w14:textId="2B12BA29" w:rsidR="00E90DD1" w:rsidRDefault="00ED5644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08F6AB92" w14:textId="68FBF271" w:rsidR="00ED5644" w:rsidRDefault="00ED5644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490D55C" w14:textId="77777777" w:rsidR="00EE3AFE" w:rsidRDefault="00EE3AFE">
      <w:pPr>
        <w:rPr>
          <w:rStyle w:val="Style1"/>
          <w:b/>
        </w:rPr>
      </w:pPr>
    </w:p>
    <w:p w14:paraId="7A20BEC0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542CD3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93432A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EC7FF1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992DB9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1FF2AF6" w14:textId="77777777" w:rsidR="00BC1ECF" w:rsidRPr="00950428" w:rsidRDefault="0005034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52009EA" w14:textId="5003253D" w:rsidR="00BC1ECF" w:rsidRPr="00950428" w:rsidRDefault="0005034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37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9293B3D" w14:textId="77777777" w:rsidR="005C2315" w:rsidRDefault="0005034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DD255D8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28751A9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C548DF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2D656AF" w14:textId="77777777" w:rsidR="00EE3AFE" w:rsidRPr="00950428" w:rsidRDefault="00234FA8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3C81C10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E97D4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77500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245EA7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40D3D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50B95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867E24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460975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9A740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8628D8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DB810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1AF1CA5A" w14:textId="25C147B3" w:rsidR="00481BE3" w:rsidRPr="00481BE3" w:rsidRDefault="00481BE3" w:rsidP="0026028D">
      <w:pPr>
        <w:autoSpaceDE w:val="0"/>
        <w:autoSpaceDN w:val="0"/>
        <w:adjustRightInd w:val="0"/>
        <w:rPr>
          <w:rStyle w:val="Style1"/>
          <w:b/>
          <w:szCs w:val="24"/>
        </w:rPr>
      </w:pPr>
    </w:p>
    <w:p w14:paraId="48ECAC3F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A98C6A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209BF6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AFF7D0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1C2D04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66C1D07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CA28B2F" w14:textId="77777777" w:rsidR="00C8728C" w:rsidRPr="00950428" w:rsidRDefault="0005034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2C2444B" w14:textId="77777777" w:rsidR="00C8728C" w:rsidRPr="00950428" w:rsidRDefault="0005034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9BC33B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3419C99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C581806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A9E7A6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3CDE0607">
        <w:rPr>
          <w:rStyle w:val="Style1"/>
          <w:b/>
          <w:bCs/>
        </w:rPr>
        <w:t>Attachments</w:t>
      </w:r>
    </w:p>
    <w:p w14:paraId="5947AF3D" w14:textId="416DCFD7" w:rsidR="60ABE90D" w:rsidRDefault="00ED5644" w:rsidP="3CDE0607">
      <w:pPr>
        <w:pStyle w:val="ListParagraph"/>
        <w:numPr>
          <w:ilvl w:val="0"/>
          <w:numId w:val="4"/>
        </w:numPr>
        <w:spacing w:line="259" w:lineRule="auto"/>
        <w:rPr>
          <w:rStyle w:val="Style1"/>
          <w:i/>
          <w:iCs/>
        </w:rPr>
      </w:pPr>
      <w:r>
        <w:rPr>
          <w:rStyle w:val="Style1"/>
          <w:i/>
          <w:iCs/>
        </w:rPr>
        <w:t>Invoices</w:t>
      </w:r>
      <w:r w:rsidR="60ABE90D" w:rsidRPr="3CDE0607">
        <w:rPr>
          <w:rStyle w:val="Style1"/>
          <w:i/>
          <w:iCs/>
        </w:rPr>
        <w:t xml:space="preserve"> for service</w:t>
      </w:r>
    </w:p>
    <w:sectPr w:rsidR="60ABE90D" w:rsidSect="0026028D">
      <w:footerReference w:type="default" r:id="rId12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5394D" w14:textId="77777777" w:rsidR="0005034F" w:rsidRDefault="0005034F" w:rsidP="0005034F">
      <w:r>
        <w:separator/>
      </w:r>
    </w:p>
  </w:endnote>
  <w:endnote w:type="continuationSeparator" w:id="0">
    <w:p w14:paraId="70185569" w14:textId="77777777" w:rsidR="0005034F" w:rsidRDefault="0005034F" w:rsidP="0005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E245" w14:textId="4891B69D" w:rsidR="0005034F" w:rsidRDefault="0005034F">
    <w:pPr>
      <w:pStyle w:val="Footer"/>
    </w:pPr>
    <w:r>
      <w:t>ES 5/12/26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FEB8B" w14:textId="77777777" w:rsidR="0005034F" w:rsidRDefault="0005034F" w:rsidP="0005034F">
      <w:r>
        <w:separator/>
      </w:r>
    </w:p>
  </w:footnote>
  <w:footnote w:type="continuationSeparator" w:id="0">
    <w:p w14:paraId="53BE49C8" w14:textId="77777777" w:rsidR="0005034F" w:rsidRDefault="0005034F" w:rsidP="00050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034F"/>
    <w:rsid w:val="00056EC3"/>
    <w:rsid w:val="00091BF8"/>
    <w:rsid w:val="000941C2"/>
    <w:rsid w:val="000A248F"/>
    <w:rsid w:val="000A2967"/>
    <w:rsid w:val="00113F63"/>
    <w:rsid w:val="001163E6"/>
    <w:rsid w:val="00143DFF"/>
    <w:rsid w:val="00152D56"/>
    <w:rsid w:val="0016273A"/>
    <w:rsid w:val="00166934"/>
    <w:rsid w:val="00181D41"/>
    <w:rsid w:val="001A7F64"/>
    <w:rsid w:val="001B7ACE"/>
    <w:rsid w:val="001C2E9C"/>
    <w:rsid w:val="001C6310"/>
    <w:rsid w:val="001D76EA"/>
    <w:rsid w:val="001E2802"/>
    <w:rsid w:val="00231D72"/>
    <w:rsid w:val="002323E5"/>
    <w:rsid w:val="00234FA8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2379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57F2C"/>
    <w:rsid w:val="006C02FB"/>
    <w:rsid w:val="006F1675"/>
    <w:rsid w:val="00711335"/>
    <w:rsid w:val="00712E0D"/>
    <w:rsid w:val="00713488"/>
    <w:rsid w:val="00726132"/>
    <w:rsid w:val="00733AF3"/>
    <w:rsid w:val="007702FA"/>
    <w:rsid w:val="007767E5"/>
    <w:rsid w:val="007967E4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44913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33C14"/>
    <w:rsid w:val="00B35CB9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5644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91D71DD"/>
    <w:rsid w:val="0AE1524B"/>
    <w:rsid w:val="116AB8D5"/>
    <w:rsid w:val="119730EE"/>
    <w:rsid w:val="14DA2B58"/>
    <w:rsid w:val="1ED3EF26"/>
    <w:rsid w:val="2094D2D3"/>
    <w:rsid w:val="20AF8540"/>
    <w:rsid w:val="20B962E7"/>
    <w:rsid w:val="23A381CD"/>
    <w:rsid w:val="2BC87F8F"/>
    <w:rsid w:val="38EB4050"/>
    <w:rsid w:val="3AB261AE"/>
    <w:rsid w:val="3CDE0607"/>
    <w:rsid w:val="3E778A9C"/>
    <w:rsid w:val="42BF0AEC"/>
    <w:rsid w:val="42FEC0AD"/>
    <w:rsid w:val="53ACEDFE"/>
    <w:rsid w:val="60ABE90D"/>
    <w:rsid w:val="6211826F"/>
    <w:rsid w:val="621D2F8F"/>
    <w:rsid w:val="62B5EA83"/>
    <w:rsid w:val="66FEF4F2"/>
    <w:rsid w:val="674598C0"/>
    <w:rsid w:val="6E11C981"/>
    <w:rsid w:val="759E5E9A"/>
    <w:rsid w:val="7CC5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28243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rmalWeb">
    <w:name w:val="Normal (Web)"/>
    <w:basedOn w:val="Normal"/>
    <w:unhideWhenUsed/>
    <w:rsid w:val="00A4491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2BC87F8F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0503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5034F"/>
  </w:style>
  <w:style w:type="paragraph" w:styleId="Footer">
    <w:name w:val="footer"/>
    <w:basedOn w:val="Normal"/>
    <w:link w:val="FooterChar"/>
    <w:unhideWhenUsed/>
    <w:rsid w:val="000503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50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arles.showers@pittsburghpa.go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C589D"/>
    <w:rsid w:val="001F4229"/>
    <w:rsid w:val="00211C79"/>
    <w:rsid w:val="002959D5"/>
    <w:rsid w:val="00336D70"/>
    <w:rsid w:val="00445C7F"/>
    <w:rsid w:val="0048063B"/>
    <w:rsid w:val="005357A8"/>
    <w:rsid w:val="005633C2"/>
    <w:rsid w:val="00581E97"/>
    <w:rsid w:val="005C35E8"/>
    <w:rsid w:val="005F3E12"/>
    <w:rsid w:val="006E160C"/>
    <w:rsid w:val="00711370"/>
    <w:rsid w:val="00775A4F"/>
    <w:rsid w:val="007767E5"/>
    <w:rsid w:val="007A32A1"/>
    <w:rsid w:val="00827F09"/>
    <w:rsid w:val="008315E0"/>
    <w:rsid w:val="008578E3"/>
    <w:rsid w:val="008D6BCE"/>
    <w:rsid w:val="009440F1"/>
    <w:rsid w:val="00A67E49"/>
    <w:rsid w:val="00A975DA"/>
    <w:rsid w:val="00AF794B"/>
    <w:rsid w:val="00B65462"/>
    <w:rsid w:val="00BE3CD2"/>
    <w:rsid w:val="00CF670E"/>
    <w:rsid w:val="00D23561"/>
    <w:rsid w:val="00D332BE"/>
    <w:rsid w:val="00EB5704"/>
    <w:rsid w:val="00EE62B7"/>
    <w:rsid w:val="00EF4866"/>
    <w:rsid w:val="00F06AA1"/>
    <w:rsid w:val="00F2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A4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009BB-2542-49DA-86F9-55C2B738E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439E9E-CA25-4E37-8EA5-1CEFDB7B8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AB0DC-2F55-47AD-B97B-C13AA1B600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3F3262-F577-44F1-A435-EDC5137F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1797</Characters>
  <Application>Microsoft Office Word</Application>
  <DocSecurity>4</DocSecurity>
  <Lines>14</Lines>
  <Paragraphs>4</Paragraphs>
  <ScaleCrop>false</ScaleCrop>
  <Company>city of pgh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2026-05-12T19:30:00Z</dcterms:created>
  <dcterms:modified xsi:type="dcterms:W3CDTF">2026-05-12T19:30:00Z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