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A3F83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527346E7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2B73DC3F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4D6B7B12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16D51C94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08B61C61" w14:textId="77777777" w:rsidR="0026028D" w:rsidRPr="00A11267" w:rsidRDefault="005C5AA3" w:rsidP="005C5AA3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Department of Finance</w:t>
                </w:r>
              </w:p>
            </w:tc>
          </w:sdtContent>
        </w:sdt>
      </w:tr>
      <w:tr w:rsidR="003C3771" w:rsidRPr="00950428" w14:paraId="4DF300DA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2F5D4678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286536C6" w14:textId="77777777" w:rsidR="003C3771" w:rsidRDefault="005C5AA3" w:rsidP="005C5AA3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Amanda Burkhart</w:t>
                </w:r>
              </w:p>
            </w:tc>
          </w:sdtContent>
        </w:sdt>
      </w:tr>
      <w:tr w:rsidR="0026028D" w:rsidRPr="00950428" w14:paraId="0653D80A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7E748A8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57F25280" w14:textId="77777777" w:rsidR="0026028D" w:rsidRPr="00C24F39" w:rsidRDefault="004B386F" w:rsidP="004B386F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Jennifer Gula, Director</w:t>
                </w:r>
              </w:p>
            </w:tc>
          </w:sdtContent>
        </w:sdt>
      </w:tr>
      <w:tr w:rsidR="0026028D" w:rsidRPr="00950428" w14:paraId="5E811EB5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59939B73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0EBF5DE0" w14:textId="77777777" w:rsidR="0026028D" w:rsidRPr="00950428" w:rsidRDefault="004B386F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1A83F8C5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53EB7070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0A454E7C" w14:textId="77777777" w:rsidR="003F6BD7" w:rsidRPr="00950428" w:rsidRDefault="004B386F" w:rsidP="004B386F">
          <w:pPr>
            <w:rPr>
              <w:sz w:val="24"/>
              <w:szCs w:val="24"/>
            </w:rPr>
          </w:pPr>
          <w:r w:rsidRPr="004B386F">
            <w:rPr>
              <w:sz w:val="24"/>
              <w:szCs w:val="24"/>
            </w:rPr>
            <w:t xml:space="preserve">The City received a grant from </w:t>
          </w:r>
          <w:r>
            <w:rPr>
              <w:sz w:val="24"/>
              <w:szCs w:val="24"/>
            </w:rPr>
            <w:t xml:space="preserve">the </w:t>
          </w:r>
          <w:r w:rsidRPr="004B386F">
            <w:rPr>
              <w:sz w:val="24"/>
              <w:szCs w:val="24"/>
            </w:rPr>
            <w:t>Keystone Recreation, Park &amp; Con</w:t>
          </w:r>
          <w:r>
            <w:rPr>
              <w:sz w:val="24"/>
              <w:szCs w:val="24"/>
            </w:rPr>
            <w:t>servation Fund from the P</w:t>
          </w:r>
          <w:r w:rsidRPr="004B386F">
            <w:rPr>
              <w:sz w:val="24"/>
              <w:szCs w:val="24"/>
            </w:rPr>
            <w:t>ennsylvania Office of Commonwealth Libraries for the replacement of the Heating, Ventilation, and Air Conditioning (HVAC) and roofing systems at the Carnegie Library of Pittsburgh's Squirrel Hill Branch</w:t>
          </w:r>
          <w:r>
            <w:rPr>
              <w:sz w:val="24"/>
              <w:szCs w:val="24"/>
            </w:rPr>
            <w:t xml:space="preserve">. The City and CLP will enter into a cooperation agreement to allow CLP to manage the project. The </w:t>
          </w:r>
          <w:proofErr w:type="gramStart"/>
          <w:r>
            <w:rPr>
              <w:sz w:val="24"/>
              <w:szCs w:val="24"/>
            </w:rPr>
            <w:t>City</w:t>
          </w:r>
          <w:proofErr w:type="gramEnd"/>
          <w:r>
            <w:rPr>
              <w:sz w:val="24"/>
              <w:szCs w:val="24"/>
            </w:rPr>
            <w:t xml:space="preserve"> owns the building </w:t>
          </w:r>
          <w:r w:rsidR="000A1F4F">
            <w:rPr>
              <w:sz w:val="24"/>
              <w:szCs w:val="24"/>
            </w:rPr>
            <w:t xml:space="preserve">where </w:t>
          </w:r>
          <w:r>
            <w:rPr>
              <w:sz w:val="24"/>
              <w:szCs w:val="24"/>
            </w:rPr>
            <w:t>the branch is located</w:t>
          </w:r>
          <w:r w:rsidR="00DE5A55">
            <w:rPr>
              <w:sz w:val="24"/>
              <w:szCs w:val="24"/>
            </w:rPr>
            <w:t>. The required match will be provided by CLP’s Capital Budget</w:t>
          </w:r>
        </w:p>
      </w:sdtContent>
    </w:sdt>
    <w:p w14:paraId="1FE09DB3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3D9391FD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070EADC7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592D6549" w14:textId="77777777" w:rsidR="00CB2BD7" w:rsidRPr="00950428" w:rsidRDefault="00FB41C1" w:rsidP="002A2CD9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2A2CD9">
                  <w:rPr>
                    <w:sz w:val="24"/>
                    <w:szCs w:val="24"/>
                  </w:rPr>
                  <w:t>no cost</w:t>
                </w:r>
              </w:sdtContent>
            </w:sdt>
          </w:p>
        </w:tc>
      </w:tr>
      <w:tr w:rsidR="00EE4AE4" w:rsidRPr="00950428" w14:paraId="479C1A65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61546309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7D683F16" w14:textId="77777777" w:rsidR="00EE4AE4" w:rsidRPr="00950428" w:rsidRDefault="001B19D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386F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234921A2" w14:textId="77777777" w:rsidR="00EE4AE4" w:rsidRPr="00950428" w:rsidRDefault="001B19D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5395B7BC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AAD66AA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794856A7" w14:textId="77777777" w:rsidR="00EE4AE4" w:rsidRPr="00950428" w:rsidRDefault="001B19D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67314F22" w14:textId="77777777" w:rsidR="00EE4AE4" w:rsidRPr="00950428" w:rsidRDefault="001B19D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69B5BEF7" w14:textId="77777777" w:rsidR="00EE4AE4" w:rsidRPr="00950428" w:rsidRDefault="001B19D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5A55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7C6BEDFB" w14:textId="77777777" w:rsidR="00EE4AE4" w:rsidRPr="00950428" w:rsidRDefault="001B19D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5A6B7F5E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1B68363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41DB2982" w14:textId="77777777" w:rsidR="00423263" w:rsidRPr="00950428" w:rsidRDefault="001B19D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0FD43114" w14:textId="77777777" w:rsidR="00423263" w:rsidRPr="00950428" w:rsidRDefault="001B19D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5A55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69020E57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EED0D9B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372F994C" w14:textId="77777777" w:rsidR="003F6BD7" w:rsidRPr="00A53982" w:rsidRDefault="001B19D9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rStyle w:val="Style1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EndPr>
          <w:rPr>
            <w:rStyle w:val="Style1"/>
          </w:rPr>
        </w:sdtEndPr>
        <w:sdtContent>
          <w:r w:rsidR="00DE5A55" w:rsidRPr="00DE5A55">
            <w:rPr>
              <w:rStyle w:val="Style1"/>
              <w:szCs w:val="24"/>
            </w:rPr>
            <w:t xml:space="preserve">Squirrel Hill Library </w:t>
          </w:r>
          <w:r w:rsidR="00DE5A55">
            <w:rPr>
              <w:rStyle w:val="Style1"/>
              <w:szCs w:val="24"/>
            </w:rPr>
            <w:t>–</w:t>
          </w:r>
          <w:r w:rsidR="00DE5A55" w:rsidRPr="00DE5A55">
            <w:rPr>
              <w:rStyle w:val="Style1"/>
              <w:szCs w:val="24"/>
            </w:rPr>
            <w:t xml:space="preserve"> 0729400543</w:t>
          </w:r>
          <w:r w:rsidR="00DE5A55">
            <w:rPr>
              <w:rStyle w:val="Style1"/>
              <w:szCs w:val="24"/>
            </w:rPr>
            <w:t xml:space="preserve"> - $400,000</w:t>
          </w:r>
          <w:r w:rsidR="00DE5A55">
            <w:rPr>
              <w:rStyle w:val="Style1"/>
              <w:szCs w:val="24"/>
            </w:rPr>
            <w:br/>
            <w:t>CLP Capital Budget - $400,000.00</w:t>
          </w:r>
        </w:sdtContent>
      </w:sdt>
    </w:p>
    <w:p w14:paraId="3818D5F9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BD5715F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66B2107" w14:textId="77777777" w:rsidR="003F6BD7" w:rsidRPr="00950428" w:rsidRDefault="00DE5A55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46DEE960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70ABEDED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0ED38613" w14:textId="77777777" w:rsidR="00E90DD1" w:rsidRDefault="00DE5A55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63CB4CCF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094E8D1A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587C124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64093960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50EAF3A9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4E7DAAE6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609287CA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707031B6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1B301173" w14:textId="77777777" w:rsidR="00BC1ECF" w:rsidRPr="00950428" w:rsidRDefault="001B19D9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1E1A25D9" w14:textId="77777777" w:rsidR="00BC1ECF" w:rsidRPr="00950428" w:rsidRDefault="001B19D9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6C2AAABB" w14:textId="77777777" w:rsidR="005C2315" w:rsidRDefault="001B19D9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3BE4AAEA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461215DE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EDDB719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AC5FE91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78C3DB43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CBF8A56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B2AB56C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207EC235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9ED3A27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CDCCE45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DE220AF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070C977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91B8B6C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00C063E3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6FC4B109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7C8A19A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6EC7594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08676012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0DD59F3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46D076B9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66AF8517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466780EF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0BCA1B15" w14:textId="77777777" w:rsidR="00C8728C" w:rsidRPr="00950428" w:rsidRDefault="001B19D9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637DA854" w14:textId="77777777" w:rsidR="00C8728C" w:rsidRPr="00950428" w:rsidRDefault="001B19D9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7691B6BE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F1C8CBC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154FEFED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36B41297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353A0D3D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8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0FB75" w14:textId="77777777" w:rsidR="001B19D9" w:rsidRDefault="001B19D9" w:rsidP="00A3572B">
      <w:r>
        <w:separator/>
      </w:r>
    </w:p>
  </w:endnote>
  <w:endnote w:type="continuationSeparator" w:id="0">
    <w:p w14:paraId="2F141C5E" w14:textId="77777777" w:rsidR="001B19D9" w:rsidRDefault="001B19D9" w:rsidP="00A35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82D18" w14:textId="6ECEF535" w:rsidR="00A3572B" w:rsidRDefault="00A3572B">
    <w:pPr>
      <w:pStyle w:val="Footer"/>
    </w:pPr>
    <w:r>
      <w:t>As approved 6-11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9C12A" w14:textId="77777777" w:rsidR="001B19D9" w:rsidRDefault="001B19D9" w:rsidP="00A3572B">
      <w:r>
        <w:separator/>
      </w:r>
    </w:p>
  </w:footnote>
  <w:footnote w:type="continuationSeparator" w:id="0">
    <w:p w14:paraId="17B32C70" w14:textId="77777777" w:rsidR="001B19D9" w:rsidRDefault="001B19D9" w:rsidP="00A357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1F4F"/>
    <w:rsid w:val="000A248F"/>
    <w:rsid w:val="000A2967"/>
    <w:rsid w:val="001163E6"/>
    <w:rsid w:val="00143DFF"/>
    <w:rsid w:val="00152D56"/>
    <w:rsid w:val="0016273A"/>
    <w:rsid w:val="00166934"/>
    <w:rsid w:val="00181D41"/>
    <w:rsid w:val="001A7F64"/>
    <w:rsid w:val="001B19D9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A2CD9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B386F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C5AA3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80301"/>
    <w:rsid w:val="006C02FB"/>
    <w:rsid w:val="00712E0D"/>
    <w:rsid w:val="00713488"/>
    <w:rsid w:val="00726132"/>
    <w:rsid w:val="00733AF3"/>
    <w:rsid w:val="007702FA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3572B"/>
    <w:rsid w:val="00A536D9"/>
    <w:rsid w:val="00A53982"/>
    <w:rsid w:val="00A54650"/>
    <w:rsid w:val="00A73E8D"/>
    <w:rsid w:val="00A84457"/>
    <w:rsid w:val="00A93353"/>
    <w:rsid w:val="00AA597B"/>
    <w:rsid w:val="00AA72BC"/>
    <w:rsid w:val="00AB3707"/>
    <w:rsid w:val="00AD12A8"/>
    <w:rsid w:val="00AE6077"/>
    <w:rsid w:val="00B21D5B"/>
    <w:rsid w:val="00B253B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E5A55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75AA15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A3572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3572B"/>
  </w:style>
  <w:style w:type="paragraph" w:styleId="Footer">
    <w:name w:val="footer"/>
    <w:basedOn w:val="Normal"/>
    <w:link w:val="FooterChar"/>
    <w:unhideWhenUsed/>
    <w:rsid w:val="00A3572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357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B3BE2"/>
    <w:rsid w:val="005C35E8"/>
    <w:rsid w:val="005F3E12"/>
    <w:rsid w:val="00680301"/>
    <w:rsid w:val="006E160C"/>
    <w:rsid w:val="00711370"/>
    <w:rsid w:val="007767E5"/>
    <w:rsid w:val="00827F09"/>
    <w:rsid w:val="008315E0"/>
    <w:rsid w:val="008578E3"/>
    <w:rsid w:val="008D6BCE"/>
    <w:rsid w:val="00902456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7E550-602C-41A3-A0F2-E6B209677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Shull, Andrew</cp:lastModifiedBy>
  <cp:revision>3</cp:revision>
  <cp:lastPrinted>2020-01-27T20:30:00Z</cp:lastPrinted>
  <dcterms:created xsi:type="dcterms:W3CDTF">2026-06-09T19:49:00Z</dcterms:created>
  <dcterms:modified xsi:type="dcterms:W3CDTF">2026-06-11T14:51:00Z</dcterms:modified>
</cp:coreProperties>
</file>