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577E9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6965E029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04557FC8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31451EB1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5F13CAEF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155D2445" w14:textId="77777777" w:rsidR="0026028D" w:rsidRPr="00A11267" w:rsidRDefault="00AB7E3E" w:rsidP="00AB7E3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Management &amp; Budget</w:t>
                </w:r>
              </w:p>
            </w:tc>
          </w:sdtContent>
        </w:sdt>
      </w:tr>
      <w:tr w:rsidR="003C3771" w:rsidRPr="00950428" w14:paraId="038D0CB9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43B74BE9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9E7FACA" w14:textId="06C2498D" w:rsidR="003C3771" w:rsidRDefault="00D357F2" w:rsidP="00DA6D31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Irving Hu</w:t>
                </w:r>
              </w:p>
            </w:tc>
          </w:sdtContent>
        </w:sdt>
      </w:tr>
      <w:tr w:rsidR="0026028D" w:rsidRPr="00950428" w14:paraId="3CC47421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552DD9EA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sz w:val="24"/>
            </w:rPr>
            <w:id w:val="80352481"/>
            <w:placeholder>
              <w:docPart w:val="48F2F587C1074C83901BEEFC511795EA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B0DD580" w14:textId="77777777" w:rsidR="0026028D" w:rsidRPr="00C24F39" w:rsidRDefault="00086980" w:rsidP="007E78CE">
                <w:pPr>
                  <w:spacing w:before="40" w:after="40"/>
                  <w:rPr>
                    <w:sz w:val="24"/>
                  </w:rPr>
                </w:pPr>
                <w:r w:rsidRPr="00086980">
                  <w:rPr>
                    <w:sz w:val="24"/>
                  </w:rPr>
                  <w:t>David Hutchinson, Brendan Coticchia</w:t>
                </w:r>
              </w:p>
            </w:tc>
          </w:sdtContent>
        </w:sdt>
      </w:tr>
      <w:tr w:rsidR="0026028D" w:rsidRPr="00950428" w14:paraId="39F15F80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57A7EDA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60550D70" w14:textId="77777777" w:rsidR="0026028D" w:rsidRPr="00950428" w:rsidRDefault="00AB7E3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Capital Budget Amendment</w:t>
                </w:r>
              </w:p>
            </w:tc>
          </w:sdtContent>
        </w:sdt>
      </w:tr>
    </w:tbl>
    <w:p w14:paraId="7BE974DB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6350113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rFonts w:eastAsiaTheme="minorHAnsi"/>
          <w:color w:val="000000"/>
          <w:sz w:val="24"/>
          <w:szCs w:val="24"/>
          <w:shd w:val="clear" w:color="auto" w:fill="FFFFFF"/>
        </w:rPr>
        <w:id w:val="-1170251545"/>
        <w:lock w:val="sdtLocked"/>
        <w:placeholder>
          <w:docPart w:val="B96D5C692DDC4FF988D7DD521381D98A"/>
        </w:placeholder>
        <w:text w:multiLine="1"/>
      </w:sdtPr>
      <w:sdtContent>
        <w:p w14:paraId="7A771821" w14:textId="05E147E3" w:rsidR="003F6BD7" w:rsidRPr="00950428" w:rsidRDefault="007F2086" w:rsidP="00AB7E3E">
          <w:pPr>
            <w:rPr>
              <w:sz w:val="24"/>
              <w:szCs w:val="24"/>
            </w:rPr>
          </w:pPr>
          <w:r w:rsidRPr="00C52277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This legislation closes 202</w:t>
          </w:r>
          <w:r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1</w:t>
          </w:r>
          <w:r w:rsidRPr="00C52277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Capital Budget projects per the provisions of Chapter 218 of City Code.</w:t>
          </w:r>
        </w:p>
      </w:sdtContent>
    </w:sdt>
    <w:p w14:paraId="45E5AF36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6C88A7EC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177F82F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1CFD0C4" w14:textId="77777777" w:rsidR="00CB2BD7" w:rsidRPr="00950428" w:rsidRDefault="00FB41C1" w:rsidP="00ED7509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ED7509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14:paraId="02100496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19EF5D4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5A49B1D6" w14:textId="77777777" w:rsidR="00EE4AE4" w:rsidRPr="00950428" w:rsidRDefault="007F208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750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58384731" w14:textId="77777777" w:rsidR="00EE4AE4" w:rsidRPr="00950428" w:rsidRDefault="007F208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38F7B2E2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B8CA38B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1D6AD60E" w14:textId="77777777" w:rsidR="00EE4AE4" w:rsidRPr="00950428" w:rsidRDefault="007F208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26A2974D" w14:textId="77777777" w:rsidR="00EE4AE4" w:rsidRPr="00950428" w:rsidRDefault="007F208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E3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46933200" w14:textId="77777777" w:rsidR="00EE4AE4" w:rsidRPr="00950428" w:rsidRDefault="007F208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6A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17F1F95A" w14:textId="77777777" w:rsidR="00EE4AE4" w:rsidRPr="00950428" w:rsidRDefault="007F208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5E70D025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19662FE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51606A69" w14:textId="77777777" w:rsidR="00423263" w:rsidRPr="00950428" w:rsidRDefault="007F208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2B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7ADF2A90" w14:textId="77777777" w:rsidR="00423263" w:rsidRPr="00950428" w:rsidRDefault="007F208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0EC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28EE02C5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DED058D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18FABEBA" w14:textId="5E10C088" w:rsidR="00D24070" w:rsidRPr="00D24070" w:rsidRDefault="007F2086" w:rsidP="00D357F2">
      <w:pPr>
        <w:autoSpaceDE w:val="0"/>
        <w:autoSpaceDN w:val="0"/>
        <w:adjustRightInd w:val="0"/>
        <w:rPr>
          <w:bCs/>
          <w:color w:val="000000"/>
          <w:sz w:val="24"/>
          <w:szCs w:val="24"/>
        </w:rPr>
      </w:pPr>
      <w:sdt>
        <w:sdtPr>
          <w:rPr>
            <w:bCs/>
            <w:color w:val="000000"/>
            <w:sz w:val="22"/>
            <w:szCs w:val="22"/>
          </w:rPr>
          <w:id w:val="-1576964566"/>
          <w:placeholder>
            <w:docPart w:val="320FA520A1E94688AEB9F4F32BE0DC8B"/>
          </w:placeholder>
          <w:text w:multiLine="1"/>
        </w:sdtPr>
        <w:sdtEndPr/>
        <w:sdtContent>
          <w:r w:rsidR="00D357F2" w:rsidRPr="00551822">
            <w:rPr>
              <w:bCs/>
              <w:color w:val="000000"/>
              <w:sz w:val="22"/>
              <w:szCs w:val="22"/>
            </w:rPr>
            <w:t>6031010921</w:t>
          </w:r>
          <w:r w:rsidR="00D357F2">
            <w:rPr>
              <w:bCs/>
              <w:color w:val="000000"/>
              <w:sz w:val="22"/>
              <w:szCs w:val="22"/>
            </w:rPr>
            <w:t xml:space="preserve"> </w:t>
          </w:r>
          <w:r w:rsidR="00D357F2" w:rsidRPr="00D357F2">
            <w:rPr>
              <w:bCs/>
              <w:color w:val="000000"/>
              <w:sz w:val="22"/>
              <w:szCs w:val="22"/>
            </w:rPr>
            <w:t>BRIDGE UPGRADES</w:t>
          </w:r>
          <w:r w:rsidR="00D357F2">
            <w:rPr>
              <w:bCs/>
              <w:color w:val="000000"/>
              <w:sz w:val="22"/>
              <w:szCs w:val="22"/>
            </w:rPr>
            <w:t>: -</w:t>
          </w:r>
          <w:r w:rsidR="00D357F2" w:rsidRPr="00D357F2">
            <w:rPr>
              <w:bCs/>
              <w:color w:val="000000"/>
              <w:sz w:val="22"/>
              <w:szCs w:val="22"/>
            </w:rPr>
            <w:t>54.26</w:t>
          </w:r>
          <w:r w:rsidR="00D357F2">
            <w:rPr>
              <w:bCs/>
              <w:color w:val="000000"/>
              <w:sz w:val="22"/>
              <w:szCs w:val="22"/>
            </w:rPr>
            <w:br/>
          </w:r>
          <w:r w:rsidR="00D357F2" w:rsidRPr="00BD5AF8">
            <w:rPr>
              <w:bCs/>
              <w:color w:val="000000"/>
              <w:sz w:val="22"/>
              <w:szCs w:val="22"/>
            </w:rPr>
            <w:t>1109500121</w:t>
          </w:r>
          <w:r w:rsidR="00D357F2">
            <w:rPr>
              <w:bCs/>
              <w:color w:val="000000"/>
              <w:sz w:val="22"/>
              <w:szCs w:val="22"/>
            </w:rPr>
            <w:t xml:space="preserve"> </w:t>
          </w:r>
          <w:r w:rsidR="00D357F2" w:rsidRPr="00D357F2">
            <w:rPr>
              <w:bCs/>
              <w:color w:val="000000"/>
              <w:sz w:val="22"/>
              <w:szCs w:val="22"/>
            </w:rPr>
            <w:t>COMPREHENSIVE PLAN</w:t>
          </w:r>
          <w:r w:rsidR="00D357F2">
            <w:rPr>
              <w:bCs/>
              <w:color w:val="000000"/>
              <w:sz w:val="22"/>
              <w:szCs w:val="22"/>
            </w:rPr>
            <w:t xml:space="preserve">: </w:t>
          </w:r>
          <w:r w:rsidR="00D357F2" w:rsidRPr="00D357F2">
            <w:rPr>
              <w:bCs/>
              <w:color w:val="000000"/>
              <w:sz w:val="22"/>
              <w:szCs w:val="22"/>
            </w:rPr>
            <w:t>-$247.34</w:t>
          </w:r>
          <w:r w:rsidR="00D357F2">
            <w:rPr>
              <w:bCs/>
              <w:color w:val="000000"/>
              <w:sz w:val="22"/>
              <w:szCs w:val="22"/>
            </w:rPr>
            <w:br/>
          </w:r>
          <w:r w:rsidR="00D357F2" w:rsidRPr="002E3DF0">
            <w:rPr>
              <w:bCs/>
              <w:color w:val="000000"/>
              <w:sz w:val="22"/>
              <w:szCs w:val="22"/>
            </w:rPr>
            <w:t>4550100621</w:t>
          </w:r>
          <w:r w:rsidR="00D357F2">
            <w:rPr>
              <w:bCs/>
              <w:color w:val="000000"/>
              <w:sz w:val="22"/>
              <w:szCs w:val="22"/>
            </w:rPr>
            <w:t xml:space="preserve"> </w:t>
          </w:r>
          <w:r w:rsidR="00D357F2" w:rsidRPr="00D357F2">
            <w:rPr>
              <w:bCs/>
              <w:color w:val="000000"/>
              <w:sz w:val="22"/>
              <w:szCs w:val="22"/>
            </w:rPr>
            <w:t>FACILITY IMPROVEMENTS - RECREATION AND SENIOR CENTERS</w:t>
          </w:r>
          <w:r w:rsidR="00D357F2">
            <w:rPr>
              <w:bCs/>
              <w:color w:val="000000"/>
              <w:sz w:val="22"/>
              <w:szCs w:val="22"/>
            </w:rPr>
            <w:t xml:space="preserve">: </w:t>
          </w:r>
          <w:r w:rsidR="00D357F2" w:rsidRPr="00D357F2">
            <w:rPr>
              <w:bCs/>
              <w:color w:val="000000"/>
              <w:sz w:val="22"/>
              <w:szCs w:val="22"/>
            </w:rPr>
            <w:t>-$153.63</w:t>
          </w:r>
          <w:r w:rsidR="00D357F2">
            <w:rPr>
              <w:bCs/>
              <w:color w:val="000000"/>
              <w:sz w:val="22"/>
              <w:szCs w:val="22"/>
            </w:rPr>
            <w:br/>
          </w:r>
          <w:r w:rsidR="00D357F2" w:rsidRPr="00C537A9">
            <w:rPr>
              <w:bCs/>
              <w:color w:val="000000"/>
              <w:sz w:val="22"/>
              <w:szCs w:val="22"/>
            </w:rPr>
            <w:t>4550101821</w:t>
          </w:r>
          <w:r w:rsidR="00D357F2">
            <w:rPr>
              <w:bCs/>
              <w:color w:val="000000"/>
              <w:sz w:val="22"/>
              <w:szCs w:val="22"/>
            </w:rPr>
            <w:t xml:space="preserve"> </w:t>
          </w:r>
          <w:r w:rsidR="00D357F2" w:rsidRPr="00D357F2">
            <w:rPr>
              <w:bCs/>
              <w:color w:val="000000"/>
              <w:sz w:val="22"/>
              <w:szCs w:val="22"/>
            </w:rPr>
            <w:t>FACILITY IMPROVEMENTS - RECREATION AND SENIOR CENTERS</w:t>
          </w:r>
          <w:r w:rsidR="00D357F2">
            <w:rPr>
              <w:bCs/>
              <w:color w:val="000000"/>
              <w:sz w:val="22"/>
              <w:szCs w:val="22"/>
            </w:rPr>
            <w:t xml:space="preserve">: </w:t>
          </w:r>
          <w:r w:rsidR="00D357F2" w:rsidRPr="00D357F2">
            <w:rPr>
              <w:bCs/>
              <w:color w:val="000000"/>
              <w:sz w:val="22"/>
              <w:szCs w:val="22"/>
            </w:rPr>
            <w:t>-$125.40</w:t>
          </w:r>
          <w:r w:rsidR="00D357F2">
            <w:rPr>
              <w:bCs/>
              <w:color w:val="000000"/>
              <w:sz w:val="22"/>
              <w:szCs w:val="22"/>
            </w:rPr>
            <w:br/>
          </w:r>
          <w:r w:rsidR="00D357F2" w:rsidRPr="006140A3">
            <w:rPr>
              <w:bCs/>
              <w:color w:val="000000"/>
              <w:sz w:val="22"/>
              <w:szCs w:val="22"/>
            </w:rPr>
            <w:t>6000900421</w:t>
          </w:r>
          <w:r w:rsidR="00D357F2">
            <w:rPr>
              <w:bCs/>
              <w:color w:val="000000"/>
              <w:sz w:val="22"/>
              <w:szCs w:val="22"/>
            </w:rPr>
            <w:t xml:space="preserve"> </w:t>
          </w:r>
          <w:r w:rsidR="00D357F2" w:rsidRPr="00D357F2">
            <w:rPr>
              <w:bCs/>
              <w:color w:val="000000"/>
              <w:sz w:val="22"/>
              <w:szCs w:val="22"/>
            </w:rPr>
            <w:t>FLOOD CONTROL PROJECTS</w:t>
          </w:r>
          <w:r w:rsidR="00D357F2">
            <w:rPr>
              <w:bCs/>
              <w:color w:val="000000"/>
              <w:sz w:val="22"/>
              <w:szCs w:val="22"/>
            </w:rPr>
            <w:t xml:space="preserve">: </w:t>
          </w:r>
          <w:r w:rsidR="00D357F2" w:rsidRPr="00D357F2">
            <w:rPr>
              <w:bCs/>
              <w:color w:val="000000"/>
              <w:sz w:val="22"/>
              <w:szCs w:val="22"/>
            </w:rPr>
            <w:t>-$203.36</w:t>
          </w:r>
          <w:r w:rsidR="00D357F2" w:rsidRPr="00D357F2">
            <w:rPr>
              <w:bCs/>
              <w:color w:val="000000"/>
              <w:sz w:val="22"/>
              <w:szCs w:val="22"/>
            </w:rPr>
            <w:br/>
          </w:r>
          <w:r w:rsidR="00D357F2" w:rsidRPr="00D357F2">
            <w:rPr>
              <w:bCs/>
              <w:color w:val="000000"/>
              <w:sz w:val="22"/>
              <w:szCs w:val="22"/>
            </w:rPr>
            <w:br/>
          </w:r>
        </w:sdtContent>
      </w:sdt>
    </w:p>
    <w:p w14:paraId="6673AA81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7E60F4E5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89FF3D1" w14:textId="77777777" w:rsidR="003F6BD7" w:rsidRPr="00950428" w:rsidRDefault="008C6D66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5B59983A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731DA37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6E8D2E18" w14:textId="77777777" w:rsidR="00E90DD1" w:rsidRDefault="008C6D66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392E3ED0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3E2C813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C65D1AD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7929CA9D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534ED109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381BF440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11B6249B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13A71C16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0CED404D" w14:textId="77777777" w:rsidR="00BC1ECF" w:rsidRPr="00950428" w:rsidRDefault="007F2086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04C88851" w14:textId="77777777" w:rsidR="00BC1ECF" w:rsidRPr="00950428" w:rsidRDefault="007F2086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1C2243B3" w14:textId="77777777" w:rsidR="005C2315" w:rsidRDefault="007F2086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698BED50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2375FB17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02E71E8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0D48EE0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579E6B1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093E8CC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556DDFB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208EDA66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35D4A6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CFC38F8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3225CF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855EFAF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3D8F8FF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65D5391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FFCC55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F2C1A42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9F84CE3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05AA846C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9A6E28C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124E015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574FAEB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5596DA7F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17491D32" w14:textId="77777777" w:rsidR="00C8728C" w:rsidRPr="00950428" w:rsidRDefault="007F2086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6AF1BF95" w14:textId="77777777" w:rsidR="00C8728C" w:rsidRPr="00950428" w:rsidRDefault="007F2086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26EE786D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58EAE30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6DBD30F1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0E0B6EA9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7A10C74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80A27" w14:textId="77777777" w:rsidR="008C6D66" w:rsidRDefault="008C6D66" w:rsidP="008C6D66">
      <w:r>
        <w:separator/>
      </w:r>
    </w:p>
  </w:endnote>
  <w:endnote w:type="continuationSeparator" w:id="0">
    <w:p w14:paraId="25A7AA9F" w14:textId="77777777" w:rsidR="008C6D66" w:rsidRDefault="008C6D66" w:rsidP="008C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2C439" w14:textId="77777777" w:rsidR="008C6D66" w:rsidRDefault="008C6D66" w:rsidP="008C6D66">
      <w:r>
        <w:separator/>
      </w:r>
    </w:p>
  </w:footnote>
  <w:footnote w:type="continuationSeparator" w:id="0">
    <w:p w14:paraId="568F7682" w14:textId="77777777" w:rsidR="008C6D66" w:rsidRDefault="008C6D66" w:rsidP="008C6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16A8"/>
    <w:rsid w:val="00056EC3"/>
    <w:rsid w:val="00086980"/>
    <w:rsid w:val="00091BF8"/>
    <w:rsid w:val="000941C2"/>
    <w:rsid w:val="000A248F"/>
    <w:rsid w:val="000A2967"/>
    <w:rsid w:val="001163E6"/>
    <w:rsid w:val="00143423"/>
    <w:rsid w:val="00143DFF"/>
    <w:rsid w:val="001528A8"/>
    <w:rsid w:val="00152D56"/>
    <w:rsid w:val="0016273A"/>
    <w:rsid w:val="00166934"/>
    <w:rsid w:val="00181D41"/>
    <w:rsid w:val="001A7F64"/>
    <w:rsid w:val="001B7ACE"/>
    <w:rsid w:val="001C0ECB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124E"/>
    <w:rsid w:val="0026694A"/>
    <w:rsid w:val="00277C7B"/>
    <w:rsid w:val="00282F3A"/>
    <w:rsid w:val="00286360"/>
    <w:rsid w:val="00290A9B"/>
    <w:rsid w:val="00296208"/>
    <w:rsid w:val="002A1D4C"/>
    <w:rsid w:val="002A4FA7"/>
    <w:rsid w:val="002B4699"/>
    <w:rsid w:val="002C2304"/>
    <w:rsid w:val="002C6E18"/>
    <w:rsid w:val="002F042C"/>
    <w:rsid w:val="00321212"/>
    <w:rsid w:val="00321263"/>
    <w:rsid w:val="003348A9"/>
    <w:rsid w:val="00336B34"/>
    <w:rsid w:val="003433B1"/>
    <w:rsid w:val="00347F35"/>
    <w:rsid w:val="0035379A"/>
    <w:rsid w:val="00363E76"/>
    <w:rsid w:val="00365053"/>
    <w:rsid w:val="003733B9"/>
    <w:rsid w:val="00375E7C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476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06529"/>
    <w:rsid w:val="00537D6D"/>
    <w:rsid w:val="00544EE1"/>
    <w:rsid w:val="00546B77"/>
    <w:rsid w:val="0055030D"/>
    <w:rsid w:val="0055338A"/>
    <w:rsid w:val="00555779"/>
    <w:rsid w:val="00556869"/>
    <w:rsid w:val="00561396"/>
    <w:rsid w:val="0059196D"/>
    <w:rsid w:val="005A6B2C"/>
    <w:rsid w:val="005C2315"/>
    <w:rsid w:val="005C4F67"/>
    <w:rsid w:val="005C5846"/>
    <w:rsid w:val="005D2D2D"/>
    <w:rsid w:val="005D494A"/>
    <w:rsid w:val="005E020E"/>
    <w:rsid w:val="005F6986"/>
    <w:rsid w:val="00613C68"/>
    <w:rsid w:val="006142CB"/>
    <w:rsid w:val="00626358"/>
    <w:rsid w:val="0063773C"/>
    <w:rsid w:val="00640F6E"/>
    <w:rsid w:val="006456EE"/>
    <w:rsid w:val="00645C12"/>
    <w:rsid w:val="00652E30"/>
    <w:rsid w:val="006C02FB"/>
    <w:rsid w:val="00712E0D"/>
    <w:rsid w:val="00713488"/>
    <w:rsid w:val="0071670E"/>
    <w:rsid w:val="00726132"/>
    <w:rsid w:val="00726A5B"/>
    <w:rsid w:val="00733AF3"/>
    <w:rsid w:val="007527A4"/>
    <w:rsid w:val="00757270"/>
    <w:rsid w:val="007702FA"/>
    <w:rsid w:val="0079226F"/>
    <w:rsid w:val="0079623E"/>
    <w:rsid w:val="007A26AD"/>
    <w:rsid w:val="007B1E56"/>
    <w:rsid w:val="007B521D"/>
    <w:rsid w:val="007C0821"/>
    <w:rsid w:val="007D5FC2"/>
    <w:rsid w:val="007D7F70"/>
    <w:rsid w:val="007E470B"/>
    <w:rsid w:val="007E78CE"/>
    <w:rsid w:val="007F2086"/>
    <w:rsid w:val="007F7199"/>
    <w:rsid w:val="00801756"/>
    <w:rsid w:val="00807B44"/>
    <w:rsid w:val="00830575"/>
    <w:rsid w:val="008529AF"/>
    <w:rsid w:val="00854D1B"/>
    <w:rsid w:val="00872CF8"/>
    <w:rsid w:val="00875842"/>
    <w:rsid w:val="00891A1A"/>
    <w:rsid w:val="00892EDF"/>
    <w:rsid w:val="0089530F"/>
    <w:rsid w:val="008973F1"/>
    <w:rsid w:val="008C6D66"/>
    <w:rsid w:val="008F3530"/>
    <w:rsid w:val="008F3FA6"/>
    <w:rsid w:val="008F5600"/>
    <w:rsid w:val="00904615"/>
    <w:rsid w:val="009336AD"/>
    <w:rsid w:val="009376A1"/>
    <w:rsid w:val="00945866"/>
    <w:rsid w:val="00950428"/>
    <w:rsid w:val="0095665A"/>
    <w:rsid w:val="00966416"/>
    <w:rsid w:val="009708AD"/>
    <w:rsid w:val="00981664"/>
    <w:rsid w:val="00984F44"/>
    <w:rsid w:val="0099249E"/>
    <w:rsid w:val="009A466C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34F13"/>
    <w:rsid w:val="00A536D9"/>
    <w:rsid w:val="00A53982"/>
    <w:rsid w:val="00A54650"/>
    <w:rsid w:val="00A61660"/>
    <w:rsid w:val="00A84457"/>
    <w:rsid w:val="00A93353"/>
    <w:rsid w:val="00AA597B"/>
    <w:rsid w:val="00AA72BC"/>
    <w:rsid w:val="00AB3707"/>
    <w:rsid w:val="00AB7E3E"/>
    <w:rsid w:val="00AD12A8"/>
    <w:rsid w:val="00AE6077"/>
    <w:rsid w:val="00AF2976"/>
    <w:rsid w:val="00B21D5B"/>
    <w:rsid w:val="00B253BE"/>
    <w:rsid w:val="00B73C2D"/>
    <w:rsid w:val="00B94DEE"/>
    <w:rsid w:val="00BA212F"/>
    <w:rsid w:val="00BB0FAB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15AB"/>
    <w:rsid w:val="00CB2BD7"/>
    <w:rsid w:val="00CB6C93"/>
    <w:rsid w:val="00CB798F"/>
    <w:rsid w:val="00CD20CA"/>
    <w:rsid w:val="00CD56F7"/>
    <w:rsid w:val="00CE48BC"/>
    <w:rsid w:val="00CF0819"/>
    <w:rsid w:val="00CF2A3C"/>
    <w:rsid w:val="00D12422"/>
    <w:rsid w:val="00D12A16"/>
    <w:rsid w:val="00D16763"/>
    <w:rsid w:val="00D24070"/>
    <w:rsid w:val="00D357F2"/>
    <w:rsid w:val="00D468FB"/>
    <w:rsid w:val="00D47BEA"/>
    <w:rsid w:val="00D64EDA"/>
    <w:rsid w:val="00D67D8B"/>
    <w:rsid w:val="00D74A66"/>
    <w:rsid w:val="00DA6D31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142B7"/>
    <w:rsid w:val="00E27EB1"/>
    <w:rsid w:val="00E3140E"/>
    <w:rsid w:val="00E3659E"/>
    <w:rsid w:val="00E3783E"/>
    <w:rsid w:val="00E55FD2"/>
    <w:rsid w:val="00E61AB4"/>
    <w:rsid w:val="00E64A3D"/>
    <w:rsid w:val="00E7360F"/>
    <w:rsid w:val="00E840CC"/>
    <w:rsid w:val="00E90DD1"/>
    <w:rsid w:val="00EB2AD0"/>
    <w:rsid w:val="00EC15C0"/>
    <w:rsid w:val="00EC1F00"/>
    <w:rsid w:val="00ED66B9"/>
    <w:rsid w:val="00ED750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9DEAF4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24070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C6D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C6D66"/>
  </w:style>
  <w:style w:type="paragraph" w:styleId="Footer">
    <w:name w:val="footer"/>
    <w:basedOn w:val="Normal"/>
    <w:link w:val="FooterChar"/>
    <w:uiPriority w:val="99"/>
    <w:unhideWhenUsed/>
    <w:rsid w:val="008C6D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36CD7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  <w:rsid w:val="00F2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24A17"/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730acf3ad8a55ece214112bee92c03e2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48f9262834114aaae7e66143203c58f4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E50A5-7665-48D0-A238-9834A97E3E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75752B-FB2C-44D2-A832-CEDE53C1CE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CB41E0-862D-476A-835E-EC0093AF3909}">
  <ds:schemaRefs>
    <ds:schemaRef ds:uri="http://www.w3.org/XML/1998/namespace"/>
    <ds:schemaRef ds:uri="http://purl.org/dc/elements/1.1/"/>
    <ds:schemaRef ds:uri="8f8ab3f8-3e8e-4b9c-968b-c6f9209e75c1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2e9ea517-87af-4538-8a97-e96694b7b5b9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F4BCFDA6-4C18-4D2F-87B2-E5DC91C60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280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Hu, Zongjie</cp:lastModifiedBy>
  <cp:revision>4</cp:revision>
  <cp:lastPrinted>2020-01-27T20:30:00Z</cp:lastPrinted>
  <dcterms:created xsi:type="dcterms:W3CDTF">2025-06-27T18:28:00Z</dcterms:created>
  <dcterms:modified xsi:type="dcterms:W3CDTF">2026-07-21T14:45:00Z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