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3BEEC4D9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3BEEC4D9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08D666D2" w:rsidR="003C3771" w:rsidRPr="00B6015E" w:rsidRDefault="41D94FCE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3BEEC4D9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3BEEC4D9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3BEEC4D9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3BEEC4D9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13EA1B41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3BEEC4D9">
            <w:rPr>
              <w:color w:val="000000" w:themeColor="text1"/>
              <w:sz w:val="24"/>
              <w:szCs w:val="24"/>
            </w:rPr>
            <w:t>Authorizing The Pittsburgh Land Bank to acquire all the City's Right, Title and Interest, if any, in and to the Publicly-Owned properties in the</w:t>
          </w:r>
          <w:r w:rsidR="19D822E3" w:rsidRPr="3BEEC4D9">
            <w:rPr>
              <w:color w:val="000000" w:themeColor="text1"/>
              <w:sz w:val="24"/>
              <w:szCs w:val="24"/>
            </w:rPr>
            <w:t xml:space="preserve"> </w:t>
          </w:r>
          <w:r w:rsidR="4D1E9AEA" w:rsidRPr="3BEEC4D9">
            <w:rPr>
              <w:color w:val="000000" w:themeColor="text1"/>
              <w:sz w:val="24"/>
              <w:szCs w:val="24"/>
            </w:rPr>
            <w:t>12</w:t>
          </w:r>
          <w:r w:rsidR="01282D8E" w:rsidRPr="3BEEC4D9">
            <w:rPr>
              <w:color w:val="000000" w:themeColor="text1"/>
              <w:sz w:val="24"/>
              <w:szCs w:val="24"/>
            </w:rPr>
            <w:t>t</w:t>
          </w:r>
          <w:r w:rsidRPr="3BEEC4D9">
            <w:rPr>
              <w:color w:val="000000" w:themeColor="text1"/>
              <w:sz w:val="24"/>
              <w:szCs w:val="24"/>
            </w:rPr>
            <w:t xml:space="preserve">h Ward of the City of Pittsburgh designated in the Deed Registry Office of Allegheny County as </w:t>
          </w:r>
          <w:r w:rsidR="68D59A3F" w:rsidRPr="3BEEC4D9">
            <w:rPr>
              <w:color w:val="000000" w:themeColor="text1"/>
              <w:sz w:val="24"/>
              <w:szCs w:val="24"/>
            </w:rPr>
            <w:t xml:space="preserve">Block </w:t>
          </w:r>
          <w:r w:rsidR="273E33BF" w:rsidRPr="3BEEC4D9">
            <w:rPr>
              <w:color w:val="000000" w:themeColor="text1"/>
              <w:sz w:val="24"/>
              <w:szCs w:val="24"/>
            </w:rPr>
            <w:t>125-B</w:t>
          </w:r>
          <w:r w:rsidR="68D59A3F" w:rsidRPr="3BEEC4D9">
            <w:rPr>
              <w:color w:val="000000" w:themeColor="text1"/>
              <w:sz w:val="24"/>
              <w:szCs w:val="24"/>
            </w:rPr>
            <w:t xml:space="preserve">, Lot </w:t>
          </w:r>
          <w:r w:rsidR="0D1FA0D4" w:rsidRPr="3BEEC4D9">
            <w:rPr>
              <w:color w:val="000000" w:themeColor="text1"/>
              <w:sz w:val="24"/>
              <w:szCs w:val="24"/>
            </w:rPr>
            <w:t>274</w:t>
          </w:r>
          <w:r w:rsidR="09EDDA4D" w:rsidRPr="3BEEC4D9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3BEEC4D9">
            <w:rPr>
              <w:color w:val="000000" w:themeColor="text1"/>
              <w:sz w:val="24"/>
              <w:szCs w:val="24"/>
            </w:rPr>
            <w:t>(</w:t>
          </w:r>
          <w:r w:rsidR="314B4D2B" w:rsidRPr="3BEEC4D9">
            <w:rPr>
              <w:color w:val="000000" w:themeColor="text1"/>
              <w:sz w:val="24"/>
              <w:szCs w:val="24"/>
            </w:rPr>
            <w:t>0 Lincoln Avenue</w:t>
          </w:r>
          <w:r w:rsidR="68D59A3F" w:rsidRPr="3BEEC4D9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63DE762D" w:rsidRPr="3BEEC4D9">
            <w:rPr>
              <w:color w:val="000000" w:themeColor="text1"/>
              <w:sz w:val="24"/>
              <w:szCs w:val="24"/>
            </w:rPr>
            <w:t>9</w:t>
          </w:r>
          <w:r w:rsidR="68D59A3F" w:rsidRPr="3BEEC4D9">
            <w:rPr>
              <w:color w:val="000000" w:themeColor="text1"/>
              <w:sz w:val="24"/>
              <w:szCs w:val="24"/>
            </w:rPr>
            <w:t>)</w:t>
          </w:r>
          <w:r w:rsidRPr="3BEEC4D9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40308E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4030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4030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4030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4030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4030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4030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4030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4030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40308E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40308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40308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40308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4030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4030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C7CA5" w14:textId="77777777" w:rsidR="0040308E" w:rsidRDefault="0040308E" w:rsidP="0040308E">
      <w:r>
        <w:separator/>
      </w:r>
    </w:p>
  </w:endnote>
  <w:endnote w:type="continuationSeparator" w:id="0">
    <w:p w14:paraId="25CE4A4E" w14:textId="77777777" w:rsidR="0040308E" w:rsidRDefault="0040308E" w:rsidP="0040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F4D8" w14:textId="66419FB2" w:rsidR="0040308E" w:rsidRDefault="0040308E">
    <w:pPr>
      <w:pStyle w:val="Footer"/>
    </w:pPr>
    <w:r>
      <w:t>ES 7/1/2026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F24B1" w14:textId="77777777" w:rsidR="0040308E" w:rsidRDefault="0040308E" w:rsidP="0040308E">
      <w:r>
        <w:separator/>
      </w:r>
    </w:p>
  </w:footnote>
  <w:footnote w:type="continuationSeparator" w:id="0">
    <w:p w14:paraId="60CD8E7F" w14:textId="77777777" w:rsidR="0040308E" w:rsidRDefault="0040308E" w:rsidP="00403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308E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242BAC5"/>
    <w:rsid w:val="0261B2FB"/>
    <w:rsid w:val="05EBD22D"/>
    <w:rsid w:val="083B2DC7"/>
    <w:rsid w:val="092FD9A2"/>
    <w:rsid w:val="097BC10A"/>
    <w:rsid w:val="09EDDA4D"/>
    <w:rsid w:val="0BB99ED2"/>
    <w:rsid w:val="0BD22DA4"/>
    <w:rsid w:val="0C74A08B"/>
    <w:rsid w:val="0CBE4E38"/>
    <w:rsid w:val="0D1BB927"/>
    <w:rsid w:val="0D1FA0D4"/>
    <w:rsid w:val="0E9C6C24"/>
    <w:rsid w:val="0F15B3CA"/>
    <w:rsid w:val="0F51F3A8"/>
    <w:rsid w:val="0FFF902F"/>
    <w:rsid w:val="114760B0"/>
    <w:rsid w:val="1225FB83"/>
    <w:rsid w:val="1303D06E"/>
    <w:rsid w:val="18AEC849"/>
    <w:rsid w:val="19D822E3"/>
    <w:rsid w:val="1D5643FD"/>
    <w:rsid w:val="1E98B8FC"/>
    <w:rsid w:val="2030F463"/>
    <w:rsid w:val="212FB818"/>
    <w:rsid w:val="219F1C54"/>
    <w:rsid w:val="2215859F"/>
    <w:rsid w:val="227EA5AB"/>
    <w:rsid w:val="23677ED6"/>
    <w:rsid w:val="23F73A08"/>
    <w:rsid w:val="265518D5"/>
    <w:rsid w:val="27365FD9"/>
    <w:rsid w:val="273E33BF"/>
    <w:rsid w:val="28DDD53A"/>
    <w:rsid w:val="2ADD9AE1"/>
    <w:rsid w:val="2C6ECA97"/>
    <w:rsid w:val="2CA394E1"/>
    <w:rsid w:val="2CD2F105"/>
    <w:rsid w:val="2CF58C3E"/>
    <w:rsid w:val="2DD39C94"/>
    <w:rsid w:val="2E782A14"/>
    <w:rsid w:val="2F041AE9"/>
    <w:rsid w:val="314B4D2B"/>
    <w:rsid w:val="33C74115"/>
    <w:rsid w:val="33C83A6A"/>
    <w:rsid w:val="34CB23E8"/>
    <w:rsid w:val="37EFC1A3"/>
    <w:rsid w:val="3ABF6848"/>
    <w:rsid w:val="3BD2FC82"/>
    <w:rsid w:val="3BEEC4D9"/>
    <w:rsid w:val="4099B7C7"/>
    <w:rsid w:val="41D94FCE"/>
    <w:rsid w:val="422EF1E3"/>
    <w:rsid w:val="432D4299"/>
    <w:rsid w:val="46C5CEC6"/>
    <w:rsid w:val="4D1E9AEA"/>
    <w:rsid w:val="4E1CB421"/>
    <w:rsid w:val="4E9552C7"/>
    <w:rsid w:val="4F4833D7"/>
    <w:rsid w:val="53A1B332"/>
    <w:rsid w:val="59E6D3C9"/>
    <w:rsid w:val="5A7FBA7A"/>
    <w:rsid w:val="5B802AFD"/>
    <w:rsid w:val="5E36AD4E"/>
    <w:rsid w:val="5E9FF167"/>
    <w:rsid w:val="603A73B1"/>
    <w:rsid w:val="604B7D3C"/>
    <w:rsid w:val="61122629"/>
    <w:rsid w:val="61DC2002"/>
    <w:rsid w:val="6392AB88"/>
    <w:rsid w:val="63DE762D"/>
    <w:rsid w:val="656F891D"/>
    <w:rsid w:val="65BF3DBE"/>
    <w:rsid w:val="68D59A3F"/>
    <w:rsid w:val="69083090"/>
    <w:rsid w:val="69D0CF75"/>
    <w:rsid w:val="6CC089F1"/>
    <w:rsid w:val="6F76B0C7"/>
    <w:rsid w:val="7041DC60"/>
    <w:rsid w:val="71162C21"/>
    <w:rsid w:val="7133B66B"/>
    <w:rsid w:val="72137C86"/>
    <w:rsid w:val="73F1961E"/>
    <w:rsid w:val="751D5BEA"/>
    <w:rsid w:val="76326435"/>
    <w:rsid w:val="7CFC1B8E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4030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0308E"/>
  </w:style>
  <w:style w:type="paragraph" w:styleId="Footer">
    <w:name w:val="footer"/>
    <w:basedOn w:val="Normal"/>
    <w:link w:val="FooterChar"/>
    <w:unhideWhenUsed/>
    <w:rsid w:val="004030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03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customXml/itemProps3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1738</Characters>
  <Application>Microsoft Office Word</Application>
  <DocSecurity>0</DocSecurity>
  <Lines>14</Lines>
  <Paragraphs>4</Paragraphs>
  <ScaleCrop>false</ScaleCrop>
  <Company>city of pgh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2026-07-01T15:12:00Z</dcterms:created>
  <dcterms:modified xsi:type="dcterms:W3CDTF">2026-07-01T15:12:00Z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