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D80293" w:rsidR="00B72778" w:rsidP="2EBF178F" w:rsidRDefault="00B72778" w14:paraId="4948B2B1" w14:textId="6D2FCF2F">
      <w:pPr>
        <w:pStyle w:val="paragraph"/>
        <w:spacing w:before="0" w:beforeAutospacing="off" w:after="0" w:afterAutospacing="off"/>
        <w:ind/>
        <w:jc w:val="left"/>
        <w:textAlignment w:val="baseline"/>
        <w:rPr>
          <w:rStyle w:val="normaltextrun"/>
          <w:b w:val="1"/>
          <w:bCs w:val="1"/>
        </w:rPr>
      </w:pPr>
      <w:r w:rsidR="00B72778">
        <w:drawing>
          <wp:anchor distT="0" distB="0" distL="114300" distR="114300" simplePos="0" relativeHeight="251658240" behindDoc="0" locked="0" layoutInCell="1" allowOverlap="1" wp14:editId="31281167" wp14:anchorId="069BFD84">
            <wp:simplePos x="0" y="0"/>
            <wp:positionH relativeFrom="column">
              <wp:align>left</wp:align>
            </wp:positionH>
            <wp:positionV relativeFrom="paragraph">
              <wp:posOffset>0</wp:posOffset>
            </wp:positionV>
            <wp:extent cx="819150" cy="819150"/>
            <wp:effectExtent l="0" t="0" r="0" b="0"/>
            <wp:wrapSquare wrapText="bothSides"/>
            <wp:docPr id="1683949699" name="" descr="cid:91a184bd-2e6a-4771-b7ea-96a4151f8557" title=""/>
            <wp:cNvGraphicFramePr>
              <a:graphicFrameLocks noChangeAspect="1"/>
            </wp:cNvGraphicFramePr>
            <a:graphic>
              <a:graphicData uri="http://schemas.openxmlformats.org/drawingml/2006/picture">
                <pic:pic>
                  <pic:nvPicPr>
                    <pic:cNvPr id="0" name=""/>
                    <pic:cNvPicPr/>
                  </pic:nvPicPr>
                  <pic:blipFill>
                    <a:blip r:embed="Rdc4526b10ff1416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819150" cy="81915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2EBF178F" w:rsidR="066F7FF7">
        <w:rPr>
          <w:rStyle w:val="normaltextrun"/>
          <w:b w:val="1"/>
          <w:bCs w:val="1"/>
          <w:sz w:val="28"/>
          <w:szCs w:val="28"/>
        </w:rPr>
        <w:t xml:space="preserve">                                                                                                                            </w:t>
      </w:r>
      <w:r w:rsidRPr="2EBF178F" w:rsidR="00B72778">
        <w:rPr>
          <w:rStyle w:val="normaltextrun"/>
          <w:b w:val="1"/>
          <w:bCs w:val="1"/>
          <w:sz w:val="28"/>
          <w:szCs w:val="28"/>
        </w:rPr>
        <w:t>The City of Pittsburgh</w:t>
      </w:r>
      <w:r w:rsidRPr="2EBF178F" w:rsidR="09BBAFB8">
        <w:rPr>
          <w:rStyle w:val="normaltextrun"/>
          <w:b w:val="1"/>
          <w:bCs w:val="1"/>
          <w:sz w:val="28"/>
          <w:szCs w:val="28"/>
        </w:rPr>
        <w:t xml:space="preserve">                                                            </w:t>
      </w:r>
      <w:r w:rsidRPr="5A1265B3" w:rsidR="00B72778">
        <w:rPr>
          <w:rStyle w:val="normaltextrun"/>
          <w:b w:val="1"/>
          <w:bCs w:val="1"/>
        </w:rPr>
        <w:t>Department of Mobility &amp; Infrastructure</w:t>
      </w:r>
    </w:p>
    <w:p w:rsidRPr="00D80293" w:rsidR="00B72778" w:rsidP="00B72778" w:rsidRDefault="00B72778" w14:paraId="4061ACAA" w14:textId="77777777">
      <w:pPr>
        <w:pStyle w:val="paragraph"/>
        <w:spacing w:before="0" w:beforeAutospacing="0" w:after="0" w:afterAutospacing="0"/>
        <w:textAlignment w:val="baseline"/>
        <w:rPr>
          <w:rStyle w:val="normaltextrun"/>
          <w:b/>
          <w:bCs/>
        </w:rPr>
      </w:pPr>
    </w:p>
    <w:p w:rsidR="6F218B22" w:rsidP="5A1265B3" w:rsidRDefault="6F218B22" w14:paraId="3B9A9A52" w14:textId="3D25638A">
      <w:pPr>
        <w:pStyle w:val="paragraph"/>
        <w:spacing w:before="0" w:beforeAutospacing="off" w:after="0" w:afterAutospacing="off"/>
        <w:rPr>
          <w:rStyle w:val="normaltextrun"/>
          <w:b w:val="1"/>
          <w:bCs w:val="1"/>
        </w:rPr>
      </w:pPr>
    </w:p>
    <w:p w:rsidRPr="00D80293" w:rsidR="00B72778" w:rsidP="6F218B22" w:rsidRDefault="0AD60E53" w14:paraId="65412053" w14:textId="6F0D532E">
      <w:pPr>
        <w:pStyle w:val="paragraph"/>
        <w:spacing w:before="0" w:beforeAutospacing="0" w:after="0" w:afterAutospacing="0"/>
        <w:textAlignment w:val="baseline"/>
        <w:rPr>
          <w:u w:val="single"/>
        </w:rPr>
      </w:pPr>
      <w:r w:rsidRPr="072BEAC9">
        <w:rPr>
          <w:rStyle w:val="normaltextrun"/>
          <w:b/>
          <w:bCs/>
          <w:u w:val="single"/>
        </w:rPr>
        <w:t>STAFF</w:t>
      </w:r>
      <w:r w:rsidRPr="072BEAC9" w:rsidR="61F99BC8">
        <w:rPr>
          <w:rStyle w:val="normaltextrun"/>
          <w:b/>
          <w:bCs/>
          <w:u w:val="single"/>
        </w:rPr>
        <w:t xml:space="preserve"> MEMO</w:t>
      </w:r>
      <w:r w:rsidRPr="072BEAC9" w:rsidR="61F99BC8">
        <w:rPr>
          <w:rStyle w:val="eop"/>
          <w:u w:val="single"/>
        </w:rPr>
        <w:t> </w:t>
      </w:r>
    </w:p>
    <w:p w:rsidRPr="00D80293" w:rsidR="00B72778" w:rsidP="00B72778" w:rsidRDefault="00B72778" w14:paraId="0E81EA85" w14:textId="77777777">
      <w:pPr>
        <w:pStyle w:val="paragraph"/>
        <w:spacing w:before="0" w:beforeAutospacing="0" w:after="0" w:afterAutospacing="0"/>
        <w:textAlignment w:val="baseline"/>
      </w:pPr>
      <w:r w:rsidRPr="00D80293">
        <w:rPr>
          <w:rStyle w:val="eop"/>
        </w:rPr>
        <w:t> </w:t>
      </w:r>
    </w:p>
    <w:p w:rsidRPr="00D80293" w:rsidR="00B72778" w:rsidP="619A1318" w:rsidRDefault="00B72778" w14:paraId="3204B08A" w14:textId="27EAB295">
      <w:pPr>
        <w:pStyle w:val="paragraph"/>
        <w:spacing w:before="0" w:beforeAutospacing="off" w:after="0" w:afterAutospacing="off"/>
        <w:ind w:left="2160" w:hanging="2160"/>
        <w:textAlignment w:val="baseline"/>
      </w:pPr>
      <w:r w:rsidRPr="55F17F02" w:rsidR="00B72778">
        <w:rPr>
          <w:rStyle w:val="normaltextrun"/>
        </w:rPr>
        <w:t xml:space="preserve">TO:           </w:t>
      </w:r>
      <w:r w:rsidRPr="55F17F02" w:rsidR="6578122C">
        <w:rPr>
          <w:rStyle w:val="normaltextrun"/>
        </w:rPr>
        <w:t>Jeff Skalican</w:t>
      </w:r>
      <w:r w:rsidRPr="55F17F02" w:rsidR="22D7FFC3">
        <w:rPr>
          <w:rStyle w:val="normaltextrun"/>
        </w:rPr>
        <w:t xml:space="preserve">, </w:t>
      </w:r>
      <w:r w:rsidRPr="55F17F02" w:rsidR="00B72778">
        <w:rPr>
          <w:rStyle w:val="normaltextrun"/>
        </w:rPr>
        <w:t>Director</w:t>
      </w:r>
      <w:r>
        <w:tab/>
      </w:r>
      <w:r>
        <w:tab/>
      </w:r>
    </w:p>
    <w:p w:rsidRPr="00D80293" w:rsidR="00B72778" w:rsidP="3961AFB0" w:rsidRDefault="1073AD58" w14:paraId="78F56EFA" w14:textId="77777777">
      <w:pPr>
        <w:pStyle w:val="paragraph"/>
        <w:spacing w:before="0" w:beforeAutospacing="0" w:after="0" w:afterAutospacing="0"/>
        <w:ind w:left="1440" w:hanging="1440"/>
        <w:textAlignment w:val="baseline"/>
      </w:pPr>
      <w:r w:rsidRPr="00D80293">
        <w:rPr>
          <w:rStyle w:val="eop"/>
        </w:rPr>
        <w:t> </w:t>
      </w:r>
    </w:p>
    <w:p w:rsidRPr="00D80293" w:rsidR="1073AD58" w:rsidP="619A1318" w:rsidRDefault="1073AD58" w14:paraId="4B04B186" w14:textId="2CC20BC3">
      <w:pPr>
        <w:pStyle w:val="paragraph"/>
        <w:spacing w:before="0" w:beforeAutospacing="off" w:after="0" w:afterAutospacing="off"/>
        <w:ind w:left="2160" w:hanging="2160"/>
        <w:rPr>
          <w:rStyle w:val="tabchar"/>
          <w:color w:val="000000" w:themeColor="text1"/>
        </w:rPr>
      </w:pPr>
      <w:r w:rsidRPr="619A1318" w:rsidR="1073AD58">
        <w:rPr>
          <w:rStyle w:val="normaltextrun"/>
        </w:rPr>
        <w:t xml:space="preserve">FROM:     </w:t>
      </w:r>
      <w:r w:rsidRPr="619A1318" w:rsidR="4BB7F3F5">
        <w:rPr>
          <w:rStyle w:val="tabchar"/>
          <w:color w:val="000000" w:themeColor="text1" w:themeTint="FF" w:themeShade="FF"/>
        </w:rPr>
        <w:t xml:space="preserve">Jen Massacci, </w:t>
      </w:r>
      <w:r w:rsidRPr="619A1318" w:rsidR="37308CFC">
        <w:rPr>
          <w:rStyle w:val="tabchar"/>
          <w:color w:val="000000" w:themeColor="text1" w:themeTint="FF" w:themeShade="FF"/>
        </w:rPr>
        <w:t>Principal Planner</w:t>
      </w:r>
    </w:p>
    <w:p w:rsidRPr="00D80293" w:rsidR="00B72778" w:rsidP="3961AFB0" w:rsidRDefault="1073AD58" w14:paraId="36E7F1A6" w14:textId="77777777">
      <w:pPr>
        <w:pStyle w:val="paragraph"/>
        <w:spacing w:before="0" w:beforeAutospacing="0" w:after="0" w:afterAutospacing="0"/>
        <w:ind w:left="1440" w:hanging="1440"/>
        <w:textAlignment w:val="baseline"/>
      </w:pPr>
      <w:r w:rsidRPr="00D80293">
        <w:rPr>
          <w:rStyle w:val="eop"/>
        </w:rPr>
        <w:t> </w:t>
      </w:r>
    </w:p>
    <w:p w:rsidRPr="00D80293" w:rsidR="2C47CB62" w:rsidP="518F9FB3" w:rsidRDefault="2C47CB62" w14:paraId="4E639B1D" w14:textId="2EE11911">
      <w:pPr>
        <w:pStyle w:val="paragraph"/>
        <w:spacing w:before="0" w:beforeAutospacing="0" w:after="0" w:afterAutospacing="0"/>
        <w:ind w:left="2160" w:hanging="2160"/>
        <w:rPr>
          <w:rStyle w:val="normaltextrun"/>
        </w:rPr>
      </w:pPr>
      <w:r w:rsidRPr="7AEA16DF">
        <w:rPr>
          <w:rStyle w:val="normaltextrun"/>
        </w:rPr>
        <w:t xml:space="preserve">CC:           </w:t>
      </w:r>
      <w:r w:rsidRPr="7AEA16DF" w:rsidR="0E39E7BE">
        <w:rPr>
          <w:rStyle w:val="normaltextrun"/>
        </w:rPr>
        <w:t xml:space="preserve">Angie Martinez, </w:t>
      </w:r>
      <w:r w:rsidRPr="7AEA16DF" w:rsidR="1DF1DBE6">
        <w:rPr>
          <w:rStyle w:val="normaltextrun"/>
        </w:rPr>
        <w:t>Assistant Director</w:t>
      </w:r>
      <w:r w:rsidRPr="7AEA16DF" w:rsidR="0E39E7BE">
        <w:rPr>
          <w:rStyle w:val="normaltextrun"/>
        </w:rPr>
        <w:t xml:space="preserve"> </w:t>
      </w:r>
    </w:p>
    <w:p w:rsidRPr="00D80293" w:rsidR="3961AFB0" w:rsidP="3961AFB0" w:rsidRDefault="3961AFB0" w14:paraId="02E77E2F" w14:textId="4FA104D4">
      <w:pPr>
        <w:pStyle w:val="paragraph"/>
        <w:spacing w:before="0" w:beforeAutospacing="0" w:after="0" w:afterAutospacing="0"/>
        <w:ind w:left="2160" w:hanging="2160"/>
        <w:rPr>
          <w:rStyle w:val="normaltextrun"/>
        </w:rPr>
      </w:pPr>
    </w:p>
    <w:p w:rsidR="1073AD58" w:rsidP="096CEEB8" w:rsidRDefault="1073AD58" w14:paraId="5332FA27" w14:textId="3FA263D2">
      <w:pPr>
        <w:pStyle w:val="paragraph"/>
        <w:spacing w:before="0" w:beforeAutospacing="off" w:after="0" w:afterAutospacing="off"/>
        <w:ind w:left="2160" w:hanging="2160"/>
        <w:rPr>
          <w:rStyle w:val="normaltextrun"/>
          <w:lang w:val="fr-FR"/>
        </w:rPr>
      </w:pPr>
      <w:r w:rsidRPr="343802B4" w:rsidR="1073AD58">
        <w:rPr>
          <w:rStyle w:val="normaltextrun"/>
          <w:lang w:val="fr-FR"/>
        </w:rPr>
        <w:t>RE:</w:t>
      </w:r>
      <w:r w:rsidRPr="343802B4" w:rsidR="1073AD58">
        <w:rPr>
          <w:rStyle w:val="normaltextrun"/>
          <w:lang w:val="fr-FR"/>
        </w:rPr>
        <w:t xml:space="preserve">           </w:t>
      </w:r>
      <w:r w:rsidRPr="343802B4" w:rsidR="0B84CD5A">
        <w:rPr>
          <w:rFonts w:ascii="Calibri" w:hAnsi="Calibri" w:eastAsia="Calibri" w:cs="Calibri"/>
          <w:b w:val="0"/>
          <w:bCs w:val="0"/>
          <w:i w:val="0"/>
          <w:iCs w:val="0"/>
          <w:caps w:val="0"/>
          <w:smallCaps w:val="0"/>
          <w:noProof w:val="0"/>
          <w:color w:val="000000" w:themeColor="text1" w:themeTint="FF" w:themeShade="FF"/>
          <w:sz w:val="22"/>
          <w:szCs w:val="22"/>
          <w:lang w:val="fr-FR"/>
        </w:rPr>
        <w:t>DOMI-EN-2026-0</w:t>
      </w:r>
      <w:r w:rsidRPr="343802B4" w:rsidR="288EA06A">
        <w:rPr>
          <w:rFonts w:ascii="Calibri" w:hAnsi="Calibri" w:eastAsia="Calibri" w:cs="Calibri"/>
          <w:b w:val="0"/>
          <w:bCs w:val="0"/>
          <w:i w:val="0"/>
          <w:iCs w:val="0"/>
          <w:caps w:val="0"/>
          <w:smallCaps w:val="0"/>
          <w:noProof w:val="0"/>
          <w:color w:val="000000" w:themeColor="text1" w:themeTint="FF" w:themeShade="FF"/>
          <w:sz w:val="22"/>
          <w:szCs w:val="22"/>
          <w:lang w:val="fr-FR"/>
        </w:rPr>
        <w:t>4065</w:t>
      </w:r>
      <w:r w:rsidRPr="343802B4" w:rsidR="00E300CF">
        <w:rPr>
          <w:rStyle w:val="normaltextrun"/>
          <w:lang w:val="fr-FR"/>
        </w:rPr>
        <w:t xml:space="preserve"> </w:t>
      </w:r>
      <w:r w:rsidRPr="343802B4" w:rsidR="00B63992">
        <w:rPr>
          <w:rStyle w:val="normaltextrun"/>
          <w:lang w:val="fr-FR"/>
        </w:rPr>
        <w:t>–</w:t>
      </w:r>
      <w:r w:rsidRPr="343802B4" w:rsidR="747996D7">
        <w:rPr>
          <w:rStyle w:val="normaltextrun"/>
          <w:lang w:val="fr-FR"/>
        </w:rPr>
        <w:t xml:space="preserve"> </w:t>
      </w:r>
      <w:r w:rsidRPr="343802B4" w:rsidR="5AC8E574">
        <w:rPr>
          <w:rStyle w:val="normaltextrun"/>
          <w:lang w:val="fr-FR"/>
        </w:rPr>
        <w:t xml:space="preserve">Eliza </w:t>
      </w:r>
      <w:r w:rsidRPr="343802B4" w:rsidR="220AE0E2">
        <w:rPr>
          <w:rStyle w:val="normaltextrun"/>
          <w:lang w:val="fr-FR"/>
        </w:rPr>
        <w:t>Street</w:t>
      </w:r>
    </w:p>
    <w:p w:rsidRPr="00D80293" w:rsidR="00B72778" w:rsidP="3961AFB0" w:rsidRDefault="1073AD58" w14:paraId="38CB2F5B" w14:textId="77777777">
      <w:pPr>
        <w:pStyle w:val="paragraph"/>
        <w:spacing w:before="0" w:beforeAutospacing="0" w:after="0" w:afterAutospacing="0"/>
        <w:ind w:left="1440" w:hanging="1440"/>
        <w:textAlignment w:val="baseline"/>
      </w:pPr>
      <w:r w:rsidRPr="00D80293">
        <w:rPr>
          <w:rStyle w:val="eop"/>
        </w:rPr>
        <w:t> </w:t>
      </w:r>
    </w:p>
    <w:p w:rsidRPr="00D80293" w:rsidR="00B72778" w:rsidP="45EBD7AC" w:rsidRDefault="1073AD58" w14:paraId="65E49032" w14:textId="5B215E60">
      <w:pPr>
        <w:pStyle w:val="paragraph"/>
        <w:spacing w:before="0" w:beforeAutospacing="off" w:after="0" w:afterAutospacing="off"/>
        <w:textAlignment w:val="baseline"/>
        <w:rPr>
          <w:rStyle w:val="normaltextrun"/>
        </w:rPr>
      </w:pPr>
      <w:r w:rsidRPr="55F17F02" w:rsidR="1073AD58">
        <w:rPr>
          <w:rStyle w:val="normaltextrun"/>
        </w:rPr>
        <w:t xml:space="preserve">DATE:     </w:t>
      </w:r>
      <w:r w:rsidRPr="55F17F02" w:rsidR="6DCB7B46">
        <w:rPr>
          <w:rStyle w:val="normaltextrun"/>
        </w:rPr>
        <w:t>4</w:t>
      </w:r>
      <w:r w:rsidRPr="55F17F02" w:rsidR="18AD30D2">
        <w:rPr>
          <w:rStyle w:val="normaltextrun"/>
        </w:rPr>
        <w:t>/</w:t>
      </w:r>
      <w:r w:rsidRPr="55F17F02" w:rsidR="7D9842D8">
        <w:rPr>
          <w:rStyle w:val="normaltextrun"/>
        </w:rPr>
        <w:t>17</w:t>
      </w:r>
      <w:r w:rsidRPr="55F17F02" w:rsidR="18AD30D2">
        <w:rPr>
          <w:rStyle w:val="normaltextrun"/>
        </w:rPr>
        <w:t>/202</w:t>
      </w:r>
      <w:r w:rsidRPr="55F17F02" w:rsidR="3C6468EC">
        <w:rPr>
          <w:rStyle w:val="normaltextrun"/>
        </w:rPr>
        <w:t>6</w:t>
      </w:r>
    </w:p>
    <w:p w:rsidR="6F218B22" w:rsidP="518F9FB3" w:rsidRDefault="00B72778" w14:paraId="5928FA1F" w14:textId="1E8506BF">
      <w:pPr>
        <w:pStyle w:val="paragraph"/>
        <w:spacing w:before="0" w:beforeAutospacing="0" w:after="0" w:afterAutospacing="0"/>
      </w:pPr>
      <w:r w:rsidRPr="518F9FB3">
        <w:rPr>
          <w:rStyle w:val="eop"/>
        </w:rPr>
        <w:t> </w:t>
      </w:r>
    </w:p>
    <w:p w:rsidR="6F218B22" w:rsidP="6F218B22" w:rsidRDefault="6F218B22" w14:paraId="2331F228" w14:textId="38AD6E9E">
      <w:pPr>
        <w:pStyle w:val="paragraph"/>
        <w:spacing w:before="0" w:beforeAutospacing="0" w:after="0" w:afterAutospacing="0"/>
        <w:ind w:left="1440" w:hanging="1440"/>
        <w:rPr>
          <w:rStyle w:val="eop"/>
        </w:rPr>
      </w:pPr>
    </w:p>
    <w:p w:rsidR="1012E9DD" w:rsidP="096CEEB8" w:rsidRDefault="1012E9DD" w14:paraId="28742725" w14:textId="5C6C94A2">
      <w:pPr>
        <w:pStyle w:val="Normal"/>
        <w:spacing w:beforeAutospacing="on" w:afterAutospacing="on" w:line="240" w:lineRule="auto"/>
        <w:ind w:left="1440" w:hanging="1440"/>
        <w:rPr>
          <w:noProof w:val="0"/>
          <w:lang w:val="en-US"/>
        </w:rPr>
      </w:pPr>
      <w:r w:rsidRPr="7A7A214E" w:rsidR="1012E9DD">
        <w:rPr>
          <w:rStyle w:val="eop"/>
          <w:rFonts w:ascii="Times New Roman" w:hAnsi="Times New Roman" w:eastAsia="Times New Roman" w:cs="Times New Roman"/>
          <w:b w:val="1"/>
          <w:bCs w:val="1"/>
          <w:color w:val="000000" w:themeColor="text1" w:themeTint="FF" w:themeShade="FF"/>
          <w:sz w:val="24"/>
          <w:szCs w:val="24"/>
          <w:u w:val="single"/>
        </w:rPr>
        <w:t>APPLICANT</w:t>
      </w:r>
      <w:r w:rsidRPr="7A7A214E" w:rsidR="1012E9DD">
        <w:rPr>
          <w:rStyle w:val="eop"/>
          <w:rFonts w:ascii="Times New Roman" w:hAnsi="Times New Roman" w:eastAsia="Times New Roman" w:cs="Times New Roman"/>
          <w:b w:val="1"/>
          <w:bCs w:val="1"/>
          <w:color w:val="000000" w:themeColor="text1" w:themeTint="FF" w:themeShade="FF"/>
          <w:sz w:val="24"/>
          <w:szCs w:val="24"/>
        </w:rPr>
        <w:t>:</w:t>
      </w:r>
      <w:r w:rsidRPr="7A7A214E" w:rsidR="1012E9DD">
        <w:rPr>
          <w:rStyle w:val="eop"/>
          <w:rFonts w:ascii="Times New Roman" w:hAnsi="Times New Roman" w:eastAsia="Times New Roman" w:cs="Times New Roman"/>
          <w:color w:val="000000" w:themeColor="text1" w:themeTint="FF" w:themeShade="FF"/>
          <w:sz w:val="24"/>
          <w:szCs w:val="24"/>
        </w:rPr>
        <w:t> </w:t>
      </w:r>
      <w:r w:rsidRPr="7A7A214E" w:rsidR="567EA396">
        <w:rPr>
          <w:rStyle w:val="eop"/>
          <w:rFonts w:ascii="Times New Roman" w:hAnsi="Times New Roman" w:eastAsia="Times New Roman" w:cs="Times New Roman"/>
          <w:color w:val="000000" w:themeColor="text1" w:themeTint="FF" w:themeShade="FF"/>
          <w:sz w:val="24"/>
          <w:szCs w:val="24"/>
        </w:rPr>
        <w:t xml:space="preserve"> </w:t>
      </w:r>
      <w:r w:rsidRPr="7A7A214E" w:rsidR="45EF941B">
        <w:rPr>
          <w:rStyle w:val="eop"/>
          <w:rFonts w:ascii="Times New Roman" w:hAnsi="Times New Roman" w:eastAsia="Times New Roman" w:cs="Times New Roman"/>
          <w:color w:val="000000" w:themeColor="text1" w:themeTint="FF" w:themeShade="FF"/>
          <w:sz w:val="24"/>
          <w:szCs w:val="24"/>
        </w:rPr>
        <w:t>Andrew Newby</w:t>
      </w:r>
      <w:r w:rsidRPr="7A7A214E" w:rsidR="00726C25">
        <w:rPr>
          <w:rFonts w:ascii="Times New Roman" w:hAnsi="Times New Roman" w:eastAsia="Times New Roman" w:cs="Times New Roman"/>
          <w:color w:val="000000" w:themeColor="text1" w:themeTint="FF" w:themeShade="FF"/>
          <w:sz w:val="24"/>
          <w:szCs w:val="24"/>
        </w:rPr>
        <w:t xml:space="preserve"> </w:t>
      </w:r>
      <w:r w:rsidRPr="7A7A214E" w:rsidR="60E32DF6">
        <w:rPr>
          <w:rStyle w:val="eop"/>
          <w:rFonts w:ascii="Times New Roman" w:hAnsi="Times New Roman" w:eastAsia="Times New Roman" w:cs="Times New Roman"/>
          <w:color w:val="000000" w:themeColor="text1" w:themeTint="FF" w:themeShade="FF"/>
          <w:sz w:val="24"/>
          <w:szCs w:val="24"/>
        </w:rPr>
        <w:t>on behalf of</w:t>
      </w:r>
      <w:r w:rsidRPr="7A7A214E" w:rsidR="600F1AE2">
        <w:rPr>
          <w:rStyle w:val="eop"/>
          <w:rFonts w:ascii="Times New Roman" w:hAnsi="Times New Roman" w:eastAsia="Times New Roman" w:cs="Times New Roman"/>
          <w:color w:val="000000" w:themeColor="text1" w:themeTint="FF" w:themeShade="FF"/>
          <w:sz w:val="24"/>
          <w:szCs w:val="24"/>
        </w:rPr>
        <w:t xml:space="preserve"> </w:t>
      </w:r>
      <w:r w:rsidRPr="7A7A214E" w:rsidR="5E6C0967">
        <w:rPr>
          <w:rStyle w:val="eop"/>
          <w:rFonts w:ascii="Times New Roman" w:hAnsi="Times New Roman" w:eastAsia="Times New Roman" w:cs="Times New Roman"/>
          <w:color w:val="000000" w:themeColor="text1" w:themeTint="FF" w:themeShade="FF"/>
          <w:sz w:val="24"/>
          <w:szCs w:val="24"/>
        </w:rPr>
        <w:t>Almono LP</w:t>
      </w:r>
    </w:p>
    <w:p w:rsidRPr="00D80293" w:rsidR="003A628E" w:rsidP="7A7A214E" w:rsidRDefault="00983D4A" w14:paraId="6CE12594" w14:textId="2FC0A6D5">
      <w:pPr>
        <w:pStyle w:val="paragraph"/>
        <w:spacing w:before="0" w:beforeAutospacing="on" w:after="0" w:afterAutospacing="on" w:line="240" w:lineRule="auto"/>
        <w:ind w:left="1440" w:hanging="1440"/>
        <w:textAlignment w:val="baseline"/>
        <w:rPr>
          <w:rStyle w:val="eop"/>
        </w:rPr>
      </w:pPr>
      <w:r w:rsidRPr="7A7A214E" w:rsidR="00983D4A">
        <w:rPr>
          <w:rStyle w:val="eop"/>
          <w:b w:val="1"/>
          <w:bCs w:val="1"/>
          <w:u w:val="single"/>
        </w:rPr>
        <w:t>RE</w:t>
      </w:r>
      <w:r w:rsidRPr="7A7A214E" w:rsidR="7AAD2335">
        <w:rPr>
          <w:rStyle w:val="eop"/>
          <w:b w:val="1"/>
          <w:bCs w:val="1"/>
          <w:u w:val="single"/>
        </w:rPr>
        <w:t>QUEST TO E</w:t>
      </w:r>
      <w:r w:rsidRPr="7A7A214E" w:rsidR="461E4655">
        <w:rPr>
          <w:rStyle w:val="eop"/>
          <w:b w:val="1"/>
          <w:bCs w:val="1"/>
          <w:u w:val="single"/>
        </w:rPr>
        <w:t>NCROACH</w:t>
      </w:r>
      <w:r w:rsidRPr="7A7A214E" w:rsidR="00983D4A">
        <w:rPr>
          <w:rStyle w:val="eop"/>
          <w:b w:val="1"/>
          <w:bCs w:val="1"/>
        </w:rPr>
        <w:t>:</w:t>
      </w:r>
      <w:r w:rsidRPr="7A7A214E" w:rsidR="1073AD58">
        <w:rPr>
          <w:rStyle w:val="eop"/>
        </w:rPr>
        <w:t> </w:t>
      </w:r>
      <w:r w:rsidRPr="7A7A214E" w:rsidR="2AC7F098">
        <w:rPr>
          <w:rStyle w:val="eop"/>
        </w:rPr>
        <w:t xml:space="preserve">  </w:t>
      </w:r>
    </w:p>
    <w:p w:rsidR="5CC7A1B3" w:rsidP="096CEEB8" w:rsidRDefault="1FA1EF42" w14:paraId="3E43EB8B" w14:textId="1CA70B92">
      <w:pPr>
        <w:pStyle w:val="Normal"/>
        <w:spacing w:after="0"/>
        <w:rPr>
          <w:rStyle w:val="normaltextrun"/>
          <w:rFonts w:ascii="Times New Roman" w:hAnsi="Times New Roman" w:eastAsia="Times New Roman" w:cs="Times New Roman"/>
          <w:noProof w:val="0"/>
          <w:sz w:val="24"/>
          <w:szCs w:val="24"/>
          <w:lang w:val="en-US"/>
        </w:rPr>
      </w:pPr>
      <w:r w:rsidRPr="7A7A214E" w:rsidR="23F842D3">
        <w:rPr>
          <w:rStyle w:val="eop"/>
          <w:rFonts w:ascii="Times New Roman" w:hAnsi="Times New Roman" w:eastAsia="Times New Roman" w:cs="Times New Roman"/>
          <w:color w:val="000000" w:themeColor="text1" w:themeTint="FF" w:themeShade="FF"/>
          <w:sz w:val="24"/>
          <w:szCs w:val="24"/>
        </w:rPr>
        <w:t xml:space="preserve">Almono LP </w:t>
      </w:r>
      <w:r w:rsidRPr="7A7A214E" w:rsidR="62CA63EB">
        <w:rPr>
          <w:rStyle w:val="normaltextrun"/>
          <w:rFonts w:ascii="Times New Roman" w:hAnsi="Times New Roman" w:eastAsia="Times New Roman" w:cs="Times New Roman"/>
          <w:sz w:val="24"/>
          <w:szCs w:val="24"/>
        </w:rPr>
        <w:t xml:space="preserve">is requesting </w:t>
      </w:r>
      <w:r w:rsidRPr="7A7A214E" w:rsidR="62CA63EB">
        <w:rPr>
          <w:rStyle w:val="normaltextrun"/>
          <w:rFonts w:ascii="Times New Roman" w:hAnsi="Times New Roman" w:eastAsia="Times New Roman" w:cs="Times New Roman"/>
          <w:sz w:val="24"/>
          <w:szCs w:val="24"/>
        </w:rPr>
        <w:t xml:space="preserve">permission </w:t>
      </w:r>
      <w:r w:rsidRPr="7A7A214E" w:rsidR="1C4735B9">
        <w:rPr>
          <w:rStyle w:val="normaltextrun"/>
          <w:rFonts w:ascii="Times New Roman" w:hAnsi="Times New Roman" w:eastAsia="Times New Roman" w:cs="Times New Roman"/>
          <w:sz w:val="24"/>
          <w:szCs w:val="24"/>
        </w:rPr>
        <w:t>to install (4) balconies that will extend</w:t>
      </w:r>
      <w:r w:rsidRPr="7A7A214E" w:rsidR="48D602AE">
        <w:rPr>
          <w:rStyle w:val="normaltextrun"/>
          <w:rFonts w:ascii="Times New Roman" w:hAnsi="Times New Roman" w:eastAsia="Times New Roman" w:cs="Times New Roman"/>
          <w:sz w:val="24"/>
          <w:szCs w:val="24"/>
        </w:rPr>
        <w:t xml:space="preserve"> approximately one</w:t>
      </w:r>
      <w:r w:rsidRPr="7A7A214E" w:rsidR="1C4735B9">
        <w:rPr>
          <w:rStyle w:val="normaltextrun"/>
          <w:rFonts w:ascii="Times New Roman" w:hAnsi="Times New Roman" w:eastAsia="Times New Roman" w:cs="Times New Roman"/>
          <w:sz w:val="24"/>
          <w:szCs w:val="24"/>
        </w:rPr>
        <w:t xml:space="preserve"> (1) foot into the right-of-way of</w:t>
      </w:r>
      <w:r w:rsidRPr="7A7A214E" w:rsidR="62CA63EB">
        <w:rPr>
          <w:rStyle w:val="normaltextrun"/>
          <w:rFonts w:ascii="Times New Roman" w:hAnsi="Times New Roman" w:eastAsia="Times New Roman" w:cs="Times New Roman"/>
          <w:sz w:val="24"/>
          <w:szCs w:val="24"/>
        </w:rPr>
        <w:t xml:space="preserve"> Eliza </w:t>
      </w:r>
      <w:r w:rsidRPr="7A7A214E" w:rsidR="62CA63EB">
        <w:rPr>
          <w:rStyle w:val="normaltextrun"/>
          <w:rFonts w:ascii="Times New Roman" w:hAnsi="Times New Roman" w:eastAsia="Times New Roman" w:cs="Times New Roman"/>
          <w:sz w:val="24"/>
          <w:szCs w:val="24"/>
        </w:rPr>
        <w:t>Street.</w:t>
      </w:r>
      <w:r w:rsidRPr="7A7A214E" w:rsidR="3810E231">
        <w:rPr>
          <w:rStyle w:val="normaltextrun"/>
          <w:rFonts w:ascii="Times New Roman" w:hAnsi="Times New Roman" w:eastAsia="Times New Roman" w:cs="Times New Roman"/>
          <w:sz w:val="24"/>
          <w:szCs w:val="24"/>
        </w:rPr>
        <w:t xml:space="preserve">  </w:t>
      </w:r>
      <w:r w:rsidRPr="7A7A214E" w:rsidR="7AC09DC4">
        <w:rPr>
          <w:rStyle w:val="normaltextrun"/>
          <w:rFonts w:ascii="Times New Roman" w:hAnsi="Times New Roman" w:eastAsia="Times New Roman" w:cs="Times New Roman"/>
          <w:sz w:val="24"/>
          <w:szCs w:val="24"/>
        </w:rPr>
        <w:t>The balconies will be on the second and third floor.</w:t>
      </w:r>
    </w:p>
    <w:p w:rsidR="5CC7A1B3" w:rsidP="619A1318" w:rsidRDefault="1FA1EF42" w14:paraId="08926FC0" w14:textId="42D0B099">
      <w:pPr>
        <w:pStyle w:val="Normal"/>
        <w:spacing w:after="0"/>
        <w:rPr>
          <w:rStyle w:val="normaltextrun"/>
          <w:rFonts w:ascii="Times New Roman" w:hAnsi="Times New Roman" w:eastAsia="Times New Roman" w:cs="Times New Roman"/>
          <w:noProof w:val="0"/>
          <w:sz w:val="24"/>
          <w:szCs w:val="24"/>
          <w:lang w:val="en-US"/>
        </w:rPr>
      </w:pPr>
      <w:r w:rsidRPr="55F17F02" w:rsidR="20F8C62E">
        <w:rPr>
          <w:rStyle w:val="normaltextrun"/>
          <w:rFonts w:ascii="Times New Roman" w:hAnsi="Times New Roman" w:eastAsia="Times New Roman" w:cs="Times New Roman"/>
          <w:sz w:val="24"/>
          <w:szCs w:val="24"/>
        </w:rPr>
        <w:t xml:space="preserve"> </w:t>
      </w:r>
    </w:p>
    <w:p w:rsidRPr="00D80293" w:rsidR="00DB50F0" w:rsidP="7A7A214E" w:rsidRDefault="27D28025" w14:paraId="5EACB93B" w14:textId="51E6C249">
      <w:pPr>
        <w:pStyle w:val="paragraph"/>
        <w:spacing w:before="0" w:beforeAutospacing="off" w:after="0" w:afterAutospacing="off"/>
        <w:rPr>
          <w:rStyle w:val="normaltextrun"/>
          <w:b w:val="1"/>
          <w:bCs w:val="1"/>
          <w:u w:val="single"/>
        </w:rPr>
      </w:pPr>
      <w:r w:rsidRPr="7A7A214E" w:rsidR="27D28025">
        <w:rPr>
          <w:rStyle w:val="normaltextrun"/>
          <w:b w:val="1"/>
          <w:bCs w:val="1"/>
          <w:u w:val="single"/>
        </w:rPr>
        <w:t>D</w:t>
      </w:r>
      <w:r w:rsidRPr="7A7A214E" w:rsidR="237A2982">
        <w:rPr>
          <w:rStyle w:val="normaltextrun"/>
          <w:b w:val="1"/>
          <w:bCs w:val="1"/>
          <w:u w:val="single"/>
        </w:rPr>
        <w:t>OMI REVIEW</w:t>
      </w:r>
      <w:r w:rsidRPr="7A7A214E" w:rsidR="27D28025">
        <w:rPr>
          <w:rStyle w:val="normaltextrun"/>
          <w:b w:val="1"/>
          <w:bCs w:val="1"/>
        </w:rPr>
        <w:t>:</w:t>
      </w:r>
      <w:r w:rsidRPr="7A7A214E" w:rsidR="2DEF20FA">
        <w:rPr>
          <w:rStyle w:val="normaltextrun"/>
          <w:b w:val="1"/>
          <w:bCs w:val="1"/>
        </w:rPr>
        <w:t xml:space="preserve">  </w:t>
      </w:r>
    </w:p>
    <w:p w:rsidR="33EE9AD7" w:rsidP="343802B4" w:rsidRDefault="33EE9AD7" w14:paraId="216D80C6" w14:textId="4133408A">
      <w:pPr>
        <w:pStyle w:val="paragraph"/>
        <w:spacing w:before="0" w:beforeAutospacing="off" w:after="0" w:afterAutospacing="off"/>
        <w:jc w:val="both"/>
        <w:rPr>
          <w:rStyle w:val="normaltextrun"/>
          <w:b w:val="0"/>
          <w:bCs w:val="0"/>
        </w:rPr>
      </w:pPr>
      <w:r w:rsidRPr="343802B4" w:rsidR="33EE9AD7">
        <w:rPr>
          <w:rStyle w:val="normaltextrun"/>
          <w:b w:val="0"/>
          <w:bCs w:val="0"/>
        </w:rPr>
        <w:t>Module is seeking to build 30 rental workforce housing units on Block 36 of Hazelwood Green, directly adjacent to the recently announced Trek Development Low Income Housing Tax Credit project. These three-story walkups will add human-scale density to Eliza Street. The units will feature a covered rear walkway that provides circulation to the upper floors. A pedestrian walkway will run through the middle of the site, providing residents with access to rear parking. The upper floors will contain balconies on the end units projecting over the public right-of-way.</w:t>
      </w:r>
    </w:p>
    <w:p w:rsidR="35255FD4" w:rsidP="619A1318" w:rsidRDefault="35255FD4" w14:paraId="6725C3E1" w14:textId="59FE0E56">
      <w:pPr>
        <w:pStyle w:val="paragraph"/>
        <w:spacing w:before="0" w:beforeAutospacing="off" w:after="0" w:afterAutospacing="off"/>
        <w:jc w:val="both"/>
        <w:rPr>
          <w:rStyle w:val="normaltextrun"/>
          <w:b w:val="0"/>
          <w:bCs w:val="0"/>
        </w:rPr>
      </w:pPr>
    </w:p>
    <w:p w:rsidR="0078277A" w:rsidP="0078277A" w:rsidRDefault="6082DC91" w14:paraId="07FF0FBF" w14:textId="77777777">
      <w:pPr>
        <w:pStyle w:val="paragraph"/>
        <w:spacing w:before="0" w:beforeAutospacing="0" w:after="0" w:afterAutospacing="0"/>
        <w:rPr>
          <w:rStyle w:val="normaltextrun"/>
          <w:color w:val="000000" w:themeColor="text1"/>
        </w:rPr>
      </w:pPr>
      <w:r w:rsidRPr="4D6AABFF">
        <w:rPr>
          <w:rStyle w:val="normaltextrun"/>
          <w:b/>
          <w:bCs/>
          <w:color w:val="000000" w:themeColor="text1"/>
          <w:u w:val="single"/>
        </w:rPr>
        <w:t xml:space="preserve">Utility Clearance: </w:t>
      </w:r>
      <w:r w:rsidRPr="0EC0A567">
        <w:rPr>
          <w:rStyle w:val="normaltextrun"/>
          <w:color w:val="000000" w:themeColor="text1"/>
        </w:rPr>
        <w:t>All utilities have signed off with no objections.</w:t>
      </w:r>
    </w:p>
    <w:p w:rsidR="000E40DA" w:rsidP="0078277A" w:rsidRDefault="000E40DA" w14:paraId="49F1E66B" w14:textId="77777777">
      <w:pPr>
        <w:pStyle w:val="paragraph"/>
        <w:spacing w:before="0" w:beforeAutospacing="0" w:after="0" w:afterAutospacing="0"/>
        <w:rPr>
          <w:rStyle w:val="normaltextrun"/>
          <w:b/>
          <w:bCs/>
          <w:color w:val="000000" w:themeColor="text1"/>
          <w:u w:val="single"/>
        </w:rPr>
      </w:pPr>
    </w:p>
    <w:p w:rsidRPr="0078277A" w:rsidR="200D8F82" w:rsidP="34C1BD0F" w:rsidRDefault="200D8F82" w14:paraId="7612F27B" w14:textId="2CFAEEF6">
      <w:pPr>
        <w:pStyle w:val="paragraph"/>
        <w:spacing w:before="0" w:beforeAutospacing="off" w:after="0" w:afterAutospacing="off"/>
        <w:rPr>
          <w:noProof w:val="0"/>
          <w:lang w:val="en-US"/>
        </w:rPr>
      </w:pPr>
      <w:r w:rsidRPr="7A7A214E" w:rsidR="5CF3848A">
        <w:rPr>
          <w:rStyle w:val="normaltextrun"/>
          <w:b w:val="1"/>
          <w:bCs w:val="1"/>
          <w:color w:val="000000" w:themeColor="text1" w:themeTint="FF" w:themeShade="FF"/>
          <w:u w:val="single"/>
        </w:rPr>
        <w:t>Legislation:</w:t>
      </w:r>
      <w:r w:rsidRPr="7A7A214E" w:rsidR="63031CCC">
        <w:rPr>
          <w:rStyle w:val="normaltextrun"/>
          <w:b w:val="1"/>
          <w:bCs w:val="1"/>
          <w:color w:val="000000" w:themeColor="text1" w:themeTint="FF" w:themeShade="FF"/>
          <w:u w:val="single"/>
        </w:rPr>
        <w:t xml:space="preserve"> </w:t>
      </w:r>
      <w:r w:rsidRPr="7A7A214E" w:rsidR="344EFCA3">
        <w:rPr>
          <w:rStyle w:val="normaltextrun"/>
          <w:b w:val="1"/>
          <w:bCs w:val="1"/>
          <w:color w:val="000000" w:themeColor="text1" w:themeTint="FF" w:themeShade="FF"/>
          <w:u w:val="none"/>
        </w:rPr>
        <w:t xml:space="preserve"> </w:t>
      </w:r>
      <w:hyperlink r:id="Ref4244e3ddcb4831">
        <w:r w:rsidRPr="7A7A214E" w:rsidR="5D371DD7">
          <w:rPr>
            <w:rStyle w:val="Hyperlink"/>
            <w:noProof w:val="0"/>
            <w:lang w:val="en-US"/>
          </w:rPr>
          <w:t>LEGISLATION.docx</w:t>
        </w:r>
      </w:hyperlink>
    </w:p>
    <w:p w:rsidR="7A7A214E" w:rsidP="7A7A214E" w:rsidRDefault="7A7A214E" w14:paraId="2783CC23" w14:textId="2FA3C46C">
      <w:pPr>
        <w:pStyle w:val="Normal"/>
        <w:spacing w:beforeAutospacing="on" w:afterAutospacing="on" w:line="240" w:lineRule="auto"/>
        <w:rPr>
          <w:rStyle w:val="normaltextrun"/>
          <w:rFonts w:ascii="Times New Roman" w:hAnsi="Times New Roman" w:eastAsia="Times New Roman" w:cs="Times New Roman"/>
          <w:b w:val="1"/>
          <w:bCs w:val="1"/>
          <w:color w:val="000000" w:themeColor="text1" w:themeTint="FF" w:themeShade="FF"/>
          <w:sz w:val="24"/>
          <w:szCs w:val="24"/>
          <w:u w:val="single"/>
        </w:rPr>
      </w:pPr>
    </w:p>
    <w:p w:rsidR="7A7A214E" w:rsidP="7A7A214E" w:rsidRDefault="7A7A214E" w14:paraId="2C6E9373" w14:textId="1BA4F601">
      <w:pPr>
        <w:pStyle w:val="Normal"/>
        <w:spacing w:beforeAutospacing="on" w:afterAutospacing="on" w:line="240" w:lineRule="auto"/>
        <w:rPr>
          <w:rStyle w:val="normaltextrun"/>
          <w:rFonts w:ascii="Times New Roman" w:hAnsi="Times New Roman" w:eastAsia="Times New Roman" w:cs="Times New Roman"/>
          <w:b w:val="1"/>
          <w:bCs w:val="1"/>
          <w:color w:val="000000" w:themeColor="text1" w:themeTint="FF" w:themeShade="FF"/>
          <w:sz w:val="24"/>
          <w:szCs w:val="24"/>
          <w:u w:val="single"/>
        </w:rPr>
      </w:pPr>
    </w:p>
    <w:p w:rsidR="13A86518" w:rsidP="7A7A214E" w:rsidRDefault="13A86518" w14:paraId="365F59CA" w14:textId="57EB8504">
      <w:pPr>
        <w:pStyle w:val="Normal"/>
        <w:spacing w:beforeAutospacing="on" w:afterAutospacing="on" w:line="240" w:lineRule="auto"/>
        <w:rPr>
          <w:rFonts w:ascii="Times New Roman" w:hAnsi="Times New Roman" w:eastAsia="Times New Roman" w:cs="Times New Roman"/>
          <w:color w:val="000000" w:themeColor="text1"/>
          <w:sz w:val="24"/>
          <w:szCs w:val="24"/>
        </w:rPr>
      </w:pPr>
      <w:proofErr w:type="spellStart"/>
      <w:r w:rsidRPr="7A7A214E" w:rsidR="13A86518">
        <w:rPr>
          <w:rStyle w:val="normaltextrun"/>
          <w:rFonts w:ascii="Times New Roman" w:hAnsi="Times New Roman" w:eastAsia="Times New Roman" w:cs="Times New Roman"/>
          <w:b w:val="1"/>
          <w:bCs w:val="1"/>
          <w:color w:val="000000" w:themeColor="text1" w:themeTint="FF" w:themeShade="FF"/>
          <w:sz w:val="24"/>
          <w:szCs w:val="24"/>
          <w:u w:val="single"/>
        </w:rPr>
        <w:t>Interdepartment</w:t>
      </w:r>
      <w:r w:rsidRPr="7A7A214E" w:rsidR="13A86518">
        <w:rPr>
          <w:rStyle w:val="normaltextrun"/>
          <w:rFonts w:ascii="Times New Roman" w:hAnsi="Times New Roman" w:eastAsia="Times New Roman" w:cs="Times New Roman"/>
          <w:b w:val="1"/>
          <w:bCs w:val="1"/>
          <w:color w:val="000000" w:themeColor="text1" w:themeTint="FF" w:themeShade="FF"/>
          <w:sz w:val="24"/>
          <w:szCs w:val="24"/>
          <w:u w:val="single"/>
        </w:rPr>
        <w:t xml:space="preserve"> Memos:</w:t>
      </w:r>
      <w:r w:rsidRPr="7A7A214E" w:rsidR="13A86518">
        <w:rPr>
          <w:rStyle w:val="normaltextrun"/>
          <w:rFonts w:ascii="Times New Roman" w:hAnsi="Times New Roman" w:eastAsia="Times New Roman" w:cs="Times New Roman"/>
          <w:color w:val="000000" w:themeColor="text1" w:themeTint="FF" w:themeShade="FF"/>
          <w:sz w:val="24"/>
          <w:szCs w:val="24"/>
        </w:rPr>
        <w:t xml:space="preserve"> </w:t>
      </w:r>
      <w:proofErr w:type="spellEnd"/>
    </w:p>
    <w:p w:rsidR="13A86518" w:rsidP="34C1BD0F" w:rsidRDefault="13A86518" w14:paraId="63DF961C" w14:textId="47A4B4F4">
      <w:pPr>
        <w:spacing w:beforeAutospacing="on" w:afterAutospacing="on" w:line="240" w:lineRule="auto"/>
        <w:rPr>
          <w:rStyle w:val="normaltextrun"/>
          <w:rFonts w:ascii="Times New Roman" w:hAnsi="Times New Roman" w:eastAsia="Times New Roman" w:cs="Times New Roman"/>
          <w:color w:val="000000" w:themeColor="text1"/>
          <w:sz w:val="24"/>
          <w:szCs w:val="24"/>
        </w:rPr>
      </w:pPr>
      <w:r w:rsidRPr="55F17F02" w:rsidR="13A86518">
        <w:rPr>
          <w:rStyle w:val="normaltextrun"/>
          <w:rFonts w:ascii="Times New Roman" w:hAnsi="Times New Roman" w:eastAsia="Times New Roman" w:cs="Times New Roman"/>
          <w:color w:val="000000" w:themeColor="text1" w:themeTint="FF" w:themeShade="FF"/>
          <w:sz w:val="24"/>
          <w:szCs w:val="24"/>
        </w:rPr>
        <w:t xml:space="preserve">Notification was sent for approval on </w:t>
      </w:r>
      <w:r w:rsidRPr="55F17F02" w:rsidR="3B83C054">
        <w:rPr>
          <w:rStyle w:val="normaltextrun"/>
          <w:rFonts w:ascii="Times New Roman" w:hAnsi="Times New Roman" w:eastAsia="Times New Roman" w:cs="Times New Roman"/>
          <w:color w:val="000000" w:themeColor="text1" w:themeTint="FF" w:themeShade="FF"/>
          <w:sz w:val="24"/>
          <w:szCs w:val="24"/>
        </w:rPr>
        <w:t>4</w:t>
      </w:r>
      <w:r w:rsidRPr="55F17F02" w:rsidR="13A86518">
        <w:rPr>
          <w:rStyle w:val="normaltextrun"/>
          <w:rFonts w:ascii="Times New Roman" w:hAnsi="Times New Roman" w:eastAsia="Times New Roman" w:cs="Times New Roman"/>
          <w:color w:val="000000" w:themeColor="text1" w:themeTint="FF" w:themeShade="FF"/>
          <w:sz w:val="24"/>
          <w:szCs w:val="24"/>
        </w:rPr>
        <w:t>/</w:t>
      </w:r>
      <w:r w:rsidRPr="55F17F02" w:rsidR="65C0E897">
        <w:rPr>
          <w:rStyle w:val="normaltextrun"/>
          <w:rFonts w:ascii="Times New Roman" w:hAnsi="Times New Roman" w:eastAsia="Times New Roman" w:cs="Times New Roman"/>
          <w:color w:val="000000" w:themeColor="text1" w:themeTint="FF" w:themeShade="FF"/>
          <w:sz w:val="24"/>
          <w:szCs w:val="24"/>
        </w:rPr>
        <w:t>17</w:t>
      </w:r>
      <w:r w:rsidRPr="55F17F02" w:rsidR="13A86518">
        <w:rPr>
          <w:rStyle w:val="normaltextrun"/>
          <w:rFonts w:ascii="Times New Roman" w:hAnsi="Times New Roman" w:eastAsia="Times New Roman" w:cs="Times New Roman"/>
          <w:color w:val="000000" w:themeColor="text1" w:themeTint="FF" w:themeShade="FF"/>
          <w:sz w:val="24"/>
          <w:szCs w:val="24"/>
        </w:rPr>
        <w:t>/202</w:t>
      </w:r>
      <w:r w:rsidRPr="55F17F02" w:rsidR="12577CCA">
        <w:rPr>
          <w:rStyle w:val="normaltextrun"/>
          <w:rFonts w:ascii="Times New Roman" w:hAnsi="Times New Roman" w:eastAsia="Times New Roman" w:cs="Times New Roman"/>
          <w:color w:val="000000" w:themeColor="text1" w:themeTint="FF" w:themeShade="FF"/>
          <w:sz w:val="24"/>
          <w:szCs w:val="24"/>
        </w:rPr>
        <w:t>6</w:t>
      </w:r>
    </w:p>
    <w:p w:rsidR="13A86518" w:rsidP="7A7A214E" w:rsidRDefault="13A86518" w14:paraId="71C5DE1E" w14:textId="45D4FB5B">
      <w:pPr>
        <w:pStyle w:val="Normal"/>
        <w:spacing w:beforeAutospacing="on" w:afterAutospacing="on" w:line="240" w:lineRule="auto"/>
        <w:rPr>
          <w:rFonts w:ascii="Times New Roman" w:hAnsi="Times New Roman" w:eastAsia="Times New Roman" w:cs="Times New Roman"/>
          <w:color w:val="000000" w:themeColor="text1"/>
          <w:sz w:val="24"/>
          <w:szCs w:val="24"/>
        </w:rPr>
      </w:pPr>
      <w:r w:rsidRPr="7A7A214E" w:rsidR="13A86518">
        <w:rPr>
          <w:rStyle w:val="normaltextrun"/>
          <w:rFonts w:ascii="Times New Roman" w:hAnsi="Times New Roman" w:eastAsia="Times New Roman" w:cs="Times New Roman"/>
          <w:color w:val="000000" w:themeColor="text1" w:themeTint="FF" w:themeShade="FF"/>
          <w:sz w:val="24"/>
          <w:szCs w:val="24"/>
        </w:rPr>
        <w:t xml:space="preserve">Approvals/No Objection returned on:   </w:t>
      </w:r>
    </w:p>
    <w:p w:rsidR="13A86518" w:rsidP="0C65B555" w:rsidRDefault="13A86518" w14:paraId="597968D7" w14:textId="296458AF">
      <w:pPr>
        <w:pStyle w:val="ListParagraph"/>
        <w:numPr>
          <w:ilvl w:val="0"/>
          <w:numId w:val="1"/>
        </w:numPr>
        <w:spacing w:beforeAutospacing="on" w:afterAutospacing="on" w:line="240" w:lineRule="auto"/>
        <w:rPr>
          <w:rStyle w:val="normaltextrun"/>
          <w:rFonts w:ascii="Times New Roman" w:hAnsi="Times New Roman" w:eastAsia="Times New Roman" w:cs="Times New Roman"/>
          <w:color w:val="000000" w:themeColor="text1"/>
          <w:sz w:val="24"/>
          <w:szCs w:val="24"/>
        </w:rPr>
      </w:pPr>
      <w:r w:rsidRPr="55F17F02" w:rsidR="13A86518">
        <w:rPr>
          <w:rStyle w:val="normaltextrun"/>
          <w:rFonts w:ascii="Times New Roman" w:hAnsi="Times New Roman" w:eastAsia="Times New Roman" w:cs="Times New Roman"/>
          <w:color w:val="000000" w:themeColor="text1" w:themeTint="FF" w:themeShade="FF"/>
          <w:sz w:val="24"/>
          <w:szCs w:val="24"/>
        </w:rPr>
        <w:t xml:space="preserve">Finance- </w:t>
      </w:r>
      <w:r w:rsidRPr="55F17F02" w:rsidR="1F0D9D49">
        <w:rPr>
          <w:rStyle w:val="normaltextrun"/>
          <w:rFonts w:ascii="Times New Roman" w:hAnsi="Times New Roman" w:eastAsia="Times New Roman" w:cs="Times New Roman"/>
          <w:color w:val="000000" w:themeColor="text1" w:themeTint="FF" w:themeShade="FF"/>
          <w:sz w:val="24"/>
          <w:szCs w:val="24"/>
        </w:rPr>
        <w:t xml:space="preserve">No objections on </w:t>
      </w:r>
    </w:p>
    <w:p w:rsidR="13A86518" w:rsidP="00447E60" w:rsidRDefault="13A86518" w14:paraId="786AB3C4" w14:textId="33936C55">
      <w:pPr>
        <w:pStyle w:val="ListParagraph"/>
        <w:numPr>
          <w:ilvl w:val="0"/>
          <w:numId w:val="1"/>
        </w:numPr>
        <w:spacing w:beforeAutospacing="1" w:afterAutospacing="1" w:line="240" w:lineRule="auto"/>
        <w:rPr>
          <w:rStyle w:val="normaltextrun"/>
          <w:rFonts w:ascii="Times New Roman" w:hAnsi="Times New Roman" w:eastAsia="Times New Roman" w:cs="Times New Roman"/>
          <w:color w:val="000000" w:themeColor="text1"/>
          <w:sz w:val="24"/>
          <w:szCs w:val="24"/>
        </w:rPr>
      </w:pPr>
      <w:r w:rsidRPr="00447E60">
        <w:rPr>
          <w:rStyle w:val="normaltextrun"/>
          <w:rFonts w:ascii="Times New Roman" w:hAnsi="Times New Roman" w:eastAsia="Times New Roman" w:cs="Times New Roman"/>
          <w:color w:val="000000" w:themeColor="text1"/>
          <w:sz w:val="24"/>
          <w:szCs w:val="24"/>
        </w:rPr>
        <w:t>Law</w:t>
      </w:r>
      <w:r w:rsidRPr="00447E60" w:rsidR="71E10686">
        <w:rPr>
          <w:rStyle w:val="normaltextrun"/>
          <w:rFonts w:ascii="Times New Roman" w:hAnsi="Times New Roman" w:eastAsia="Times New Roman" w:cs="Times New Roman"/>
          <w:color w:val="000000" w:themeColor="text1"/>
          <w:sz w:val="24"/>
          <w:szCs w:val="24"/>
        </w:rPr>
        <w:t>’ Response</w:t>
      </w:r>
      <w:r w:rsidRPr="00447E60">
        <w:rPr>
          <w:rStyle w:val="normaltextrun"/>
          <w:rFonts w:ascii="Times New Roman" w:hAnsi="Times New Roman" w:eastAsia="Times New Roman" w:cs="Times New Roman"/>
          <w:color w:val="000000" w:themeColor="text1"/>
          <w:sz w:val="24"/>
          <w:szCs w:val="24"/>
        </w:rPr>
        <w:t xml:space="preserve">- </w:t>
      </w:r>
    </w:p>
    <w:p w:rsidR="13A86518" w:rsidP="4D6AABFF" w:rsidRDefault="13A86518" w14:paraId="1550A440" w14:textId="04BDA77F">
      <w:pPr>
        <w:pStyle w:val="ListParagraph"/>
        <w:numPr>
          <w:ilvl w:val="0"/>
          <w:numId w:val="1"/>
        </w:numPr>
        <w:spacing w:beforeAutospacing="1" w:afterAutospacing="1" w:line="240" w:lineRule="auto"/>
        <w:rPr>
          <w:rFonts w:eastAsiaTheme="minorEastAsia"/>
          <w:color w:val="000000" w:themeColor="text1"/>
          <w:sz w:val="24"/>
          <w:szCs w:val="24"/>
        </w:rPr>
      </w:pPr>
      <w:r w:rsidRPr="4D6AABFF">
        <w:rPr>
          <w:rStyle w:val="normaltextrun"/>
          <w:rFonts w:ascii="Times New Roman" w:hAnsi="Times New Roman" w:eastAsia="Times New Roman" w:cs="Times New Roman"/>
          <w:color w:val="000000" w:themeColor="text1"/>
          <w:sz w:val="24"/>
          <w:szCs w:val="24"/>
        </w:rPr>
        <w:t xml:space="preserve">DPW- </w:t>
      </w:r>
    </w:p>
    <w:p w:rsidR="13A86518" w:rsidP="5A1265B3" w:rsidRDefault="13A86518" w14:paraId="17E79FF6" w14:textId="27FEF616">
      <w:pPr>
        <w:pStyle w:val="ListParagraph"/>
        <w:numPr>
          <w:ilvl w:val="0"/>
          <w:numId w:val="1"/>
        </w:numPr>
        <w:spacing w:beforeAutospacing="on" w:afterAutospacing="on" w:line="240" w:lineRule="auto"/>
        <w:rPr>
          <w:rStyle w:val="normaltextrun"/>
          <w:rFonts w:ascii="Times New Roman" w:hAnsi="Times New Roman" w:eastAsia="Times New Roman" w:cs="Times New Roman"/>
          <w:color w:val="000000" w:themeColor="text1"/>
          <w:sz w:val="24"/>
          <w:szCs w:val="24"/>
        </w:rPr>
      </w:pPr>
      <w:r w:rsidRPr="0C65B555" w:rsidR="1BC3E9C6">
        <w:rPr>
          <w:rStyle w:val="normaltextrun"/>
          <w:rFonts w:ascii="Times New Roman" w:hAnsi="Times New Roman" w:eastAsia="Times New Roman" w:cs="Times New Roman"/>
          <w:color w:val="000000" w:themeColor="text1" w:themeTint="FF" w:themeShade="FF"/>
          <w:sz w:val="24"/>
          <w:szCs w:val="24"/>
        </w:rPr>
        <w:t xml:space="preserve">PLI- </w:t>
      </w:r>
    </w:p>
    <w:p w:rsidR="7BEDE306" w:rsidP="0C65B555" w:rsidRDefault="7BEDE306" w14:paraId="2699CFE8" w14:textId="3401AEAA">
      <w:pPr>
        <w:pStyle w:val="ListParagraph"/>
        <w:numPr>
          <w:ilvl w:val="0"/>
          <w:numId w:val="1"/>
        </w:numPr>
        <w:spacing w:beforeAutospacing="on" w:afterAutospacing="on" w:line="240" w:lineRule="auto"/>
        <w:rPr>
          <w:rStyle w:val="normaltextrun"/>
          <w:rFonts w:ascii="Times New Roman" w:hAnsi="Times New Roman" w:eastAsia="Times New Roman" w:cs="Times New Roman"/>
          <w:color w:val="000000" w:themeColor="text1" w:themeTint="FF" w:themeShade="FF"/>
          <w:sz w:val="24"/>
          <w:szCs w:val="24"/>
        </w:rPr>
      </w:pPr>
      <w:r w:rsidRPr="0C65B555" w:rsidR="7BEDE306">
        <w:rPr>
          <w:rStyle w:val="normaltextrun"/>
          <w:rFonts w:ascii="Times New Roman" w:hAnsi="Times New Roman" w:eastAsia="Times New Roman" w:cs="Times New Roman"/>
          <w:color w:val="000000" w:themeColor="text1" w:themeTint="FF" w:themeShade="FF"/>
          <w:sz w:val="24"/>
          <w:szCs w:val="24"/>
        </w:rPr>
        <w:t xml:space="preserve">Planning – </w:t>
      </w:r>
    </w:p>
    <w:p w:rsidR="13A86518" w:rsidP="096CEEB8" w:rsidRDefault="13A86518" w14:paraId="00927E69" w14:textId="0635818F">
      <w:pPr>
        <w:pStyle w:val="ListParagraph"/>
        <w:numPr>
          <w:ilvl w:val="0"/>
          <w:numId w:val="1"/>
        </w:numPr>
        <w:spacing w:beforeAutospacing="on" w:afterAutospacing="on" w:line="240" w:lineRule="auto"/>
        <w:rPr>
          <w:rStyle w:val="normaltextrun"/>
          <w:rFonts w:ascii="Times New Roman" w:hAnsi="Times New Roman" w:eastAsia="Times New Roman" w:cs="Times New Roman"/>
          <w:color w:val="000000" w:themeColor="text1"/>
          <w:sz w:val="24"/>
          <w:szCs w:val="24"/>
        </w:rPr>
      </w:pPr>
      <w:r w:rsidRPr="343802B4" w:rsidR="13A86518">
        <w:rPr>
          <w:rStyle w:val="normaltextrun"/>
          <w:rFonts w:ascii="Times New Roman" w:hAnsi="Times New Roman" w:eastAsia="Times New Roman" w:cs="Times New Roman"/>
          <w:color w:val="000000" w:themeColor="text1" w:themeTint="FF" w:themeShade="FF"/>
          <w:sz w:val="24"/>
          <w:szCs w:val="24"/>
        </w:rPr>
        <w:t xml:space="preserve">Zoning- </w:t>
      </w:r>
    </w:p>
    <w:p w:rsidR="614C7A8C" w:rsidP="7A7A214E" w:rsidRDefault="614C7A8C" w14:paraId="39CB1827" w14:textId="40FEC8F3">
      <w:pPr>
        <w:pStyle w:val="paragraph"/>
        <w:spacing w:before="0" w:beforeAutospacing="on" w:after="0" w:afterAutospacing="on" w:line="240" w:lineRule="auto"/>
        <w:rPr>
          <w:rStyle w:val="normaltextrun"/>
          <w:color w:val="000000" w:themeColor="text1"/>
        </w:rPr>
      </w:pPr>
      <w:r w:rsidRPr="7A7A214E" w:rsidR="3D47FEE5">
        <w:rPr>
          <w:rStyle w:val="normaltextrun"/>
          <w:b w:val="1"/>
          <w:bCs w:val="1"/>
          <w:color w:val="000000" w:themeColor="text1" w:themeTint="FF" w:themeShade="FF"/>
          <w:u w:val="single"/>
        </w:rPr>
        <w:t>Traffic Review</w:t>
      </w:r>
      <w:r w:rsidRPr="7A7A214E" w:rsidR="07AFD480">
        <w:rPr>
          <w:rStyle w:val="normaltextrun"/>
          <w:color w:val="000000" w:themeColor="text1" w:themeTint="FF" w:themeShade="FF"/>
        </w:rPr>
        <w:t xml:space="preserve"> – </w:t>
      </w:r>
      <w:r w:rsidRPr="7A7A214E" w:rsidR="64D3553F">
        <w:rPr>
          <w:rStyle w:val="normaltextrun"/>
          <w:color w:val="000000" w:themeColor="text1" w:themeTint="FF" w:themeShade="FF"/>
        </w:rPr>
        <w:t>None</w:t>
      </w:r>
    </w:p>
    <w:p w:rsidR="07AFD480" w:rsidP="51D8343D" w:rsidRDefault="07AFD480" w14:paraId="10D691C9" w14:textId="0488E5D8">
      <w:pPr>
        <w:pStyle w:val="paragraph"/>
        <w:spacing w:before="0" w:beforeAutospacing="off" w:after="0" w:afterAutospacing="off"/>
        <w:rPr>
          <w:rStyle w:val="normaltextrun"/>
          <w:b w:val="0"/>
          <w:bCs w:val="0"/>
          <w:color w:val="000000" w:themeColor="text1" w:themeTint="FF" w:themeShade="FF"/>
          <w:u w:val="none"/>
        </w:rPr>
      </w:pPr>
      <w:r w:rsidRPr="51D8343D" w:rsidR="07AFD480">
        <w:rPr>
          <w:rStyle w:val="normaltextrun"/>
          <w:b w:val="1"/>
          <w:bCs w:val="1"/>
          <w:color w:val="000000" w:themeColor="text1" w:themeTint="FF" w:themeShade="FF"/>
          <w:u w:val="single"/>
        </w:rPr>
        <w:t xml:space="preserve">Utility Review </w:t>
      </w:r>
      <w:r w:rsidRPr="51D8343D" w:rsidR="07AFD480">
        <w:rPr>
          <w:rStyle w:val="normaltextrun"/>
          <w:b w:val="1"/>
          <w:bCs w:val="1"/>
          <w:color w:val="000000" w:themeColor="text1" w:themeTint="FF" w:themeShade="FF"/>
          <w:u w:val="single"/>
        </w:rPr>
        <w:t>-</w:t>
      </w:r>
      <w:r w:rsidRPr="51D8343D" w:rsidR="07AFD480">
        <w:rPr>
          <w:rStyle w:val="normaltextrun"/>
          <w:b w:val="0"/>
          <w:bCs w:val="0"/>
          <w:color w:val="000000" w:themeColor="text1" w:themeTint="FF" w:themeShade="FF"/>
          <w:u w:val="none"/>
        </w:rPr>
        <w:t xml:space="preserve"> All</w:t>
      </w:r>
      <w:r w:rsidRPr="51D8343D" w:rsidR="07AFD480">
        <w:rPr>
          <w:rStyle w:val="normaltextrun"/>
          <w:b w:val="0"/>
          <w:bCs w:val="0"/>
          <w:color w:val="000000" w:themeColor="text1" w:themeTint="FF" w:themeShade="FF"/>
          <w:u w:val="none"/>
        </w:rPr>
        <w:t xml:space="preserve"> utilities approved </w:t>
      </w:r>
    </w:p>
    <w:p w:rsidR="00D80293" w:rsidP="4D6AABFF" w:rsidRDefault="00D80293" w14:paraId="2AA7FE0F" w14:textId="11C8A28D">
      <w:pPr>
        <w:pStyle w:val="paragraph"/>
        <w:spacing w:before="0" w:beforeAutospacing="0" w:after="0" w:afterAutospacing="0"/>
        <w:textAlignment w:val="baseline"/>
        <w:rPr>
          <w:b/>
          <w:bCs/>
          <w:u w:val="single"/>
        </w:rPr>
      </w:pPr>
    </w:p>
    <w:p w:rsidR="00D80293" w:rsidP="7A7A214E" w:rsidRDefault="00D80293" w14:paraId="1550651E" w14:textId="2714D7DF">
      <w:pPr>
        <w:pStyle w:val="paragraph"/>
        <w:spacing w:before="0" w:beforeAutospacing="off" w:after="0" w:afterAutospacing="off"/>
        <w:rPr>
          <w:b w:val="1"/>
          <w:bCs w:val="1"/>
          <w:u w:val="single"/>
        </w:rPr>
      </w:pPr>
      <w:r w:rsidRPr="7A7A214E" w:rsidR="3AA2B2C0">
        <w:rPr>
          <w:b w:val="1"/>
          <w:bCs w:val="1"/>
          <w:u w:val="single"/>
        </w:rPr>
        <w:t xml:space="preserve">PHOTO 1: </w:t>
      </w:r>
      <w:r w:rsidR="05704A8C">
        <w:rPr/>
        <w:t xml:space="preserve">  </w:t>
      </w:r>
      <w:r w:rsidR="53665AA2">
        <w:rPr/>
        <w:t>Areial</w:t>
      </w:r>
      <w:r w:rsidR="53665AA2">
        <w:rPr/>
        <w:t xml:space="preserve"> view of proposed </w:t>
      </w:r>
      <w:r w:rsidR="0FC20ADE">
        <w:rPr/>
        <w:t>location Parcel 56-E-8</w:t>
      </w:r>
    </w:p>
    <w:p w:rsidR="14C86B6D" w:rsidP="35255FD4" w:rsidRDefault="14C86B6D" w14:paraId="68C2C6A4" w14:textId="06718E15">
      <w:pPr>
        <w:pStyle w:val="paragraph"/>
        <w:spacing w:before="0" w:beforeAutospacing="off" w:after="0" w:afterAutospacing="off"/>
      </w:pPr>
      <w:r w:rsidR="0FC20ADE">
        <w:drawing>
          <wp:inline wp14:editId="2FF35005" wp14:anchorId="3A3D52DF">
            <wp:extent cx="4419600" cy="4348772"/>
            <wp:effectExtent l="0" t="0" r="0" b="0"/>
            <wp:docPr id="2747672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4767284" name="Picture 274767284"/>
                    <pic:cNvPicPr/>
                  </pic:nvPicPr>
                  <pic:blipFill>
                    <a:blip xmlns:r="http://schemas.openxmlformats.org/officeDocument/2006/relationships" r:embed="rId2138137138">
                      <a:extLst>
                        <a:ext uri="{28A0092B-C50C-407E-A947-70E740481C1C}">
                          <a14:useLocalDpi xmlns:a14="http://schemas.microsoft.com/office/drawing/2010/main"/>
                        </a:ext>
                      </a:extLst>
                    </a:blip>
                    <a:stretch>
                      <a:fillRect/>
                    </a:stretch>
                  </pic:blipFill>
                  <pic:spPr>
                    <a:xfrm rot="0">
                      <a:off x="0" y="0"/>
                      <a:ext cx="4419600" cy="4348772"/>
                    </a:xfrm>
                    <a:prstGeom prst="rect">
                      <a:avLst/>
                    </a:prstGeom>
                  </pic:spPr>
                </pic:pic>
              </a:graphicData>
            </a:graphic>
          </wp:inline>
        </w:drawing>
      </w:r>
    </w:p>
    <w:p w:rsidR="14C86B6D" w:rsidP="7A7A214E" w:rsidRDefault="14C86B6D" w14:paraId="1A6D5085" w14:textId="0BCD8345">
      <w:pPr>
        <w:pStyle w:val="paragraph"/>
        <w:spacing w:before="0" w:beforeAutospacing="off" w:after="0" w:afterAutospacing="off"/>
        <w:rPr>
          <w:b w:val="1"/>
          <w:bCs w:val="1"/>
        </w:rPr>
      </w:pPr>
    </w:p>
    <w:p w:rsidR="14C86B6D" w:rsidP="7A7A214E" w:rsidRDefault="14C86B6D" w14:paraId="2C5CE80E" w14:textId="3D8598FF">
      <w:pPr>
        <w:pStyle w:val="paragraph"/>
        <w:spacing w:before="0" w:beforeAutospacing="off" w:after="0" w:afterAutospacing="off"/>
        <w:rPr>
          <w:b w:val="1"/>
          <w:bCs w:val="1"/>
        </w:rPr>
      </w:pPr>
    </w:p>
    <w:p w:rsidR="14C86B6D" w:rsidP="7A7A214E" w:rsidRDefault="14C86B6D" w14:paraId="50BCF40D" w14:textId="6031E20E">
      <w:pPr>
        <w:pStyle w:val="paragraph"/>
        <w:spacing w:before="0" w:beforeAutospacing="off" w:after="0" w:afterAutospacing="off"/>
        <w:rPr>
          <w:b w:val="1"/>
          <w:bCs w:val="1"/>
        </w:rPr>
      </w:pPr>
      <w:r w:rsidRPr="7A7A214E" w:rsidR="4C841CB6">
        <w:rPr>
          <w:b w:val="1"/>
          <w:bCs w:val="1"/>
        </w:rPr>
        <w:t>Photo 2:</w:t>
      </w:r>
      <w:r w:rsidR="4C841CB6">
        <w:rPr/>
        <w:t xml:space="preserve">  Encroachment plan</w:t>
      </w:r>
    </w:p>
    <w:p w:rsidR="038DFA8D" w:rsidP="038DFA8D" w:rsidRDefault="038DFA8D" w14:paraId="5F5BC607" w14:textId="444088C3">
      <w:pPr>
        <w:pStyle w:val="paragraph"/>
        <w:spacing w:before="0" w:beforeAutospacing="off" w:after="0" w:afterAutospacing="off"/>
      </w:pPr>
    </w:p>
    <w:p w:rsidR="330781DF" w:rsidP="038DFA8D" w:rsidRDefault="330781DF" w14:paraId="787AE176" w14:textId="05B758F7">
      <w:pPr>
        <w:pStyle w:val="paragraph"/>
        <w:spacing w:before="0" w:beforeAutospacing="off" w:after="0" w:afterAutospacing="off"/>
      </w:pPr>
      <w:r w:rsidR="6272EF25">
        <w:drawing>
          <wp:inline wp14:editId="358F16F9" wp14:anchorId="12FFA6E2">
            <wp:extent cx="5543550" cy="3544674"/>
            <wp:effectExtent l="0" t="0" r="0" b="0"/>
            <wp:docPr id="2638077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3807704" name="Picture 263807704"/>
                    <pic:cNvPicPr/>
                  </pic:nvPicPr>
                  <pic:blipFill>
                    <a:blip xmlns:r="http://schemas.openxmlformats.org/officeDocument/2006/relationships" r:embed="rId1250744612">
                      <a:extLst>
                        <a:ext uri="{28A0092B-C50C-407E-A947-70E740481C1C}">
                          <a14:useLocalDpi xmlns:a14="http://schemas.microsoft.com/office/drawing/2010/main"/>
                        </a:ext>
                      </a:extLst>
                    </a:blip>
                    <a:stretch>
                      <a:fillRect/>
                    </a:stretch>
                  </pic:blipFill>
                  <pic:spPr>
                    <a:xfrm rot="0">
                      <a:off x="0" y="0"/>
                      <a:ext cx="5543550" cy="3544674"/>
                    </a:xfrm>
                    <a:prstGeom prst="rect">
                      <a:avLst/>
                    </a:prstGeom>
                  </pic:spPr>
                </pic:pic>
              </a:graphicData>
            </a:graphic>
          </wp:inline>
        </w:drawing>
      </w:r>
      <w:r w:rsidR="435D5B3B">
        <w:drawing>
          <wp:inline wp14:editId="238BB48B" wp14:anchorId="6BC86BAB">
            <wp:extent cx="5943600" cy="4019550"/>
            <wp:effectExtent l="0" t="0" r="0" b="0"/>
            <wp:docPr id="2974709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7470976" name="Picture 297470976"/>
                    <pic:cNvPicPr/>
                  </pic:nvPicPr>
                  <pic:blipFill>
                    <a:blip xmlns:r="http://schemas.openxmlformats.org/officeDocument/2006/relationships" r:embed="rId680676043">
                      <a:extLst>
                        <a:ext uri="{28A0092B-C50C-407E-A947-70E740481C1C}">
                          <a14:useLocalDpi xmlns:a14="http://schemas.microsoft.com/office/drawing/2010/main"/>
                        </a:ext>
                      </a:extLst>
                    </a:blip>
                    <a:stretch>
                      <a:fillRect/>
                    </a:stretch>
                  </pic:blipFill>
                  <pic:spPr>
                    <a:xfrm>
                      <a:off x="0" y="0"/>
                      <a:ext cx="5943600" cy="4019550"/>
                    </a:xfrm>
                    <a:prstGeom prst="rect">
                      <a:avLst/>
                    </a:prstGeom>
                  </pic:spPr>
                </pic:pic>
              </a:graphicData>
            </a:graphic>
          </wp:inline>
        </w:drawing>
      </w:r>
    </w:p>
    <w:p w:rsidR="038DFA8D" w:rsidP="038DFA8D" w:rsidRDefault="038DFA8D" w14:paraId="365E34F1" w14:textId="64F06FF0">
      <w:pPr>
        <w:pStyle w:val="paragraph"/>
        <w:spacing w:before="0" w:beforeAutospacing="off" w:after="0" w:afterAutospacing="off"/>
      </w:pPr>
    </w:p>
    <w:p w:rsidR="51D8343D" w:rsidP="51D8343D" w:rsidRDefault="51D8343D" w14:paraId="074C73E9" w14:textId="56304CA2">
      <w:pPr>
        <w:pStyle w:val="paragraph"/>
        <w:spacing w:before="0" w:beforeAutospacing="off" w:after="0" w:afterAutospacing="off"/>
      </w:pPr>
      <w:r w:rsidRPr="343802B4" w:rsidR="2F16CE1D">
        <w:rPr>
          <w:b w:val="1"/>
          <w:bCs w:val="1"/>
        </w:rPr>
        <w:t>Photo 3:</w:t>
      </w:r>
      <w:r w:rsidR="2F16CE1D">
        <w:rPr/>
        <w:t xml:space="preserve">  Building rendering</w:t>
      </w:r>
      <w:r w:rsidR="0E466D3D">
        <w:rPr/>
        <w:t xml:space="preserve"> of balconies</w:t>
      </w:r>
    </w:p>
    <w:p w:rsidR="51D8343D" w:rsidP="51D8343D" w:rsidRDefault="51D8343D" w14:paraId="0080D463" w14:textId="18617335">
      <w:pPr>
        <w:pStyle w:val="paragraph"/>
        <w:spacing w:before="0" w:beforeAutospacing="off" w:after="0" w:afterAutospacing="off"/>
      </w:pPr>
      <w:r w:rsidR="0E466D3D">
        <w:drawing>
          <wp:inline wp14:editId="244B78F6" wp14:anchorId="68CEFD27">
            <wp:extent cx="5943600" cy="3343275"/>
            <wp:effectExtent l="0" t="0" r="0" b="0"/>
            <wp:docPr id="778490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849056" name="Picture 77849056"/>
                    <pic:cNvPicPr/>
                  </pic:nvPicPr>
                  <pic:blipFill>
                    <a:blip xmlns:r="http://schemas.openxmlformats.org/officeDocument/2006/relationships" r:embed="rId867283537">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51D8343D" w:rsidP="51D8343D" w:rsidRDefault="51D8343D" w14:paraId="669D0452" w14:textId="3DDCDABA">
      <w:pPr>
        <w:pStyle w:val="paragraph"/>
        <w:spacing w:before="0" w:beforeAutospacing="off" w:after="0" w:afterAutospacing="off"/>
      </w:pPr>
    </w:p>
    <w:p w:rsidR="78B6F78C" w:rsidP="51D8343D" w:rsidRDefault="78B6F78C" w14:paraId="1E336E28" w14:textId="52B19B8D">
      <w:pPr>
        <w:pStyle w:val="paragraph"/>
        <w:spacing w:before="0" w:beforeAutospacing="off" w:after="0" w:afterAutospacing="off"/>
      </w:pPr>
    </w:p>
    <w:p w:rsidR="579471C0" w:rsidP="35255FD4" w:rsidRDefault="579471C0" w14:paraId="6B01A8BD" w14:textId="0AEE1CB8">
      <w:pPr>
        <w:pStyle w:val="Normal"/>
      </w:pPr>
    </w:p>
    <w:p w:rsidR="19F1DD1A" w:rsidP="4D6AABFF" w:rsidRDefault="19F1DD1A" w14:paraId="1A41EBD9" w14:textId="53A3F5A0">
      <w:pPr>
        <w:pStyle w:val="paragraph"/>
        <w:spacing w:before="0" w:beforeAutospacing="0" w:after="0" w:afterAutospacing="0"/>
        <w:rPr>
          <w:rStyle w:val="eop"/>
        </w:rPr>
      </w:pPr>
      <w:r w:rsidRPr="34C1BD0F" w:rsidR="19F1DD1A">
        <w:rPr>
          <w:rStyle w:val="normaltextrun"/>
          <w:b w:val="1"/>
          <w:bCs w:val="1"/>
          <w:u w:val="single"/>
        </w:rPr>
        <w:t>RECOMMENDATION</w:t>
      </w:r>
      <w:r w:rsidRPr="34C1BD0F" w:rsidR="19F1DD1A">
        <w:rPr>
          <w:rStyle w:val="normaltextrun"/>
          <w:b w:val="1"/>
          <w:bCs w:val="1"/>
        </w:rPr>
        <w:t>:</w:t>
      </w:r>
    </w:p>
    <w:p w:rsidR="4D6AABFF" w:rsidP="343802B4" w:rsidRDefault="511B1F23" w14:paraId="27237C66" w14:textId="065C4542">
      <w:pPr>
        <w:pStyle w:val="paragraph"/>
        <w:spacing w:before="0" w:beforeAutospacing="off" w:after="0" w:afterAutospacing="off" w:line="240" w:lineRule="auto"/>
      </w:pPr>
      <w:r w:rsidR="511B1F23">
        <w:rPr/>
        <w:t xml:space="preserve">DOMI staff’s recommendation is to approve this </w:t>
      </w:r>
      <w:r w:rsidR="193319EF">
        <w:rPr/>
        <w:t>encroachment</w:t>
      </w:r>
      <w:r w:rsidR="511B1F23">
        <w:rPr/>
        <w:t xml:space="preserve"> application</w:t>
      </w:r>
      <w:r w:rsidR="080B84EF">
        <w:rPr/>
        <w:t xml:space="preserve"> the balconies will not impede pedestrian or vehicular traffic</w:t>
      </w:r>
      <w:r w:rsidR="511B1F23">
        <w:rPr/>
        <w:t xml:space="preserve">.  </w:t>
      </w:r>
    </w:p>
    <w:p w:rsidR="518F9FB3" w:rsidP="518F9FB3" w:rsidRDefault="518F9FB3" w14:paraId="78088BBB" w14:textId="03CD491E"/>
    <w:p w:rsidR="0F8BEA55" w:rsidP="072BEAC9" w:rsidRDefault="0F8BEA55" w14:paraId="2E406765" w14:textId="6D3DC5AD"/>
    <w:sectPr w:rsidR="0F8BEA5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wDN3CLN1f2tf5q" int2:id="qZlhSsB0">
      <int2:state int2:type="spell" int2:value="Rejected"/>
    </int2:textHash>
    <int2:textHash int2:hashCode="SJH4oT04jf8psh" int2:id="epFryqP8">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6CC2B"/>
    <w:multiLevelType w:val="hybridMultilevel"/>
    <w:tmpl w:val="A0B24876"/>
    <w:lvl w:ilvl="0" w:tplc="43DE2048">
      <w:start w:val="1"/>
      <w:numFmt w:val="decimal"/>
      <w:lvlText w:val="%1."/>
      <w:lvlJc w:val="left"/>
      <w:pPr>
        <w:ind w:left="720" w:hanging="360"/>
      </w:pPr>
    </w:lvl>
    <w:lvl w:ilvl="1" w:tplc="ABEC3112">
      <w:start w:val="1"/>
      <w:numFmt w:val="lowerLetter"/>
      <w:lvlText w:val="%2."/>
      <w:lvlJc w:val="left"/>
      <w:pPr>
        <w:ind w:left="1440" w:hanging="360"/>
      </w:pPr>
    </w:lvl>
    <w:lvl w:ilvl="2" w:tplc="DB025618">
      <w:start w:val="1"/>
      <w:numFmt w:val="lowerRoman"/>
      <w:lvlText w:val="%3."/>
      <w:lvlJc w:val="right"/>
      <w:pPr>
        <w:ind w:left="2160" w:hanging="180"/>
      </w:pPr>
    </w:lvl>
    <w:lvl w:ilvl="3" w:tplc="5ACEF5DC">
      <w:start w:val="1"/>
      <w:numFmt w:val="decimal"/>
      <w:lvlText w:val="%4."/>
      <w:lvlJc w:val="left"/>
      <w:pPr>
        <w:ind w:left="2880" w:hanging="360"/>
      </w:pPr>
    </w:lvl>
    <w:lvl w:ilvl="4" w:tplc="AF4A2E96">
      <w:start w:val="1"/>
      <w:numFmt w:val="lowerLetter"/>
      <w:lvlText w:val="%5."/>
      <w:lvlJc w:val="left"/>
      <w:pPr>
        <w:ind w:left="3600" w:hanging="360"/>
      </w:pPr>
    </w:lvl>
    <w:lvl w:ilvl="5" w:tplc="763A26C6">
      <w:start w:val="1"/>
      <w:numFmt w:val="lowerRoman"/>
      <w:lvlText w:val="%6."/>
      <w:lvlJc w:val="right"/>
      <w:pPr>
        <w:ind w:left="4320" w:hanging="180"/>
      </w:pPr>
    </w:lvl>
    <w:lvl w:ilvl="6" w:tplc="DC2E8DD8">
      <w:start w:val="1"/>
      <w:numFmt w:val="decimal"/>
      <w:lvlText w:val="%7."/>
      <w:lvlJc w:val="left"/>
      <w:pPr>
        <w:ind w:left="5040" w:hanging="360"/>
      </w:pPr>
    </w:lvl>
    <w:lvl w:ilvl="7" w:tplc="FBA6A344">
      <w:start w:val="1"/>
      <w:numFmt w:val="lowerLetter"/>
      <w:lvlText w:val="%8."/>
      <w:lvlJc w:val="left"/>
      <w:pPr>
        <w:ind w:left="5760" w:hanging="360"/>
      </w:pPr>
    </w:lvl>
    <w:lvl w:ilvl="8" w:tplc="DD8E0F42">
      <w:start w:val="1"/>
      <w:numFmt w:val="lowerRoman"/>
      <w:lvlText w:val="%9."/>
      <w:lvlJc w:val="right"/>
      <w:pPr>
        <w:ind w:left="6480" w:hanging="180"/>
      </w:pPr>
    </w:lvl>
  </w:abstractNum>
  <w:abstractNum w:abstractNumId="1" w15:restartNumberingAfterBreak="0">
    <w:nsid w:val="4FF21C97"/>
    <w:multiLevelType w:val="hybridMultilevel"/>
    <w:tmpl w:val="7172A9CC"/>
    <w:lvl w:ilvl="0" w:tplc="86923618">
      <w:start w:val="1"/>
      <w:numFmt w:val="bullet"/>
      <w:lvlText w:val=""/>
      <w:lvlJc w:val="left"/>
      <w:pPr>
        <w:ind w:left="720" w:hanging="360"/>
      </w:pPr>
      <w:rPr>
        <w:rFonts w:hint="default" w:ascii="Symbol" w:hAnsi="Symbol"/>
      </w:rPr>
    </w:lvl>
    <w:lvl w:ilvl="1" w:tplc="8A8A7006">
      <w:start w:val="1"/>
      <w:numFmt w:val="bullet"/>
      <w:lvlText w:val="o"/>
      <w:lvlJc w:val="left"/>
      <w:pPr>
        <w:ind w:left="1440" w:hanging="360"/>
      </w:pPr>
      <w:rPr>
        <w:rFonts w:hint="default" w:ascii="Courier New" w:hAnsi="Courier New"/>
      </w:rPr>
    </w:lvl>
    <w:lvl w:ilvl="2" w:tplc="F63ABF46">
      <w:start w:val="1"/>
      <w:numFmt w:val="bullet"/>
      <w:lvlText w:val=""/>
      <w:lvlJc w:val="left"/>
      <w:pPr>
        <w:ind w:left="2160" w:hanging="360"/>
      </w:pPr>
      <w:rPr>
        <w:rFonts w:hint="default" w:ascii="Wingdings" w:hAnsi="Wingdings"/>
      </w:rPr>
    </w:lvl>
    <w:lvl w:ilvl="3" w:tplc="4FDAEA06">
      <w:start w:val="1"/>
      <w:numFmt w:val="bullet"/>
      <w:lvlText w:val=""/>
      <w:lvlJc w:val="left"/>
      <w:pPr>
        <w:ind w:left="2880" w:hanging="360"/>
      </w:pPr>
      <w:rPr>
        <w:rFonts w:hint="default" w:ascii="Symbol" w:hAnsi="Symbol"/>
      </w:rPr>
    </w:lvl>
    <w:lvl w:ilvl="4" w:tplc="95B4868E">
      <w:start w:val="1"/>
      <w:numFmt w:val="bullet"/>
      <w:lvlText w:val="o"/>
      <w:lvlJc w:val="left"/>
      <w:pPr>
        <w:ind w:left="3600" w:hanging="360"/>
      </w:pPr>
      <w:rPr>
        <w:rFonts w:hint="default" w:ascii="Courier New" w:hAnsi="Courier New"/>
      </w:rPr>
    </w:lvl>
    <w:lvl w:ilvl="5" w:tplc="7EBC56F8">
      <w:start w:val="1"/>
      <w:numFmt w:val="bullet"/>
      <w:lvlText w:val=""/>
      <w:lvlJc w:val="left"/>
      <w:pPr>
        <w:ind w:left="4320" w:hanging="360"/>
      </w:pPr>
      <w:rPr>
        <w:rFonts w:hint="default" w:ascii="Wingdings" w:hAnsi="Wingdings"/>
      </w:rPr>
    </w:lvl>
    <w:lvl w:ilvl="6" w:tplc="CCFC8136">
      <w:start w:val="1"/>
      <w:numFmt w:val="bullet"/>
      <w:lvlText w:val=""/>
      <w:lvlJc w:val="left"/>
      <w:pPr>
        <w:ind w:left="5040" w:hanging="360"/>
      </w:pPr>
      <w:rPr>
        <w:rFonts w:hint="default" w:ascii="Symbol" w:hAnsi="Symbol"/>
      </w:rPr>
    </w:lvl>
    <w:lvl w:ilvl="7" w:tplc="90EAE874">
      <w:start w:val="1"/>
      <w:numFmt w:val="bullet"/>
      <w:lvlText w:val="o"/>
      <w:lvlJc w:val="left"/>
      <w:pPr>
        <w:ind w:left="5760" w:hanging="360"/>
      </w:pPr>
      <w:rPr>
        <w:rFonts w:hint="default" w:ascii="Courier New" w:hAnsi="Courier New"/>
      </w:rPr>
    </w:lvl>
    <w:lvl w:ilvl="8" w:tplc="264CB266">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78"/>
    <w:rsid w:val="0007313C"/>
    <w:rsid w:val="000E40DA"/>
    <w:rsid w:val="00165937"/>
    <w:rsid w:val="002A452E"/>
    <w:rsid w:val="002F7BE3"/>
    <w:rsid w:val="00325264"/>
    <w:rsid w:val="003A628E"/>
    <w:rsid w:val="003C5DCA"/>
    <w:rsid w:val="00447E60"/>
    <w:rsid w:val="00452A0F"/>
    <w:rsid w:val="00587567"/>
    <w:rsid w:val="00613774"/>
    <w:rsid w:val="00726C25"/>
    <w:rsid w:val="0078277A"/>
    <w:rsid w:val="0079562A"/>
    <w:rsid w:val="008FBA60"/>
    <w:rsid w:val="00983D4A"/>
    <w:rsid w:val="00984D2A"/>
    <w:rsid w:val="009CB24C"/>
    <w:rsid w:val="009D3C1A"/>
    <w:rsid w:val="00B0941A"/>
    <w:rsid w:val="00B63992"/>
    <w:rsid w:val="00B72778"/>
    <w:rsid w:val="00C314DC"/>
    <w:rsid w:val="00C69577"/>
    <w:rsid w:val="00D80293"/>
    <w:rsid w:val="00DB50F0"/>
    <w:rsid w:val="00E300CF"/>
    <w:rsid w:val="00F1F654"/>
    <w:rsid w:val="00F3722D"/>
    <w:rsid w:val="00F46664"/>
    <w:rsid w:val="0110512F"/>
    <w:rsid w:val="01477009"/>
    <w:rsid w:val="018812C2"/>
    <w:rsid w:val="01C811CE"/>
    <w:rsid w:val="01C95336"/>
    <w:rsid w:val="0254A40A"/>
    <w:rsid w:val="025B9EC8"/>
    <w:rsid w:val="026A7838"/>
    <w:rsid w:val="026E6BAC"/>
    <w:rsid w:val="02D42AAA"/>
    <w:rsid w:val="02EE4DFE"/>
    <w:rsid w:val="030227E7"/>
    <w:rsid w:val="034796A2"/>
    <w:rsid w:val="0360DA14"/>
    <w:rsid w:val="038DFA8D"/>
    <w:rsid w:val="03CB26F6"/>
    <w:rsid w:val="03E5A142"/>
    <w:rsid w:val="03F480BA"/>
    <w:rsid w:val="03FB8163"/>
    <w:rsid w:val="0404D5C9"/>
    <w:rsid w:val="040E15A8"/>
    <w:rsid w:val="041093C8"/>
    <w:rsid w:val="0411C2DF"/>
    <w:rsid w:val="044E4EAB"/>
    <w:rsid w:val="04569A0E"/>
    <w:rsid w:val="0458AD6C"/>
    <w:rsid w:val="0459C459"/>
    <w:rsid w:val="045BAD40"/>
    <w:rsid w:val="0469C82D"/>
    <w:rsid w:val="047B9D20"/>
    <w:rsid w:val="048F480F"/>
    <w:rsid w:val="04A38633"/>
    <w:rsid w:val="04AE68D7"/>
    <w:rsid w:val="0510A512"/>
    <w:rsid w:val="051116F8"/>
    <w:rsid w:val="0519C321"/>
    <w:rsid w:val="0519E611"/>
    <w:rsid w:val="051D5972"/>
    <w:rsid w:val="0535C1B4"/>
    <w:rsid w:val="0535ED44"/>
    <w:rsid w:val="0536B21E"/>
    <w:rsid w:val="054A66CA"/>
    <w:rsid w:val="05704A8C"/>
    <w:rsid w:val="05AF8DC3"/>
    <w:rsid w:val="05CF7F40"/>
    <w:rsid w:val="05D0F6AF"/>
    <w:rsid w:val="05D8E435"/>
    <w:rsid w:val="05E83CCD"/>
    <w:rsid w:val="05ED7394"/>
    <w:rsid w:val="060299C6"/>
    <w:rsid w:val="0613A5B3"/>
    <w:rsid w:val="0619934E"/>
    <w:rsid w:val="063E7FA5"/>
    <w:rsid w:val="063F4C7F"/>
    <w:rsid w:val="066F7FF7"/>
    <w:rsid w:val="06721EA2"/>
    <w:rsid w:val="067D1573"/>
    <w:rsid w:val="06989F23"/>
    <w:rsid w:val="06B91510"/>
    <w:rsid w:val="06D8A5D4"/>
    <w:rsid w:val="06DE6540"/>
    <w:rsid w:val="06E7F4F5"/>
    <w:rsid w:val="07089872"/>
    <w:rsid w:val="071B3FEE"/>
    <w:rsid w:val="07247704"/>
    <w:rsid w:val="07267936"/>
    <w:rsid w:val="072BEAC9"/>
    <w:rsid w:val="072DEDB9"/>
    <w:rsid w:val="0731046E"/>
    <w:rsid w:val="0787456E"/>
    <w:rsid w:val="07971BEB"/>
    <w:rsid w:val="07AFD480"/>
    <w:rsid w:val="07BAD97A"/>
    <w:rsid w:val="07DA5006"/>
    <w:rsid w:val="07F9F318"/>
    <w:rsid w:val="07FA8146"/>
    <w:rsid w:val="0801266A"/>
    <w:rsid w:val="080B84EF"/>
    <w:rsid w:val="080DBDB6"/>
    <w:rsid w:val="0852CAE1"/>
    <w:rsid w:val="086203DC"/>
    <w:rsid w:val="086338D6"/>
    <w:rsid w:val="08745490"/>
    <w:rsid w:val="087BDADA"/>
    <w:rsid w:val="0896F59E"/>
    <w:rsid w:val="08DE2999"/>
    <w:rsid w:val="08E0146F"/>
    <w:rsid w:val="09482A9C"/>
    <w:rsid w:val="094CD9D5"/>
    <w:rsid w:val="0950D4AC"/>
    <w:rsid w:val="096CEEB8"/>
    <w:rsid w:val="0971BAE5"/>
    <w:rsid w:val="09885ED9"/>
    <w:rsid w:val="09BBAFB8"/>
    <w:rsid w:val="09E17A8E"/>
    <w:rsid w:val="09ECF921"/>
    <w:rsid w:val="09FC4226"/>
    <w:rsid w:val="0A2DFD7B"/>
    <w:rsid w:val="0A44587D"/>
    <w:rsid w:val="0A4E8588"/>
    <w:rsid w:val="0A4EA439"/>
    <w:rsid w:val="0A5237DA"/>
    <w:rsid w:val="0A67B878"/>
    <w:rsid w:val="0A6924B8"/>
    <w:rsid w:val="0A75C3B5"/>
    <w:rsid w:val="0A9B2E5B"/>
    <w:rsid w:val="0A9D4ED0"/>
    <w:rsid w:val="0AD183AA"/>
    <w:rsid w:val="0AD60E53"/>
    <w:rsid w:val="0AE0D2E5"/>
    <w:rsid w:val="0AFAFB74"/>
    <w:rsid w:val="0B02B932"/>
    <w:rsid w:val="0B0A2732"/>
    <w:rsid w:val="0B54E36F"/>
    <w:rsid w:val="0B67A049"/>
    <w:rsid w:val="0B7CE043"/>
    <w:rsid w:val="0B84CD5A"/>
    <w:rsid w:val="0BAFB3F8"/>
    <w:rsid w:val="0C04F519"/>
    <w:rsid w:val="0C1650B3"/>
    <w:rsid w:val="0C65B555"/>
    <w:rsid w:val="0C690110"/>
    <w:rsid w:val="0C71B560"/>
    <w:rsid w:val="0C7F1EB6"/>
    <w:rsid w:val="0C9EA7E4"/>
    <w:rsid w:val="0D0043E1"/>
    <w:rsid w:val="0D05B2BD"/>
    <w:rsid w:val="0D6D8EDE"/>
    <w:rsid w:val="0D7118C0"/>
    <w:rsid w:val="0D80B08B"/>
    <w:rsid w:val="0DAA7E5F"/>
    <w:rsid w:val="0DD9514B"/>
    <w:rsid w:val="0E19976C"/>
    <w:rsid w:val="0E39E7BE"/>
    <w:rsid w:val="0E466D3D"/>
    <w:rsid w:val="0E56F812"/>
    <w:rsid w:val="0E62EB48"/>
    <w:rsid w:val="0E72D8FA"/>
    <w:rsid w:val="0E74C8A4"/>
    <w:rsid w:val="0E9509CC"/>
    <w:rsid w:val="0E98AD8E"/>
    <w:rsid w:val="0EA2E040"/>
    <w:rsid w:val="0EBFD51A"/>
    <w:rsid w:val="0EC0A567"/>
    <w:rsid w:val="0ED65FB2"/>
    <w:rsid w:val="0F13F4E2"/>
    <w:rsid w:val="0F73FCB3"/>
    <w:rsid w:val="0F8B658A"/>
    <w:rsid w:val="0F8BEA55"/>
    <w:rsid w:val="0FB885B3"/>
    <w:rsid w:val="0FBD7C24"/>
    <w:rsid w:val="0FC20ADE"/>
    <w:rsid w:val="0FFB8AC3"/>
    <w:rsid w:val="1008DA82"/>
    <w:rsid w:val="1012E9DD"/>
    <w:rsid w:val="1029D7A1"/>
    <w:rsid w:val="103E4D4E"/>
    <w:rsid w:val="1068CD81"/>
    <w:rsid w:val="1073AD58"/>
    <w:rsid w:val="10FD0DA0"/>
    <w:rsid w:val="111B96DC"/>
    <w:rsid w:val="111E54D9"/>
    <w:rsid w:val="1123C6D6"/>
    <w:rsid w:val="112F2E67"/>
    <w:rsid w:val="11359A4E"/>
    <w:rsid w:val="114B3F69"/>
    <w:rsid w:val="1157ED09"/>
    <w:rsid w:val="11887DB4"/>
    <w:rsid w:val="118E0364"/>
    <w:rsid w:val="119B779F"/>
    <w:rsid w:val="1210A571"/>
    <w:rsid w:val="12171CFA"/>
    <w:rsid w:val="121C212F"/>
    <w:rsid w:val="12577CCA"/>
    <w:rsid w:val="1278C63D"/>
    <w:rsid w:val="1283173C"/>
    <w:rsid w:val="1283921E"/>
    <w:rsid w:val="12A93FE6"/>
    <w:rsid w:val="12B38AFB"/>
    <w:rsid w:val="12B7673D"/>
    <w:rsid w:val="12D0651B"/>
    <w:rsid w:val="12DA7463"/>
    <w:rsid w:val="12E4CAC6"/>
    <w:rsid w:val="12EB41BA"/>
    <w:rsid w:val="1308AFCA"/>
    <w:rsid w:val="134D64F3"/>
    <w:rsid w:val="1368FB03"/>
    <w:rsid w:val="139F6068"/>
    <w:rsid w:val="13A31EDE"/>
    <w:rsid w:val="13A86518"/>
    <w:rsid w:val="13D51953"/>
    <w:rsid w:val="13E3CD5B"/>
    <w:rsid w:val="141B62D1"/>
    <w:rsid w:val="1434DE56"/>
    <w:rsid w:val="144026FF"/>
    <w:rsid w:val="148342A4"/>
    <w:rsid w:val="14C86B6D"/>
    <w:rsid w:val="14D5B667"/>
    <w:rsid w:val="14F5CB78"/>
    <w:rsid w:val="153D9941"/>
    <w:rsid w:val="154ACE53"/>
    <w:rsid w:val="154C6BA0"/>
    <w:rsid w:val="15545926"/>
    <w:rsid w:val="156037CB"/>
    <w:rsid w:val="158E49A6"/>
    <w:rsid w:val="15A076FD"/>
    <w:rsid w:val="15B8C1B6"/>
    <w:rsid w:val="15C0CD2F"/>
    <w:rsid w:val="15C92227"/>
    <w:rsid w:val="1600F11F"/>
    <w:rsid w:val="160BDB81"/>
    <w:rsid w:val="16121525"/>
    <w:rsid w:val="1638F32B"/>
    <w:rsid w:val="163B2417"/>
    <w:rsid w:val="163E4B85"/>
    <w:rsid w:val="1652119A"/>
    <w:rsid w:val="165BE806"/>
    <w:rsid w:val="168DE4C1"/>
    <w:rsid w:val="16B68C26"/>
    <w:rsid w:val="16BB6A30"/>
    <w:rsid w:val="16CF0AF9"/>
    <w:rsid w:val="16F35826"/>
    <w:rsid w:val="171EE3B6"/>
    <w:rsid w:val="1721DFFA"/>
    <w:rsid w:val="17409CCC"/>
    <w:rsid w:val="17513375"/>
    <w:rsid w:val="178B51D4"/>
    <w:rsid w:val="17A4756D"/>
    <w:rsid w:val="17B1D5CD"/>
    <w:rsid w:val="17C26D76"/>
    <w:rsid w:val="17C2D697"/>
    <w:rsid w:val="17D6F478"/>
    <w:rsid w:val="17EC61D5"/>
    <w:rsid w:val="17FCC870"/>
    <w:rsid w:val="1815E74A"/>
    <w:rsid w:val="182A51AB"/>
    <w:rsid w:val="18511C6B"/>
    <w:rsid w:val="18678241"/>
    <w:rsid w:val="1870DC31"/>
    <w:rsid w:val="1872D18B"/>
    <w:rsid w:val="189FEC73"/>
    <w:rsid w:val="18AD30D2"/>
    <w:rsid w:val="18B23A42"/>
    <w:rsid w:val="18B72AB8"/>
    <w:rsid w:val="18BD567E"/>
    <w:rsid w:val="18E8CDE3"/>
    <w:rsid w:val="1926A8C1"/>
    <w:rsid w:val="193319EF"/>
    <w:rsid w:val="19342C7C"/>
    <w:rsid w:val="195CB19E"/>
    <w:rsid w:val="1967D3FE"/>
    <w:rsid w:val="19717AC0"/>
    <w:rsid w:val="19BCA677"/>
    <w:rsid w:val="19C93C9B"/>
    <w:rsid w:val="19CA2E22"/>
    <w:rsid w:val="19CFE190"/>
    <w:rsid w:val="19F1DD1A"/>
    <w:rsid w:val="19F780C5"/>
    <w:rsid w:val="1A17FDD6"/>
    <w:rsid w:val="1A26FE76"/>
    <w:rsid w:val="1A2AF8E8"/>
    <w:rsid w:val="1A408362"/>
    <w:rsid w:val="1A61BAC9"/>
    <w:rsid w:val="1A87E738"/>
    <w:rsid w:val="1B108B8C"/>
    <w:rsid w:val="1B109A8C"/>
    <w:rsid w:val="1B20F629"/>
    <w:rsid w:val="1B443946"/>
    <w:rsid w:val="1B5332C0"/>
    <w:rsid w:val="1B61F26D"/>
    <w:rsid w:val="1B914F08"/>
    <w:rsid w:val="1B926E48"/>
    <w:rsid w:val="1BAF66BA"/>
    <w:rsid w:val="1BC3E9C6"/>
    <w:rsid w:val="1BD11ACB"/>
    <w:rsid w:val="1BD1FEA7"/>
    <w:rsid w:val="1C1455E9"/>
    <w:rsid w:val="1C4735B9"/>
    <w:rsid w:val="1C5964E8"/>
    <w:rsid w:val="1C79F434"/>
    <w:rsid w:val="1C88C9AC"/>
    <w:rsid w:val="1CA9F1C6"/>
    <w:rsid w:val="1CAF7017"/>
    <w:rsid w:val="1CD6B361"/>
    <w:rsid w:val="1D0412F0"/>
    <w:rsid w:val="1D04443C"/>
    <w:rsid w:val="1D0C6073"/>
    <w:rsid w:val="1D0FCF04"/>
    <w:rsid w:val="1D6BCB50"/>
    <w:rsid w:val="1D85EEA4"/>
    <w:rsid w:val="1D876C7F"/>
    <w:rsid w:val="1D8EC451"/>
    <w:rsid w:val="1DB42B2D"/>
    <w:rsid w:val="1DF1DBE6"/>
    <w:rsid w:val="1E0B0BD1"/>
    <w:rsid w:val="1E11CD19"/>
    <w:rsid w:val="1E25E02A"/>
    <w:rsid w:val="1E3DCF85"/>
    <w:rsid w:val="1E49CF8F"/>
    <w:rsid w:val="1E998EFA"/>
    <w:rsid w:val="1EAAE3CF"/>
    <w:rsid w:val="1EC4666B"/>
    <w:rsid w:val="1EE74552"/>
    <w:rsid w:val="1EF505A7"/>
    <w:rsid w:val="1EF9585E"/>
    <w:rsid w:val="1EFB3B6C"/>
    <w:rsid w:val="1F0D9D49"/>
    <w:rsid w:val="1F1ADD2F"/>
    <w:rsid w:val="1F21BF05"/>
    <w:rsid w:val="1F78E5A6"/>
    <w:rsid w:val="1FA1EF42"/>
    <w:rsid w:val="1FBA488D"/>
    <w:rsid w:val="1FCA721B"/>
    <w:rsid w:val="1FF6F582"/>
    <w:rsid w:val="1FFB5ADE"/>
    <w:rsid w:val="200D8F82"/>
    <w:rsid w:val="204C55A9"/>
    <w:rsid w:val="206FA10A"/>
    <w:rsid w:val="20C60365"/>
    <w:rsid w:val="20DD782F"/>
    <w:rsid w:val="20EF002E"/>
    <w:rsid w:val="20F8C62E"/>
    <w:rsid w:val="20FC71CC"/>
    <w:rsid w:val="212D15C8"/>
    <w:rsid w:val="2146977D"/>
    <w:rsid w:val="2157289A"/>
    <w:rsid w:val="2159712F"/>
    <w:rsid w:val="217422DE"/>
    <w:rsid w:val="218F1582"/>
    <w:rsid w:val="21BE37A0"/>
    <w:rsid w:val="21C7B85C"/>
    <w:rsid w:val="21D3F6B9"/>
    <w:rsid w:val="21E1610D"/>
    <w:rsid w:val="21E3EBE4"/>
    <w:rsid w:val="21F16D13"/>
    <w:rsid w:val="21FBA183"/>
    <w:rsid w:val="220AE0E2"/>
    <w:rsid w:val="220D3AFF"/>
    <w:rsid w:val="22214E8E"/>
    <w:rsid w:val="2223528A"/>
    <w:rsid w:val="222E1036"/>
    <w:rsid w:val="225BC4D1"/>
    <w:rsid w:val="22A95882"/>
    <w:rsid w:val="22D7FFC3"/>
    <w:rsid w:val="2312B91F"/>
    <w:rsid w:val="233C1622"/>
    <w:rsid w:val="237A2982"/>
    <w:rsid w:val="23B725AE"/>
    <w:rsid w:val="23BAB675"/>
    <w:rsid w:val="23D86193"/>
    <w:rsid w:val="23D9A34A"/>
    <w:rsid w:val="23F37D64"/>
    <w:rsid w:val="23F842D3"/>
    <w:rsid w:val="23FDC729"/>
    <w:rsid w:val="2461AC2D"/>
    <w:rsid w:val="246DDDFA"/>
    <w:rsid w:val="24734031"/>
    <w:rsid w:val="24746D3D"/>
    <w:rsid w:val="2513DCC8"/>
    <w:rsid w:val="25168739"/>
    <w:rsid w:val="2518A653"/>
    <w:rsid w:val="25202831"/>
    <w:rsid w:val="2541850A"/>
    <w:rsid w:val="25BB07A0"/>
    <w:rsid w:val="25BE0CA6"/>
    <w:rsid w:val="25F47522"/>
    <w:rsid w:val="2602F1D3"/>
    <w:rsid w:val="2648E1F7"/>
    <w:rsid w:val="265138A8"/>
    <w:rsid w:val="2678C957"/>
    <w:rsid w:val="2684C37C"/>
    <w:rsid w:val="26B09EB0"/>
    <w:rsid w:val="26B72A75"/>
    <w:rsid w:val="26BE649D"/>
    <w:rsid w:val="26DFC65F"/>
    <w:rsid w:val="26F753F2"/>
    <w:rsid w:val="2717B8F2"/>
    <w:rsid w:val="273B786C"/>
    <w:rsid w:val="2746AA3E"/>
    <w:rsid w:val="274E2EE2"/>
    <w:rsid w:val="276C3833"/>
    <w:rsid w:val="276ECFA3"/>
    <w:rsid w:val="2776207E"/>
    <w:rsid w:val="27A45B4D"/>
    <w:rsid w:val="27D28025"/>
    <w:rsid w:val="27E0E7E7"/>
    <w:rsid w:val="27FEF970"/>
    <w:rsid w:val="280D2272"/>
    <w:rsid w:val="282D412D"/>
    <w:rsid w:val="28386374"/>
    <w:rsid w:val="283F4ECB"/>
    <w:rsid w:val="284B7D8A"/>
    <w:rsid w:val="28527C3B"/>
    <w:rsid w:val="287A30B8"/>
    <w:rsid w:val="288EA06A"/>
    <w:rsid w:val="28AE4F5A"/>
    <w:rsid w:val="28B667B7"/>
    <w:rsid w:val="28D5195A"/>
    <w:rsid w:val="28FE94CD"/>
    <w:rsid w:val="290AD189"/>
    <w:rsid w:val="294E2A13"/>
    <w:rsid w:val="29599F8F"/>
    <w:rsid w:val="297D3A9A"/>
    <w:rsid w:val="29B10B66"/>
    <w:rsid w:val="29BF3FBA"/>
    <w:rsid w:val="29EC9CB8"/>
    <w:rsid w:val="2A084101"/>
    <w:rsid w:val="2A11380F"/>
    <w:rsid w:val="2A308F7E"/>
    <w:rsid w:val="2A30FCEB"/>
    <w:rsid w:val="2A3254DA"/>
    <w:rsid w:val="2A40FE04"/>
    <w:rsid w:val="2A6AF222"/>
    <w:rsid w:val="2A958D0F"/>
    <w:rsid w:val="2ABA5689"/>
    <w:rsid w:val="2ABABA46"/>
    <w:rsid w:val="2AC7F098"/>
    <w:rsid w:val="2B254ACA"/>
    <w:rsid w:val="2B2A33BA"/>
    <w:rsid w:val="2B401503"/>
    <w:rsid w:val="2B7D1E9F"/>
    <w:rsid w:val="2B8C77CE"/>
    <w:rsid w:val="2B94B58C"/>
    <w:rsid w:val="2B98E875"/>
    <w:rsid w:val="2BCCF65C"/>
    <w:rsid w:val="2C313F88"/>
    <w:rsid w:val="2C32B775"/>
    <w:rsid w:val="2C3C2C68"/>
    <w:rsid w:val="2C47CB62"/>
    <w:rsid w:val="2C5F5467"/>
    <w:rsid w:val="2C855D22"/>
    <w:rsid w:val="2C856AA2"/>
    <w:rsid w:val="2CBBFF03"/>
    <w:rsid w:val="2CCC814F"/>
    <w:rsid w:val="2D48705E"/>
    <w:rsid w:val="2D62B6AC"/>
    <w:rsid w:val="2D645BEE"/>
    <w:rsid w:val="2D683040"/>
    <w:rsid w:val="2D9B7AF6"/>
    <w:rsid w:val="2DB76CDB"/>
    <w:rsid w:val="2DE31210"/>
    <w:rsid w:val="2DEF20FA"/>
    <w:rsid w:val="2E251A85"/>
    <w:rsid w:val="2E2C63E7"/>
    <w:rsid w:val="2E9961D8"/>
    <w:rsid w:val="2EA23B62"/>
    <w:rsid w:val="2EA965AB"/>
    <w:rsid w:val="2EBF178F"/>
    <w:rsid w:val="2EC289C7"/>
    <w:rsid w:val="2ECF0356"/>
    <w:rsid w:val="2ED0774A"/>
    <w:rsid w:val="2ED2851D"/>
    <w:rsid w:val="2EDB3EC6"/>
    <w:rsid w:val="2EE8AD35"/>
    <w:rsid w:val="2EF28B04"/>
    <w:rsid w:val="2EFAF13E"/>
    <w:rsid w:val="2EFC5924"/>
    <w:rsid w:val="2F115F36"/>
    <w:rsid w:val="2F16CE1D"/>
    <w:rsid w:val="2F3536D3"/>
    <w:rsid w:val="2F3B4424"/>
    <w:rsid w:val="2F731E93"/>
    <w:rsid w:val="2FAE8201"/>
    <w:rsid w:val="2FB1F23C"/>
    <w:rsid w:val="2FB308D9"/>
    <w:rsid w:val="2FB34944"/>
    <w:rsid w:val="2FEE4D0F"/>
    <w:rsid w:val="2FF8AFF4"/>
    <w:rsid w:val="305ED8FE"/>
    <w:rsid w:val="30712486"/>
    <w:rsid w:val="307DE1A7"/>
    <w:rsid w:val="3088AB61"/>
    <w:rsid w:val="30B98E90"/>
    <w:rsid w:val="30C0E84D"/>
    <w:rsid w:val="30C4EDE2"/>
    <w:rsid w:val="30D88240"/>
    <w:rsid w:val="30E97D2E"/>
    <w:rsid w:val="31026133"/>
    <w:rsid w:val="3105419B"/>
    <w:rsid w:val="3106B90C"/>
    <w:rsid w:val="31145668"/>
    <w:rsid w:val="3116ACAB"/>
    <w:rsid w:val="311C78FF"/>
    <w:rsid w:val="313A6A26"/>
    <w:rsid w:val="3159B0BF"/>
    <w:rsid w:val="317FDCA7"/>
    <w:rsid w:val="318AF8CC"/>
    <w:rsid w:val="319F8727"/>
    <w:rsid w:val="31A49E9B"/>
    <w:rsid w:val="32232CF8"/>
    <w:rsid w:val="322CE6DD"/>
    <w:rsid w:val="32411668"/>
    <w:rsid w:val="32463705"/>
    <w:rsid w:val="3258B7B5"/>
    <w:rsid w:val="3265D840"/>
    <w:rsid w:val="32708B70"/>
    <w:rsid w:val="3284400C"/>
    <w:rsid w:val="3295D084"/>
    <w:rsid w:val="3297C065"/>
    <w:rsid w:val="32B4AC58"/>
    <w:rsid w:val="32BC99DC"/>
    <w:rsid w:val="32D0C728"/>
    <w:rsid w:val="32D7CFE4"/>
    <w:rsid w:val="33069E96"/>
    <w:rsid w:val="330781DF"/>
    <w:rsid w:val="3317EB7E"/>
    <w:rsid w:val="331E9012"/>
    <w:rsid w:val="3335459F"/>
    <w:rsid w:val="3338CB51"/>
    <w:rsid w:val="333ADF79"/>
    <w:rsid w:val="33EC0CBD"/>
    <w:rsid w:val="33ED51AE"/>
    <w:rsid w:val="33EE9AD7"/>
    <w:rsid w:val="3402C63E"/>
    <w:rsid w:val="340F6FFB"/>
    <w:rsid w:val="343802B4"/>
    <w:rsid w:val="344EFCA3"/>
    <w:rsid w:val="34575803"/>
    <w:rsid w:val="348895EE"/>
    <w:rsid w:val="34A0FE1D"/>
    <w:rsid w:val="34C1BD0F"/>
    <w:rsid w:val="34DDA140"/>
    <w:rsid w:val="34F3F1E1"/>
    <w:rsid w:val="3503649C"/>
    <w:rsid w:val="35255FD4"/>
    <w:rsid w:val="354297FD"/>
    <w:rsid w:val="355E93E6"/>
    <w:rsid w:val="3566CE19"/>
    <w:rsid w:val="35CC445C"/>
    <w:rsid w:val="3622CA61"/>
    <w:rsid w:val="3637080A"/>
    <w:rsid w:val="3642BC09"/>
    <w:rsid w:val="364A0079"/>
    <w:rsid w:val="364BB1AC"/>
    <w:rsid w:val="3660C054"/>
    <w:rsid w:val="36AD9A1D"/>
    <w:rsid w:val="36BAA70F"/>
    <w:rsid w:val="36D992E8"/>
    <w:rsid w:val="36DA27AB"/>
    <w:rsid w:val="36E96128"/>
    <w:rsid w:val="36F5EA29"/>
    <w:rsid w:val="370348BE"/>
    <w:rsid w:val="370D79F7"/>
    <w:rsid w:val="371C097A"/>
    <w:rsid w:val="371CCCEC"/>
    <w:rsid w:val="37308CFC"/>
    <w:rsid w:val="378A4983"/>
    <w:rsid w:val="37C7395A"/>
    <w:rsid w:val="37CC2409"/>
    <w:rsid w:val="37E050FB"/>
    <w:rsid w:val="37EF8E65"/>
    <w:rsid w:val="37F62837"/>
    <w:rsid w:val="3802EAD4"/>
    <w:rsid w:val="3810E231"/>
    <w:rsid w:val="385BCAD9"/>
    <w:rsid w:val="38BFBFBE"/>
    <w:rsid w:val="38C16484"/>
    <w:rsid w:val="38CCA517"/>
    <w:rsid w:val="38CDA15D"/>
    <w:rsid w:val="38E81A6F"/>
    <w:rsid w:val="39072BE1"/>
    <w:rsid w:val="3961AFB0"/>
    <w:rsid w:val="3962B234"/>
    <w:rsid w:val="3992DC12"/>
    <w:rsid w:val="39A84454"/>
    <w:rsid w:val="39C8C165"/>
    <w:rsid w:val="39F6003A"/>
    <w:rsid w:val="3A104261"/>
    <w:rsid w:val="3A2D8AEB"/>
    <w:rsid w:val="3A71B8B0"/>
    <w:rsid w:val="3A750DB6"/>
    <w:rsid w:val="3A76663B"/>
    <w:rsid w:val="3AA2B2C0"/>
    <w:rsid w:val="3AC1EA45"/>
    <w:rsid w:val="3AE54B13"/>
    <w:rsid w:val="3AE6A59D"/>
    <w:rsid w:val="3AF134A8"/>
    <w:rsid w:val="3AF4C135"/>
    <w:rsid w:val="3B2CC965"/>
    <w:rsid w:val="3B469C25"/>
    <w:rsid w:val="3B532A87"/>
    <w:rsid w:val="3B55300C"/>
    <w:rsid w:val="3B7239EB"/>
    <w:rsid w:val="3B83C054"/>
    <w:rsid w:val="3B9BDC64"/>
    <w:rsid w:val="3BAC56AD"/>
    <w:rsid w:val="3BC2FE92"/>
    <w:rsid w:val="3BD6B9E1"/>
    <w:rsid w:val="3BDAB8D4"/>
    <w:rsid w:val="3BF6A9C1"/>
    <w:rsid w:val="3C41F32F"/>
    <w:rsid w:val="3C450B1C"/>
    <w:rsid w:val="3C4A0733"/>
    <w:rsid w:val="3C6468EC"/>
    <w:rsid w:val="3C828709"/>
    <w:rsid w:val="3C9243C9"/>
    <w:rsid w:val="3C95F686"/>
    <w:rsid w:val="3CABC4EB"/>
    <w:rsid w:val="3CAF5F1D"/>
    <w:rsid w:val="3CC0A686"/>
    <w:rsid w:val="3D06D2E1"/>
    <w:rsid w:val="3D47FEE5"/>
    <w:rsid w:val="3D5C67AB"/>
    <w:rsid w:val="3D78237F"/>
    <w:rsid w:val="3D9C73C7"/>
    <w:rsid w:val="3DA2BA85"/>
    <w:rsid w:val="3DA36E10"/>
    <w:rsid w:val="3DA99D9C"/>
    <w:rsid w:val="3DB8AC54"/>
    <w:rsid w:val="3DD3B6C8"/>
    <w:rsid w:val="3DEDDC5E"/>
    <w:rsid w:val="3DF32BAC"/>
    <w:rsid w:val="3E269260"/>
    <w:rsid w:val="3E346716"/>
    <w:rsid w:val="3E486004"/>
    <w:rsid w:val="3E72AD7A"/>
    <w:rsid w:val="3E7E3CE7"/>
    <w:rsid w:val="3EF2994A"/>
    <w:rsid w:val="3EF94CD3"/>
    <w:rsid w:val="3F0B955D"/>
    <w:rsid w:val="3F32AABE"/>
    <w:rsid w:val="3F3E8AE6"/>
    <w:rsid w:val="3F5C636B"/>
    <w:rsid w:val="3F6CD86D"/>
    <w:rsid w:val="3FCFC63A"/>
    <w:rsid w:val="401D4F15"/>
    <w:rsid w:val="4025E217"/>
    <w:rsid w:val="403E5E3A"/>
    <w:rsid w:val="4046F4B8"/>
    <w:rsid w:val="4056B669"/>
    <w:rsid w:val="4065FBE9"/>
    <w:rsid w:val="40767F25"/>
    <w:rsid w:val="40788F3C"/>
    <w:rsid w:val="40A66D33"/>
    <w:rsid w:val="40BB05C9"/>
    <w:rsid w:val="4112D14D"/>
    <w:rsid w:val="412819FF"/>
    <w:rsid w:val="41392FA1"/>
    <w:rsid w:val="413D018C"/>
    <w:rsid w:val="41435F8B"/>
    <w:rsid w:val="4149C859"/>
    <w:rsid w:val="4152C574"/>
    <w:rsid w:val="41910CE0"/>
    <w:rsid w:val="4198CC70"/>
    <w:rsid w:val="41A6693A"/>
    <w:rsid w:val="41B82794"/>
    <w:rsid w:val="41C1BE51"/>
    <w:rsid w:val="424D79A7"/>
    <w:rsid w:val="426E8034"/>
    <w:rsid w:val="429E9D90"/>
    <w:rsid w:val="42B10E09"/>
    <w:rsid w:val="42BEB044"/>
    <w:rsid w:val="42E06728"/>
    <w:rsid w:val="42E1579F"/>
    <w:rsid w:val="42ED91DE"/>
    <w:rsid w:val="4329BEAD"/>
    <w:rsid w:val="4343FF21"/>
    <w:rsid w:val="434D4850"/>
    <w:rsid w:val="435D5B3B"/>
    <w:rsid w:val="436B2FC8"/>
    <w:rsid w:val="436E492F"/>
    <w:rsid w:val="43BB8E56"/>
    <w:rsid w:val="43D6E7CE"/>
    <w:rsid w:val="445A80A5"/>
    <w:rsid w:val="447EEE91"/>
    <w:rsid w:val="448622CD"/>
    <w:rsid w:val="4486B94A"/>
    <w:rsid w:val="44C60133"/>
    <w:rsid w:val="44CA4508"/>
    <w:rsid w:val="44D064FC"/>
    <w:rsid w:val="45863CCF"/>
    <w:rsid w:val="459B58E8"/>
    <w:rsid w:val="45AB9C60"/>
    <w:rsid w:val="45B8BBC9"/>
    <w:rsid w:val="45C16426"/>
    <w:rsid w:val="45EBD7AC"/>
    <w:rsid w:val="45EF941B"/>
    <w:rsid w:val="461E4655"/>
    <w:rsid w:val="46227A58"/>
    <w:rsid w:val="463E71E0"/>
    <w:rsid w:val="465D23EE"/>
    <w:rsid w:val="47372949"/>
    <w:rsid w:val="4767535C"/>
    <w:rsid w:val="47A899F9"/>
    <w:rsid w:val="47D30230"/>
    <w:rsid w:val="47DAF342"/>
    <w:rsid w:val="47E6A889"/>
    <w:rsid w:val="47EA3559"/>
    <w:rsid w:val="47EF37E4"/>
    <w:rsid w:val="47F8A987"/>
    <w:rsid w:val="480071EA"/>
    <w:rsid w:val="48037ED9"/>
    <w:rsid w:val="481C070F"/>
    <w:rsid w:val="483BA09A"/>
    <w:rsid w:val="488C1F3C"/>
    <w:rsid w:val="4894EEDC"/>
    <w:rsid w:val="489BECA1"/>
    <w:rsid w:val="48CB455C"/>
    <w:rsid w:val="48D602AE"/>
    <w:rsid w:val="48E23125"/>
    <w:rsid w:val="48F97522"/>
    <w:rsid w:val="4937F53C"/>
    <w:rsid w:val="494ACC56"/>
    <w:rsid w:val="496215A3"/>
    <w:rsid w:val="498278EA"/>
    <w:rsid w:val="498C7D91"/>
    <w:rsid w:val="49AB929C"/>
    <w:rsid w:val="49AE0DF1"/>
    <w:rsid w:val="49AF0A54"/>
    <w:rsid w:val="49C9CBA3"/>
    <w:rsid w:val="49D08B54"/>
    <w:rsid w:val="49EB8F86"/>
    <w:rsid w:val="49FE7A32"/>
    <w:rsid w:val="4A022DBE"/>
    <w:rsid w:val="4A085436"/>
    <w:rsid w:val="4A0F4FDF"/>
    <w:rsid w:val="4A3928F6"/>
    <w:rsid w:val="4A3E8EF6"/>
    <w:rsid w:val="4A73219B"/>
    <w:rsid w:val="4A83FB76"/>
    <w:rsid w:val="4AD3C59D"/>
    <w:rsid w:val="4AD658AE"/>
    <w:rsid w:val="4AE5BAB0"/>
    <w:rsid w:val="4AF3A6F5"/>
    <w:rsid w:val="4AF5FACE"/>
    <w:rsid w:val="4B160B57"/>
    <w:rsid w:val="4B9C6F39"/>
    <w:rsid w:val="4BAE90B5"/>
    <w:rsid w:val="4BB7F3F5"/>
    <w:rsid w:val="4BC6259E"/>
    <w:rsid w:val="4BD7B441"/>
    <w:rsid w:val="4BDD4248"/>
    <w:rsid w:val="4BEDA11E"/>
    <w:rsid w:val="4C019F1D"/>
    <w:rsid w:val="4C044D1C"/>
    <w:rsid w:val="4C12F19F"/>
    <w:rsid w:val="4C184B40"/>
    <w:rsid w:val="4C22A069"/>
    <w:rsid w:val="4C2563B5"/>
    <w:rsid w:val="4C2650DF"/>
    <w:rsid w:val="4C2D238F"/>
    <w:rsid w:val="4C629B9D"/>
    <w:rsid w:val="4C62A511"/>
    <w:rsid w:val="4C65203B"/>
    <w:rsid w:val="4C841CB6"/>
    <w:rsid w:val="4CB761C2"/>
    <w:rsid w:val="4D00F22B"/>
    <w:rsid w:val="4D095647"/>
    <w:rsid w:val="4D21C0A1"/>
    <w:rsid w:val="4D3F2727"/>
    <w:rsid w:val="4D53A173"/>
    <w:rsid w:val="4D6AABFF"/>
    <w:rsid w:val="4D982671"/>
    <w:rsid w:val="4DA01D7D"/>
    <w:rsid w:val="4DB630B8"/>
    <w:rsid w:val="4DD225E2"/>
    <w:rsid w:val="4DD46391"/>
    <w:rsid w:val="4DF007BE"/>
    <w:rsid w:val="4E001256"/>
    <w:rsid w:val="4E0B665F"/>
    <w:rsid w:val="4E1AA6F3"/>
    <w:rsid w:val="4E4860C1"/>
    <w:rsid w:val="4E756463"/>
    <w:rsid w:val="4E7981A1"/>
    <w:rsid w:val="4E827B77"/>
    <w:rsid w:val="4E9781E3"/>
    <w:rsid w:val="4EA95316"/>
    <w:rsid w:val="4EC00238"/>
    <w:rsid w:val="4ECC338E"/>
    <w:rsid w:val="4ED39D03"/>
    <w:rsid w:val="4EF9B8FD"/>
    <w:rsid w:val="4F00AAEA"/>
    <w:rsid w:val="4F258002"/>
    <w:rsid w:val="4FA736C0"/>
    <w:rsid w:val="4FBD3611"/>
    <w:rsid w:val="4FBF4FF7"/>
    <w:rsid w:val="4FF0249A"/>
    <w:rsid w:val="50156324"/>
    <w:rsid w:val="50235D85"/>
    <w:rsid w:val="502D8A22"/>
    <w:rsid w:val="503B566F"/>
    <w:rsid w:val="50A502A0"/>
    <w:rsid w:val="50AF88FA"/>
    <w:rsid w:val="50BD2EE4"/>
    <w:rsid w:val="50D7BE3F"/>
    <w:rsid w:val="50DF73CE"/>
    <w:rsid w:val="50F3630D"/>
    <w:rsid w:val="511B1F23"/>
    <w:rsid w:val="51282B55"/>
    <w:rsid w:val="51433374"/>
    <w:rsid w:val="515E2E15"/>
    <w:rsid w:val="5162D82F"/>
    <w:rsid w:val="51729DE7"/>
    <w:rsid w:val="51829EB3"/>
    <w:rsid w:val="51843612"/>
    <w:rsid w:val="518F9FB3"/>
    <w:rsid w:val="51950D3E"/>
    <w:rsid w:val="51A2B9EE"/>
    <w:rsid w:val="51ACE59C"/>
    <w:rsid w:val="51D8343D"/>
    <w:rsid w:val="51EC8D15"/>
    <w:rsid w:val="52163318"/>
    <w:rsid w:val="5232D5D3"/>
    <w:rsid w:val="526B8AF7"/>
    <w:rsid w:val="52842965"/>
    <w:rsid w:val="52857AEB"/>
    <w:rsid w:val="52C13131"/>
    <w:rsid w:val="52F973E9"/>
    <w:rsid w:val="530C21D3"/>
    <w:rsid w:val="53237CF5"/>
    <w:rsid w:val="532AB131"/>
    <w:rsid w:val="5331E015"/>
    <w:rsid w:val="5342E87B"/>
    <w:rsid w:val="5346D5E5"/>
    <w:rsid w:val="53665AA2"/>
    <w:rsid w:val="539FB139"/>
    <w:rsid w:val="53F553E1"/>
    <w:rsid w:val="54075B58"/>
    <w:rsid w:val="543EC6BD"/>
    <w:rsid w:val="54627FE7"/>
    <w:rsid w:val="54787D44"/>
    <w:rsid w:val="5485DF3A"/>
    <w:rsid w:val="54A81A5B"/>
    <w:rsid w:val="54BF4D56"/>
    <w:rsid w:val="54C14F4F"/>
    <w:rsid w:val="54C52B91"/>
    <w:rsid w:val="550EEC2D"/>
    <w:rsid w:val="5514682C"/>
    <w:rsid w:val="55282909"/>
    <w:rsid w:val="552DCFE6"/>
    <w:rsid w:val="55414D81"/>
    <w:rsid w:val="55532B90"/>
    <w:rsid w:val="555ECE12"/>
    <w:rsid w:val="556242BF"/>
    <w:rsid w:val="556FACF1"/>
    <w:rsid w:val="55F17F02"/>
    <w:rsid w:val="56424F46"/>
    <w:rsid w:val="56451BAB"/>
    <w:rsid w:val="5652992E"/>
    <w:rsid w:val="5653334A"/>
    <w:rsid w:val="5656BAFE"/>
    <w:rsid w:val="565B1DB7"/>
    <w:rsid w:val="5676480D"/>
    <w:rsid w:val="567BD733"/>
    <w:rsid w:val="567EA396"/>
    <w:rsid w:val="56B55C8B"/>
    <w:rsid w:val="56BB5299"/>
    <w:rsid w:val="56BD44BF"/>
    <w:rsid w:val="56BE3FED"/>
    <w:rsid w:val="56FD0315"/>
    <w:rsid w:val="5715A0CA"/>
    <w:rsid w:val="572784F8"/>
    <w:rsid w:val="5746FFC3"/>
    <w:rsid w:val="576A6A49"/>
    <w:rsid w:val="5776677F"/>
    <w:rsid w:val="577A9B97"/>
    <w:rsid w:val="579471C0"/>
    <w:rsid w:val="57A41B4F"/>
    <w:rsid w:val="57A6F49C"/>
    <w:rsid w:val="58028ECA"/>
    <w:rsid w:val="5850D5F1"/>
    <w:rsid w:val="5856ECB9"/>
    <w:rsid w:val="585D1AFD"/>
    <w:rsid w:val="587AEF71"/>
    <w:rsid w:val="588ACC52"/>
    <w:rsid w:val="5891A7FB"/>
    <w:rsid w:val="597AA462"/>
    <w:rsid w:val="599E5F2B"/>
    <w:rsid w:val="59AEE994"/>
    <w:rsid w:val="59B73782"/>
    <w:rsid w:val="59C0964C"/>
    <w:rsid w:val="59F8CE67"/>
    <w:rsid w:val="5A1265B3"/>
    <w:rsid w:val="5A465DB2"/>
    <w:rsid w:val="5A47DF9A"/>
    <w:rsid w:val="5A4E2E1E"/>
    <w:rsid w:val="5A77CC60"/>
    <w:rsid w:val="5A7FC69F"/>
    <w:rsid w:val="5AA3FF05"/>
    <w:rsid w:val="5AC8E574"/>
    <w:rsid w:val="5B53FDB7"/>
    <w:rsid w:val="5B561975"/>
    <w:rsid w:val="5B98A2EE"/>
    <w:rsid w:val="5B9A47A0"/>
    <w:rsid w:val="5BAB660D"/>
    <w:rsid w:val="5BD55424"/>
    <w:rsid w:val="5BF40782"/>
    <w:rsid w:val="5BF944E0"/>
    <w:rsid w:val="5C17C0CB"/>
    <w:rsid w:val="5C723EF1"/>
    <w:rsid w:val="5CABA9D0"/>
    <w:rsid w:val="5CC7A1B3"/>
    <w:rsid w:val="5CF1E9D6"/>
    <w:rsid w:val="5CF3848A"/>
    <w:rsid w:val="5D111998"/>
    <w:rsid w:val="5D18BBAD"/>
    <w:rsid w:val="5D225E2A"/>
    <w:rsid w:val="5D249E0F"/>
    <w:rsid w:val="5D371DD7"/>
    <w:rsid w:val="5D4B7473"/>
    <w:rsid w:val="5D7DFE74"/>
    <w:rsid w:val="5DAE3D9E"/>
    <w:rsid w:val="5DBF35C2"/>
    <w:rsid w:val="5DC02427"/>
    <w:rsid w:val="5DE83873"/>
    <w:rsid w:val="5DFFCC86"/>
    <w:rsid w:val="5E044174"/>
    <w:rsid w:val="5E0F0626"/>
    <w:rsid w:val="5E46D473"/>
    <w:rsid w:val="5E6C0967"/>
    <w:rsid w:val="5E907452"/>
    <w:rsid w:val="5ED20519"/>
    <w:rsid w:val="5ED55D8E"/>
    <w:rsid w:val="5F09F913"/>
    <w:rsid w:val="5F4A0DFF"/>
    <w:rsid w:val="5F520822"/>
    <w:rsid w:val="5F817D2A"/>
    <w:rsid w:val="5F90E88A"/>
    <w:rsid w:val="5F972F70"/>
    <w:rsid w:val="5FBC3DE8"/>
    <w:rsid w:val="5FED23C9"/>
    <w:rsid w:val="5FF599EC"/>
    <w:rsid w:val="5FF8CF52"/>
    <w:rsid w:val="600BEF7C"/>
    <w:rsid w:val="600F1AE2"/>
    <w:rsid w:val="6019080F"/>
    <w:rsid w:val="6036B31D"/>
    <w:rsid w:val="603E9AF0"/>
    <w:rsid w:val="606420F1"/>
    <w:rsid w:val="6082021E"/>
    <w:rsid w:val="6082DC91"/>
    <w:rsid w:val="6087F1E5"/>
    <w:rsid w:val="60889AA5"/>
    <w:rsid w:val="60905EDC"/>
    <w:rsid w:val="60A0A8DD"/>
    <w:rsid w:val="60E32DF6"/>
    <w:rsid w:val="60E6A1C7"/>
    <w:rsid w:val="60EF38E3"/>
    <w:rsid w:val="60F0F637"/>
    <w:rsid w:val="6102DA7A"/>
    <w:rsid w:val="61072A41"/>
    <w:rsid w:val="614C7A8C"/>
    <w:rsid w:val="61634C13"/>
    <w:rsid w:val="6165C3D2"/>
    <w:rsid w:val="618AC082"/>
    <w:rsid w:val="618AC39A"/>
    <w:rsid w:val="619A1318"/>
    <w:rsid w:val="61A77E25"/>
    <w:rsid w:val="61C7402B"/>
    <w:rsid w:val="61CEC9EF"/>
    <w:rsid w:val="61F99BC8"/>
    <w:rsid w:val="61FA4E15"/>
    <w:rsid w:val="6205146E"/>
    <w:rsid w:val="6231AAC3"/>
    <w:rsid w:val="624199D5"/>
    <w:rsid w:val="6249F2CF"/>
    <w:rsid w:val="6254A333"/>
    <w:rsid w:val="626DBCE1"/>
    <w:rsid w:val="6272EF25"/>
    <w:rsid w:val="6281D5FF"/>
    <w:rsid w:val="6298C78D"/>
    <w:rsid w:val="6298FD4D"/>
    <w:rsid w:val="62A5405B"/>
    <w:rsid w:val="62CA63EB"/>
    <w:rsid w:val="62E45F61"/>
    <w:rsid w:val="62F65D69"/>
    <w:rsid w:val="63031CCC"/>
    <w:rsid w:val="630F0CD2"/>
    <w:rsid w:val="633813DA"/>
    <w:rsid w:val="6343903E"/>
    <w:rsid w:val="6348305E"/>
    <w:rsid w:val="63A50A8F"/>
    <w:rsid w:val="63A66A4A"/>
    <w:rsid w:val="63A90CA6"/>
    <w:rsid w:val="63DD6A36"/>
    <w:rsid w:val="63E7CAB3"/>
    <w:rsid w:val="641DA660"/>
    <w:rsid w:val="6464FA54"/>
    <w:rsid w:val="648D652A"/>
    <w:rsid w:val="64AC5C1B"/>
    <w:rsid w:val="64D3553F"/>
    <w:rsid w:val="64E29BB1"/>
    <w:rsid w:val="64EA6D2F"/>
    <w:rsid w:val="6532797C"/>
    <w:rsid w:val="654C9090"/>
    <w:rsid w:val="6563997D"/>
    <w:rsid w:val="656B1913"/>
    <w:rsid w:val="6578122C"/>
    <w:rsid w:val="658B152D"/>
    <w:rsid w:val="65A5B3FE"/>
    <w:rsid w:val="65ACDDB9"/>
    <w:rsid w:val="65C0E897"/>
    <w:rsid w:val="65CF880B"/>
    <w:rsid w:val="65F17F24"/>
    <w:rsid w:val="662ACACB"/>
    <w:rsid w:val="6636BD36"/>
    <w:rsid w:val="665B175A"/>
    <w:rsid w:val="66BC41AB"/>
    <w:rsid w:val="66BF0452"/>
    <w:rsid w:val="66C3738F"/>
    <w:rsid w:val="66CA425D"/>
    <w:rsid w:val="66ED915C"/>
    <w:rsid w:val="67676FC3"/>
    <w:rsid w:val="6778B17E"/>
    <w:rsid w:val="677B01AE"/>
    <w:rsid w:val="677D4A17"/>
    <w:rsid w:val="67981E7C"/>
    <w:rsid w:val="67AE20F1"/>
    <w:rsid w:val="67B6115A"/>
    <w:rsid w:val="68146A0E"/>
    <w:rsid w:val="685831A2"/>
    <w:rsid w:val="686741A8"/>
    <w:rsid w:val="688A2893"/>
    <w:rsid w:val="688C0AB2"/>
    <w:rsid w:val="68D6B469"/>
    <w:rsid w:val="68E8BABE"/>
    <w:rsid w:val="6903E5DA"/>
    <w:rsid w:val="692B198B"/>
    <w:rsid w:val="69426B1D"/>
    <w:rsid w:val="69497753"/>
    <w:rsid w:val="69620222"/>
    <w:rsid w:val="6965B816"/>
    <w:rsid w:val="696CD5C9"/>
    <w:rsid w:val="6986C6BD"/>
    <w:rsid w:val="69C8B6FF"/>
    <w:rsid w:val="69DED910"/>
    <w:rsid w:val="6A1B9D4F"/>
    <w:rsid w:val="6A324815"/>
    <w:rsid w:val="6A98B0A4"/>
    <w:rsid w:val="6ABBC584"/>
    <w:rsid w:val="6ACFBF3E"/>
    <w:rsid w:val="6AD02418"/>
    <w:rsid w:val="6AE7A171"/>
    <w:rsid w:val="6AEF3F6C"/>
    <w:rsid w:val="6AF14940"/>
    <w:rsid w:val="6B179E9D"/>
    <w:rsid w:val="6B282190"/>
    <w:rsid w:val="6C2BC9B3"/>
    <w:rsid w:val="6C41052D"/>
    <w:rsid w:val="6C441649"/>
    <w:rsid w:val="6C46D7D5"/>
    <w:rsid w:val="6C6F0AA2"/>
    <w:rsid w:val="6C7D6779"/>
    <w:rsid w:val="6CD4EC91"/>
    <w:rsid w:val="6CDB4560"/>
    <w:rsid w:val="6CFFA8F8"/>
    <w:rsid w:val="6D0B2F46"/>
    <w:rsid w:val="6D285077"/>
    <w:rsid w:val="6D2A2927"/>
    <w:rsid w:val="6D38DBCA"/>
    <w:rsid w:val="6D474D25"/>
    <w:rsid w:val="6D6985C3"/>
    <w:rsid w:val="6D89E36D"/>
    <w:rsid w:val="6DCB7B46"/>
    <w:rsid w:val="6DD0B64C"/>
    <w:rsid w:val="6DD97690"/>
    <w:rsid w:val="6E076000"/>
    <w:rsid w:val="6E0A9329"/>
    <w:rsid w:val="6E3B8A08"/>
    <w:rsid w:val="6EB14CCF"/>
    <w:rsid w:val="6EBEF673"/>
    <w:rsid w:val="6F218B22"/>
    <w:rsid w:val="6F2A9452"/>
    <w:rsid w:val="6F3C6B40"/>
    <w:rsid w:val="6F624D14"/>
    <w:rsid w:val="6F78A5EF"/>
    <w:rsid w:val="6F86512A"/>
    <w:rsid w:val="6F8CFE32"/>
    <w:rsid w:val="6F8F8F1F"/>
    <w:rsid w:val="6FB27188"/>
    <w:rsid w:val="6FB6B33E"/>
    <w:rsid w:val="6FD9C48B"/>
    <w:rsid w:val="701B967B"/>
    <w:rsid w:val="704493CF"/>
    <w:rsid w:val="70482AC6"/>
    <w:rsid w:val="707AB1AB"/>
    <w:rsid w:val="70836EF2"/>
    <w:rsid w:val="70D3B086"/>
    <w:rsid w:val="7102499C"/>
    <w:rsid w:val="710D42FB"/>
    <w:rsid w:val="711A48F8"/>
    <w:rsid w:val="711BC75F"/>
    <w:rsid w:val="7151A1FD"/>
    <w:rsid w:val="71635BC3"/>
    <w:rsid w:val="718894AD"/>
    <w:rsid w:val="71BDE3A7"/>
    <w:rsid w:val="71E10686"/>
    <w:rsid w:val="71FD59AD"/>
    <w:rsid w:val="7203FEE9"/>
    <w:rsid w:val="72833222"/>
    <w:rsid w:val="72918B1A"/>
    <w:rsid w:val="72E680F7"/>
    <w:rsid w:val="734358EF"/>
    <w:rsid w:val="734C5573"/>
    <w:rsid w:val="73815747"/>
    <w:rsid w:val="739EBC9B"/>
    <w:rsid w:val="73BC98D0"/>
    <w:rsid w:val="73C28D97"/>
    <w:rsid w:val="73C6848B"/>
    <w:rsid w:val="73F2F0BA"/>
    <w:rsid w:val="741F0283"/>
    <w:rsid w:val="7427CB92"/>
    <w:rsid w:val="742C6118"/>
    <w:rsid w:val="746DECF6"/>
    <w:rsid w:val="747996D7"/>
    <w:rsid w:val="74B2AA63"/>
    <w:rsid w:val="74D374C5"/>
    <w:rsid w:val="74F1B170"/>
    <w:rsid w:val="755FD001"/>
    <w:rsid w:val="7579A0A3"/>
    <w:rsid w:val="75897793"/>
    <w:rsid w:val="75BAD2E4"/>
    <w:rsid w:val="75C42938"/>
    <w:rsid w:val="75D01EFF"/>
    <w:rsid w:val="75DFD3BB"/>
    <w:rsid w:val="75E667EF"/>
    <w:rsid w:val="7672473B"/>
    <w:rsid w:val="770E5171"/>
    <w:rsid w:val="7719F3EB"/>
    <w:rsid w:val="776401DA"/>
    <w:rsid w:val="777D2A37"/>
    <w:rsid w:val="7789D5EB"/>
    <w:rsid w:val="778E7B6A"/>
    <w:rsid w:val="77A1A84B"/>
    <w:rsid w:val="77E23034"/>
    <w:rsid w:val="77E7F1C9"/>
    <w:rsid w:val="77EBF0BB"/>
    <w:rsid w:val="77EDF190"/>
    <w:rsid w:val="77F1A61F"/>
    <w:rsid w:val="780EAD12"/>
    <w:rsid w:val="78293698"/>
    <w:rsid w:val="789E5F8C"/>
    <w:rsid w:val="78A0DE6A"/>
    <w:rsid w:val="78B5C44C"/>
    <w:rsid w:val="78B6F78C"/>
    <w:rsid w:val="78E52033"/>
    <w:rsid w:val="78F8217E"/>
    <w:rsid w:val="78FFD23B"/>
    <w:rsid w:val="794C2CB4"/>
    <w:rsid w:val="7973AEE5"/>
    <w:rsid w:val="79828EFA"/>
    <w:rsid w:val="79ABFA36"/>
    <w:rsid w:val="79C88648"/>
    <w:rsid w:val="79D87783"/>
    <w:rsid w:val="7A0E4638"/>
    <w:rsid w:val="7A573C7F"/>
    <w:rsid w:val="7A65A81D"/>
    <w:rsid w:val="7A6996BB"/>
    <w:rsid w:val="7A6B89FF"/>
    <w:rsid w:val="7A7A214E"/>
    <w:rsid w:val="7A8E4407"/>
    <w:rsid w:val="7A9252D2"/>
    <w:rsid w:val="7AAD2335"/>
    <w:rsid w:val="7AC09DC4"/>
    <w:rsid w:val="7AD3DDE8"/>
    <w:rsid w:val="7AEA16DF"/>
    <w:rsid w:val="7B2E47EB"/>
    <w:rsid w:val="7B47CA97"/>
    <w:rsid w:val="7B617B69"/>
    <w:rsid w:val="7BDBD9DA"/>
    <w:rsid w:val="7BDF8287"/>
    <w:rsid w:val="7BEDE306"/>
    <w:rsid w:val="7C29AD5C"/>
    <w:rsid w:val="7C46EDBD"/>
    <w:rsid w:val="7C5FE304"/>
    <w:rsid w:val="7C6198DF"/>
    <w:rsid w:val="7C95F776"/>
    <w:rsid w:val="7CFCA7BB"/>
    <w:rsid w:val="7D0183A1"/>
    <w:rsid w:val="7D0D894C"/>
    <w:rsid w:val="7D2AB8B2"/>
    <w:rsid w:val="7D30E03F"/>
    <w:rsid w:val="7D3B2F7D"/>
    <w:rsid w:val="7D478CEC"/>
    <w:rsid w:val="7D59A6E1"/>
    <w:rsid w:val="7D5E2515"/>
    <w:rsid w:val="7D709767"/>
    <w:rsid w:val="7D7F6BD3"/>
    <w:rsid w:val="7D8BFE65"/>
    <w:rsid w:val="7D94D192"/>
    <w:rsid w:val="7D9842D8"/>
    <w:rsid w:val="7E050DA1"/>
    <w:rsid w:val="7E052367"/>
    <w:rsid w:val="7E0B8E12"/>
    <w:rsid w:val="7E167C24"/>
    <w:rsid w:val="7E219615"/>
    <w:rsid w:val="7E4336D1"/>
    <w:rsid w:val="7E7F6B59"/>
    <w:rsid w:val="7E8111C4"/>
    <w:rsid w:val="7E99AE3D"/>
    <w:rsid w:val="7EA3432B"/>
    <w:rsid w:val="7EB21540"/>
    <w:rsid w:val="7EDEFC5E"/>
    <w:rsid w:val="7F19F7FC"/>
    <w:rsid w:val="7F528F0A"/>
    <w:rsid w:val="7F61B52A"/>
    <w:rsid w:val="7FD04B94"/>
    <w:rsid w:val="7FE46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D4EBB"/>
  <w15:chartTrackingRefBased/>
  <w15:docId w15:val="{FA6BD572-E451-4370-BD6E-8CDC8521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B72778"/>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B72778"/>
  </w:style>
  <w:style w:type="character" w:styleId="eop" w:customStyle="1">
    <w:name w:val="eop"/>
    <w:basedOn w:val="DefaultParagraphFont"/>
    <w:rsid w:val="00B72778"/>
  </w:style>
  <w:style w:type="character" w:styleId="tabchar" w:customStyle="1">
    <w:name w:val="tabchar"/>
    <w:basedOn w:val="DefaultParagraphFont"/>
    <w:rsid w:val="00B72778"/>
  </w:style>
  <w:style w:type="character" w:styleId="spellingerror" w:customStyle="1">
    <w:name w:val="spellingerror"/>
    <w:basedOn w:val="DefaultParagraphFont"/>
    <w:rsid w:val="00B72778"/>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8756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87567"/>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semiHidden/>
    <w:unhideWhenUsed/>
    <w:rsid w:val="007827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44302">
      <w:bodyDiv w:val="1"/>
      <w:marLeft w:val="0"/>
      <w:marRight w:val="0"/>
      <w:marTop w:val="0"/>
      <w:marBottom w:val="0"/>
      <w:divBdr>
        <w:top w:val="none" w:sz="0" w:space="0" w:color="auto"/>
        <w:left w:val="none" w:sz="0" w:space="0" w:color="auto"/>
        <w:bottom w:val="none" w:sz="0" w:space="0" w:color="auto"/>
        <w:right w:val="none" w:sz="0" w:space="0" w:color="auto"/>
      </w:divBdr>
      <w:divsChild>
        <w:div w:id="1058936736">
          <w:marLeft w:val="0"/>
          <w:marRight w:val="0"/>
          <w:marTop w:val="0"/>
          <w:marBottom w:val="0"/>
          <w:divBdr>
            <w:top w:val="none" w:sz="0" w:space="0" w:color="auto"/>
            <w:left w:val="none" w:sz="0" w:space="0" w:color="auto"/>
            <w:bottom w:val="none" w:sz="0" w:space="0" w:color="auto"/>
            <w:right w:val="none" w:sz="0" w:space="0" w:color="auto"/>
          </w:divBdr>
        </w:div>
        <w:div w:id="1965698299">
          <w:marLeft w:val="0"/>
          <w:marRight w:val="0"/>
          <w:marTop w:val="0"/>
          <w:marBottom w:val="0"/>
          <w:divBdr>
            <w:top w:val="none" w:sz="0" w:space="0" w:color="auto"/>
            <w:left w:val="none" w:sz="0" w:space="0" w:color="auto"/>
            <w:bottom w:val="none" w:sz="0" w:space="0" w:color="auto"/>
            <w:right w:val="none" w:sz="0" w:space="0" w:color="auto"/>
          </w:divBdr>
        </w:div>
        <w:div w:id="1041830566">
          <w:marLeft w:val="0"/>
          <w:marRight w:val="0"/>
          <w:marTop w:val="0"/>
          <w:marBottom w:val="0"/>
          <w:divBdr>
            <w:top w:val="none" w:sz="0" w:space="0" w:color="auto"/>
            <w:left w:val="none" w:sz="0" w:space="0" w:color="auto"/>
            <w:bottom w:val="none" w:sz="0" w:space="0" w:color="auto"/>
            <w:right w:val="none" w:sz="0" w:space="0" w:color="auto"/>
          </w:divBdr>
        </w:div>
        <w:div w:id="2045446119">
          <w:marLeft w:val="0"/>
          <w:marRight w:val="0"/>
          <w:marTop w:val="0"/>
          <w:marBottom w:val="0"/>
          <w:divBdr>
            <w:top w:val="none" w:sz="0" w:space="0" w:color="auto"/>
            <w:left w:val="none" w:sz="0" w:space="0" w:color="auto"/>
            <w:bottom w:val="none" w:sz="0" w:space="0" w:color="auto"/>
            <w:right w:val="none" w:sz="0" w:space="0" w:color="auto"/>
          </w:divBdr>
        </w:div>
        <w:div w:id="931861127">
          <w:marLeft w:val="0"/>
          <w:marRight w:val="0"/>
          <w:marTop w:val="0"/>
          <w:marBottom w:val="0"/>
          <w:divBdr>
            <w:top w:val="none" w:sz="0" w:space="0" w:color="auto"/>
            <w:left w:val="none" w:sz="0" w:space="0" w:color="auto"/>
            <w:bottom w:val="none" w:sz="0" w:space="0" w:color="auto"/>
            <w:right w:val="none" w:sz="0" w:space="0" w:color="auto"/>
          </w:divBdr>
        </w:div>
        <w:div w:id="1100683914">
          <w:marLeft w:val="0"/>
          <w:marRight w:val="0"/>
          <w:marTop w:val="0"/>
          <w:marBottom w:val="0"/>
          <w:divBdr>
            <w:top w:val="none" w:sz="0" w:space="0" w:color="auto"/>
            <w:left w:val="none" w:sz="0" w:space="0" w:color="auto"/>
            <w:bottom w:val="none" w:sz="0" w:space="0" w:color="auto"/>
            <w:right w:val="none" w:sz="0" w:space="0" w:color="auto"/>
          </w:divBdr>
        </w:div>
        <w:div w:id="959871594">
          <w:marLeft w:val="0"/>
          <w:marRight w:val="0"/>
          <w:marTop w:val="0"/>
          <w:marBottom w:val="0"/>
          <w:divBdr>
            <w:top w:val="none" w:sz="0" w:space="0" w:color="auto"/>
            <w:left w:val="none" w:sz="0" w:space="0" w:color="auto"/>
            <w:bottom w:val="none" w:sz="0" w:space="0" w:color="auto"/>
            <w:right w:val="none" w:sz="0" w:space="0" w:color="auto"/>
          </w:divBdr>
        </w:div>
        <w:div w:id="1912035186">
          <w:marLeft w:val="0"/>
          <w:marRight w:val="0"/>
          <w:marTop w:val="0"/>
          <w:marBottom w:val="0"/>
          <w:divBdr>
            <w:top w:val="none" w:sz="0" w:space="0" w:color="auto"/>
            <w:left w:val="none" w:sz="0" w:space="0" w:color="auto"/>
            <w:bottom w:val="none" w:sz="0" w:space="0" w:color="auto"/>
            <w:right w:val="none" w:sz="0" w:space="0" w:color="auto"/>
          </w:divBdr>
        </w:div>
        <w:div w:id="1479616716">
          <w:marLeft w:val="0"/>
          <w:marRight w:val="0"/>
          <w:marTop w:val="0"/>
          <w:marBottom w:val="0"/>
          <w:divBdr>
            <w:top w:val="none" w:sz="0" w:space="0" w:color="auto"/>
            <w:left w:val="none" w:sz="0" w:space="0" w:color="auto"/>
            <w:bottom w:val="none" w:sz="0" w:space="0" w:color="auto"/>
            <w:right w:val="none" w:sz="0" w:space="0" w:color="auto"/>
          </w:divBdr>
        </w:div>
        <w:div w:id="752318107">
          <w:marLeft w:val="0"/>
          <w:marRight w:val="0"/>
          <w:marTop w:val="0"/>
          <w:marBottom w:val="0"/>
          <w:divBdr>
            <w:top w:val="none" w:sz="0" w:space="0" w:color="auto"/>
            <w:left w:val="none" w:sz="0" w:space="0" w:color="auto"/>
            <w:bottom w:val="none" w:sz="0" w:space="0" w:color="auto"/>
            <w:right w:val="none" w:sz="0" w:space="0" w:color="auto"/>
          </w:divBdr>
        </w:div>
        <w:div w:id="995497384">
          <w:marLeft w:val="0"/>
          <w:marRight w:val="0"/>
          <w:marTop w:val="0"/>
          <w:marBottom w:val="0"/>
          <w:divBdr>
            <w:top w:val="none" w:sz="0" w:space="0" w:color="auto"/>
            <w:left w:val="none" w:sz="0" w:space="0" w:color="auto"/>
            <w:bottom w:val="none" w:sz="0" w:space="0" w:color="auto"/>
            <w:right w:val="none" w:sz="0" w:space="0" w:color="auto"/>
          </w:divBdr>
        </w:div>
        <w:div w:id="1804613202">
          <w:marLeft w:val="0"/>
          <w:marRight w:val="0"/>
          <w:marTop w:val="0"/>
          <w:marBottom w:val="0"/>
          <w:divBdr>
            <w:top w:val="none" w:sz="0" w:space="0" w:color="auto"/>
            <w:left w:val="none" w:sz="0" w:space="0" w:color="auto"/>
            <w:bottom w:val="none" w:sz="0" w:space="0" w:color="auto"/>
            <w:right w:val="none" w:sz="0" w:space="0" w:color="auto"/>
          </w:divBdr>
        </w:div>
        <w:div w:id="1991202616">
          <w:marLeft w:val="0"/>
          <w:marRight w:val="0"/>
          <w:marTop w:val="0"/>
          <w:marBottom w:val="0"/>
          <w:divBdr>
            <w:top w:val="none" w:sz="0" w:space="0" w:color="auto"/>
            <w:left w:val="none" w:sz="0" w:space="0" w:color="auto"/>
            <w:bottom w:val="none" w:sz="0" w:space="0" w:color="auto"/>
            <w:right w:val="none" w:sz="0" w:space="0" w:color="auto"/>
          </w:divBdr>
        </w:div>
        <w:div w:id="290869885">
          <w:marLeft w:val="0"/>
          <w:marRight w:val="0"/>
          <w:marTop w:val="0"/>
          <w:marBottom w:val="0"/>
          <w:divBdr>
            <w:top w:val="none" w:sz="0" w:space="0" w:color="auto"/>
            <w:left w:val="none" w:sz="0" w:space="0" w:color="auto"/>
            <w:bottom w:val="none" w:sz="0" w:space="0" w:color="auto"/>
            <w:right w:val="none" w:sz="0" w:space="0" w:color="auto"/>
          </w:divBdr>
        </w:div>
        <w:div w:id="822967180">
          <w:marLeft w:val="0"/>
          <w:marRight w:val="0"/>
          <w:marTop w:val="0"/>
          <w:marBottom w:val="0"/>
          <w:divBdr>
            <w:top w:val="none" w:sz="0" w:space="0" w:color="auto"/>
            <w:left w:val="none" w:sz="0" w:space="0" w:color="auto"/>
            <w:bottom w:val="none" w:sz="0" w:space="0" w:color="auto"/>
            <w:right w:val="none" w:sz="0" w:space="0" w:color="auto"/>
          </w:divBdr>
        </w:div>
        <w:div w:id="1533374035">
          <w:marLeft w:val="0"/>
          <w:marRight w:val="0"/>
          <w:marTop w:val="0"/>
          <w:marBottom w:val="0"/>
          <w:divBdr>
            <w:top w:val="none" w:sz="0" w:space="0" w:color="auto"/>
            <w:left w:val="none" w:sz="0" w:space="0" w:color="auto"/>
            <w:bottom w:val="none" w:sz="0" w:space="0" w:color="auto"/>
            <w:right w:val="none" w:sz="0" w:space="0" w:color="auto"/>
          </w:divBdr>
        </w:div>
        <w:div w:id="517741408">
          <w:marLeft w:val="0"/>
          <w:marRight w:val="0"/>
          <w:marTop w:val="0"/>
          <w:marBottom w:val="0"/>
          <w:divBdr>
            <w:top w:val="none" w:sz="0" w:space="0" w:color="auto"/>
            <w:left w:val="none" w:sz="0" w:space="0" w:color="auto"/>
            <w:bottom w:val="none" w:sz="0" w:space="0" w:color="auto"/>
            <w:right w:val="none" w:sz="0" w:space="0" w:color="auto"/>
          </w:divBdr>
        </w:div>
        <w:div w:id="1248230211">
          <w:marLeft w:val="0"/>
          <w:marRight w:val="0"/>
          <w:marTop w:val="0"/>
          <w:marBottom w:val="0"/>
          <w:divBdr>
            <w:top w:val="none" w:sz="0" w:space="0" w:color="auto"/>
            <w:left w:val="none" w:sz="0" w:space="0" w:color="auto"/>
            <w:bottom w:val="none" w:sz="0" w:space="0" w:color="auto"/>
            <w:right w:val="none" w:sz="0" w:space="0" w:color="auto"/>
          </w:divBdr>
        </w:div>
        <w:div w:id="1457797584">
          <w:marLeft w:val="0"/>
          <w:marRight w:val="0"/>
          <w:marTop w:val="0"/>
          <w:marBottom w:val="0"/>
          <w:divBdr>
            <w:top w:val="none" w:sz="0" w:space="0" w:color="auto"/>
            <w:left w:val="none" w:sz="0" w:space="0" w:color="auto"/>
            <w:bottom w:val="none" w:sz="0" w:space="0" w:color="auto"/>
            <w:right w:val="none" w:sz="0" w:space="0" w:color="auto"/>
          </w:divBdr>
        </w:div>
      </w:divsChild>
    </w:div>
    <w:div w:id="690034820">
      <w:bodyDiv w:val="1"/>
      <w:marLeft w:val="0"/>
      <w:marRight w:val="0"/>
      <w:marTop w:val="0"/>
      <w:marBottom w:val="0"/>
      <w:divBdr>
        <w:top w:val="none" w:sz="0" w:space="0" w:color="auto"/>
        <w:left w:val="none" w:sz="0" w:space="0" w:color="auto"/>
        <w:bottom w:val="none" w:sz="0" w:space="0" w:color="auto"/>
        <w:right w:val="none" w:sz="0" w:space="0" w:color="auto"/>
      </w:divBdr>
      <w:divsChild>
        <w:div w:id="626208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20/10/relationships/intelligence" Target="intelligence2.xml" Id="R651d4068dd064e5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3.png" Id="Rdc4526b10ff14169" /><Relationship Type="http://schemas.openxmlformats.org/officeDocument/2006/relationships/image" Target="/media/imagea.png" Id="rId1250744612" /><Relationship Type="http://schemas.openxmlformats.org/officeDocument/2006/relationships/image" Target="/media/imageb.png" Id="rId680676043" /><Relationship Type="http://schemas.openxmlformats.org/officeDocument/2006/relationships/image" Target="/media/imagec.png" Id="rId867283537" /><Relationship Type="http://schemas.openxmlformats.org/officeDocument/2006/relationships/hyperlink" Target="https://cityofpittsburgh-my.sharepoint.com/:w:/g/personal/jennifer_massacci_pittsburghpa_gov/IQBMpKfBj-hPTZm1K6AKI1VqAUCZigXU7b2MEdjBVpAfBCQ?e=bFqCoL" TargetMode="External" Id="Ref4244e3ddcb4831" /><Relationship Type="http://schemas.openxmlformats.org/officeDocument/2006/relationships/image" Target="/media/image7.png" Id="rId213813713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istrict xmlns="9151bb1a-0af4-45bf-b902-b9e48c2028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F5AF6A5663024FB37A3F360259028B" ma:contentTypeVersion="13" ma:contentTypeDescription="Create a new document." ma:contentTypeScope="" ma:versionID="5719c8be68b0afd9ba6013de0043d0b7">
  <xsd:schema xmlns:xsd="http://www.w3.org/2001/XMLSchema" xmlns:xs="http://www.w3.org/2001/XMLSchema" xmlns:p="http://schemas.microsoft.com/office/2006/metadata/properties" xmlns:ns2="0d0656b7-bdf5-45e8-b0b0-5a7325cfdbf3" xmlns:ns3="9151bb1a-0af4-45bf-b902-b9e48c202836" targetNamespace="http://schemas.microsoft.com/office/2006/metadata/properties" ma:root="true" ma:fieldsID="f8e01c7ad1bd197ee6ee2d31819d2efa" ns2:_="" ns3:_="">
    <xsd:import namespace="0d0656b7-bdf5-45e8-b0b0-5a7325cfdbf3"/>
    <xsd:import namespace="9151bb1a-0af4-45bf-b902-b9e48c20283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EventHashCode" minOccurs="0"/>
                <xsd:element ref="ns3:MediaServiceGenerationTime" minOccurs="0"/>
                <xsd:element ref="ns3:MediaServiceOCR" minOccurs="0"/>
                <xsd:element ref="ns3:MediaServiceLocation" minOccurs="0"/>
                <xsd:element ref="ns3:MediaLengthInSeconds" minOccurs="0"/>
                <xsd:element ref="ns3:Distri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656b7-bdf5-45e8-b0b0-5a7325cfdbf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51bb1a-0af4-45bf-b902-b9e48c20283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District" ma:index="19" nillable="true" ma:displayName="District" ma:format="Dropdown" ma:internalName="District"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35BB76-2571-4B8F-A2A2-93429E948411}">
  <ds:schemaRefs>
    <ds:schemaRef ds:uri="http://purl.org/dc/terms/"/>
    <ds:schemaRef ds:uri="9151bb1a-0af4-45bf-b902-b9e48c202836"/>
    <ds:schemaRef ds:uri="http://schemas.openxmlformats.org/package/2006/metadata/core-properties"/>
    <ds:schemaRef ds:uri="0d0656b7-bdf5-45e8-b0b0-5a7325cfdbf3"/>
    <ds:schemaRef ds:uri="http://purl.org/dc/dcmitype/"/>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160FB81-5A21-4FBF-BDE4-9283F9024FC6}">
  <ds:schemaRefs>
    <ds:schemaRef ds:uri="http://schemas.microsoft.com/sharepoint/v3/contenttype/forms"/>
  </ds:schemaRefs>
</ds:datastoreItem>
</file>

<file path=customXml/itemProps3.xml><?xml version="1.0" encoding="utf-8"?>
<ds:datastoreItem xmlns:ds="http://schemas.openxmlformats.org/officeDocument/2006/customXml" ds:itemID="{CB39AF8F-114A-4654-831A-DE94E87D0A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656b7-bdf5-45e8-b0b0-5a7325cfdbf3"/>
    <ds:schemaRef ds:uri="9151bb1a-0af4-45bf-b902-b9e48c202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dc:creator>
  <keywords/>
  <dc:description/>
  <lastModifiedBy>Wettick, Katie</lastModifiedBy>
  <revision>36</revision>
  <lastPrinted>2022-09-27T16:37:00.0000000Z</lastPrinted>
  <dcterms:created xsi:type="dcterms:W3CDTF">2022-09-27T16:36:00.0000000Z</dcterms:created>
  <dcterms:modified xsi:type="dcterms:W3CDTF">2026-04-22T14:00:19.3799078Z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0x01010009F5AF6A5663024FB37A3F360259028B</vt:lpwstr>
  </property>
</Properties>
</file>