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6204B098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EB3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 fillcolor="window" stroked="f" strokeweight=".5pt">
                <v:textbox>
                  <w:txbxContent>
                    <w:p w14:paraId="68F7963A" w14:textId="77777777" w:rsidR="005D5050" w:rsidRDefault="005F79F7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14:paraId="542A2C69" w14:textId="6204B098" w:rsidR="00615562" w:rsidRPr="00DE30AD" w:rsidRDefault="00615562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47BD6" id="Text Box 2" o:spid="_x0000_s1027" type="#_x0000_t20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fillcolor="window" stroked="f" strokeweight=".5pt">
                <v:textbox>
                  <w:txbxContent>
                    <w:p w14:paraId="41170204" w14:textId="14A4D6F3" w:rsidR="00615562" w:rsidRPr="006C72F5" w:rsidRDefault="005D5050" w:rsidP="00615562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="00615562" w:rsidRPr="006C72F5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372FE1A7" w:rsidR="00615562" w:rsidRPr="00615562" w:rsidRDefault="4EFB443B" w:rsidP="1739081B">
      <w:pPr>
        <w:tabs>
          <w:tab w:val="left" w:pos="2520"/>
        </w:tabs>
        <w:spacing w:after="200" w:line="240" w:lineRule="exact"/>
        <w:jc w:val="center"/>
        <w:rPr>
          <w:rFonts w:ascii="Garamond" w:eastAsiaTheme="minorEastAsia" w:hAnsi="Garamond" w:cstheme="minorBidi"/>
          <w:sz w:val="24"/>
          <w:szCs w:val="24"/>
        </w:rPr>
      </w:pPr>
      <w:r w:rsidRPr="1739081B">
        <w:rPr>
          <w:rFonts w:ascii="Garamond" w:eastAsiaTheme="minorEastAsia" w:hAnsi="Garamond" w:cstheme="minorBidi"/>
          <w:sz w:val="24"/>
          <w:szCs w:val="24"/>
        </w:rPr>
        <w:t xml:space="preserve">June </w:t>
      </w:r>
      <w:r w:rsidR="00431325">
        <w:rPr>
          <w:rFonts w:ascii="Garamond" w:eastAsiaTheme="minorEastAsia" w:hAnsi="Garamond" w:cstheme="minorBidi"/>
          <w:sz w:val="24"/>
          <w:szCs w:val="24"/>
        </w:rPr>
        <w:t>11</w:t>
      </w:r>
      <w:r w:rsidR="005D5050" w:rsidRPr="1739081B">
        <w:rPr>
          <w:rFonts w:ascii="Garamond" w:eastAsiaTheme="minorEastAsia" w:hAnsi="Garamond" w:cstheme="minorBidi"/>
          <w:sz w:val="24"/>
          <w:szCs w:val="24"/>
        </w:rPr>
        <w:t>, 2026</w:t>
      </w:r>
    </w:p>
    <w:p w14:paraId="4326AEE1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3E0FC9C0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President and Members of Council</w:t>
      </w:r>
    </w:p>
    <w:p w14:paraId="7EBBA6AF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Council</w:t>
      </w:r>
    </w:p>
    <w:p w14:paraId="7FF682E7" w14:textId="2265C389" w:rsidR="00615562" w:rsidRPr="00615562" w:rsidRDefault="00615562" w:rsidP="2C0F311B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EastAsia" w:hAnsi="Garamond" w:cstheme="minorBidi"/>
          <w:sz w:val="24"/>
          <w:szCs w:val="24"/>
        </w:rPr>
      </w:pPr>
      <w:r w:rsidRPr="2C0F311B">
        <w:rPr>
          <w:rFonts w:ascii="Garamond" w:eastAsiaTheme="minorEastAsia" w:hAnsi="Garamond" w:cstheme="minorBidi"/>
          <w:sz w:val="24"/>
          <w:szCs w:val="24"/>
        </w:rPr>
        <w:t>510 City</w:t>
      </w:r>
      <w:r w:rsidR="1C260172" w:rsidRPr="2C0F311B">
        <w:rPr>
          <w:rFonts w:ascii="Garamond" w:eastAsiaTheme="minorEastAsia" w:hAnsi="Garamond" w:cstheme="minorBidi"/>
          <w:sz w:val="24"/>
          <w:szCs w:val="24"/>
        </w:rPr>
        <w:t>-</w:t>
      </w:r>
      <w:r w:rsidRPr="2C0F311B">
        <w:rPr>
          <w:rFonts w:ascii="Garamond" w:eastAsiaTheme="minorEastAsia" w:hAnsi="Garamond" w:cstheme="minorBidi"/>
          <w:sz w:val="24"/>
          <w:szCs w:val="24"/>
        </w:rPr>
        <w:t>County Building</w:t>
      </w:r>
    </w:p>
    <w:p w14:paraId="2F08D78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Pittsburgh, PA 15219</w:t>
      </w:r>
    </w:p>
    <w:p w14:paraId="0140F00C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3345B0F6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Dear President and Members:</w:t>
      </w:r>
    </w:p>
    <w:p w14:paraId="0575B95A" w14:textId="337D7C5F" w:rsidR="002C4DFC" w:rsidRDefault="3C2091D9" w:rsidP="002C4DFC">
      <w:pPr>
        <w:rPr>
          <w:sz w:val="24"/>
          <w:szCs w:val="24"/>
        </w:rPr>
      </w:pPr>
      <w:r w:rsidRPr="1739081B">
        <w:rPr>
          <w:sz w:val="24"/>
          <w:szCs w:val="24"/>
        </w:rPr>
        <w:t xml:space="preserve">Attached for your review is a </w:t>
      </w:r>
      <w:r w:rsidR="03D6160D" w:rsidRPr="1739081B">
        <w:rPr>
          <w:sz w:val="24"/>
          <w:szCs w:val="24"/>
        </w:rPr>
        <w:t>r</w:t>
      </w:r>
      <w:r w:rsidR="50752F60" w:rsidRPr="1739081B">
        <w:rPr>
          <w:sz w:val="24"/>
          <w:szCs w:val="24"/>
        </w:rPr>
        <w:t xml:space="preserve">esolution authorizing </w:t>
      </w:r>
      <w:r w:rsidR="00431325" w:rsidRPr="00431325">
        <w:rPr>
          <w:sz w:val="24"/>
          <w:szCs w:val="24"/>
        </w:rPr>
        <w:t xml:space="preserve">the issuance of a </w:t>
      </w:r>
      <w:r w:rsidR="00431325" w:rsidRPr="00A1153E">
        <w:rPr>
          <w:sz w:val="24"/>
          <w:szCs w:val="24"/>
        </w:rPr>
        <w:t>warrant in favor of The Cincinnati Specialty Underwriters Insurance Company for legal services in connection with a litigation matter in the Allegheny County Court of Common Pleas filed at GD 25-1960 for an amount not to exceed Ten Thousand Dollars ($10,000.00) over one year.</w:t>
      </w:r>
    </w:p>
    <w:p w14:paraId="3ACAAEB8" w14:textId="77777777" w:rsidR="002C4DFC" w:rsidRDefault="002C4DFC" w:rsidP="002C4DFC">
      <w:pPr>
        <w:rPr>
          <w:sz w:val="24"/>
          <w:szCs w:val="24"/>
        </w:rPr>
      </w:pPr>
    </w:p>
    <w:p w14:paraId="5F26D9C2" w14:textId="77777777" w:rsidR="00615562" w:rsidRPr="008664C8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5D1332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  <w:t>Very truly yours,</w:t>
      </w:r>
    </w:p>
    <w:p w14:paraId="53B658C7" w14:textId="3AF268F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i/>
          <w:sz w:val="24"/>
          <w:szCs w:val="24"/>
        </w:rPr>
      </w:pP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i/>
          <w:sz w:val="24"/>
          <w:szCs w:val="24"/>
        </w:rPr>
        <w:tab/>
        <w:t xml:space="preserve">/s/ </w:t>
      </w:r>
      <w:r w:rsidR="002C4DFC">
        <w:rPr>
          <w:rFonts w:ascii="Garamond" w:eastAsiaTheme="minorHAnsi" w:hAnsi="Garamond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eastAsiaTheme="minorHAnsi" w:hAnsi="Garamond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eastAsiaTheme="minorHAnsi" w:hAnsi="Garamond" w:cstheme="minorBidi"/>
          <w:i/>
          <w:sz w:val="24"/>
          <w:szCs w:val="24"/>
        </w:rPr>
        <w:t xml:space="preserve"> Marcus</w:t>
      </w:r>
    </w:p>
    <w:p w14:paraId="1578AEA0" w14:textId="43531B55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Pr="00615562">
        <w:rPr>
          <w:rFonts w:ascii="Garamond" w:eastAsiaTheme="minorHAnsi" w:hAnsi="Garamond" w:cstheme="minorBidi"/>
          <w:sz w:val="24"/>
          <w:szCs w:val="24"/>
        </w:rPr>
        <w:tab/>
      </w:r>
      <w:r w:rsidR="001957F5">
        <w:rPr>
          <w:rFonts w:ascii="Garamond" w:eastAsiaTheme="minorHAnsi" w:hAnsi="Garamond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eastAsiaTheme="minorHAnsi" w:hAnsi="Garamond" w:cstheme="minorBidi"/>
          <w:sz w:val="24"/>
          <w:szCs w:val="24"/>
        </w:rPr>
        <w:t>Zeidner</w:t>
      </w:r>
      <w:proofErr w:type="spellEnd"/>
      <w:r w:rsidR="001957F5">
        <w:rPr>
          <w:rFonts w:ascii="Garamond" w:eastAsiaTheme="minorHAnsi" w:hAnsi="Garamond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eastAsiaTheme="minorHAnsi" w:hAnsi="Garamond" w:cstheme="minorBidi"/>
          <w:sz w:val="24"/>
          <w:szCs w:val="24"/>
        </w:rPr>
        <w:t>MArcus</w:t>
      </w:r>
      <w:proofErr w:type="spellEnd"/>
    </w:p>
    <w:p w14:paraId="51CFEBEB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eastAsiaTheme="minorHAnsi" w:hAnsi="Garamond" w:cstheme="minorBidi"/>
          <w:sz w:val="24"/>
          <w:szCs w:val="24"/>
        </w:rPr>
      </w:pPr>
      <w:r w:rsidRPr="00615562">
        <w:rPr>
          <w:rFonts w:ascii="Garamond" w:eastAsiaTheme="minorHAnsi" w:hAnsi="Garamond" w:cstheme="minorBidi"/>
          <w:sz w:val="24"/>
          <w:szCs w:val="24"/>
        </w:rPr>
        <w:t>City Solicitor</w:t>
      </w:r>
    </w:p>
    <w:p w14:paraId="309A6E43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711C41E" w14:textId="77777777" w:rsidR="00615562" w:rsidRPr="00615562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1F9D7763" w14:textId="0F69A0C0" w:rsidR="00615562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  <w:r>
        <w:rPr>
          <w:rFonts w:ascii="Garamond" w:eastAsiaTheme="minorHAnsi" w:hAnsi="Garamond" w:cstheme="minorBidi"/>
          <w:sz w:val="24"/>
          <w:szCs w:val="24"/>
        </w:rPr>
        <w:t>LZM</w:t>
      </w:r>
      <w:r w:rsidR="00A53185">
        <w:rPr>
          <w:rFonts w:ascii="Garamond" w:eastAsiaTheme="minorHAnsi" w:hAnsi="Garamond" w:cstheme="minorBidi"/>
          <w:sz w:val="24"/>
          <w:szCs w:val="24"/>
        </w:rPr>
        <w:t>/</w:t>
      </w:r>
      <w:proofErr w:type="spellStart"/>
      <w:r w:rsidR="00A53185">
        <w:rPr>
          <w:rFonts w:ascii="Garamond" w:eastAsiaTheme="minorHAnsi" w:hAnsi="Garamond" w:cstheme="minorBidi"/>
          <w:sz w:val="24"/>
          <w:szCs w:val="24"/>
        </w:rPr>
        <w:t>emb</w:t>
      </w:r>
      <w:proofErr w:type="spellEnd"/>
    </w:p>
    <w:p w14:paraId="398DAE7A" w14:textId="77777777" w:rsidR="00A53185" w:rsidRPr="00615562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eastAsiaTheme="minorHAnsi" w:hAnsi="Garamond" w:cstheme="minorBidi"/>
          <w:sz w:val="24"/>
          <w:szCs w:val="24"/>
        </w:rPr>
      </w:pPr>
    </w:p>
    <w:p w14:paraId="7E3B4C31" w14:textId="6CFCAE78" w:rsidR="00042F4A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eastAsiaTheme="minorHAnsi" w:hAnsi="Garamond" w:cstheme="minorBidi"/>
          <w:sz w:val="24"/>
          <w:szCs w:val="24"/>
        </w:rPr>
        <w:t>Attachment</w:t>
      </w:r>
    </w:p>
    <w:sectPr w:rsidR="00042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31325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C260172"/>
    <w:rsid w:val="2C0F311B"/>
    <w:rsid w:val="3C2091D9"/>
    <w:rsid w:val="4EFB443B"/>
    <w:rsid w:val="50752F60"/>
    <w:rsid w:val="7031BD0A"/>
    <w:rsid w:val="71F9AB26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Company>City of Pittsburgh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Exilus, Jesse</cp:lastModifiedBy>
  <cp:revision>2</cp:revision>
  <dcterms:created xsi:type="dcterms:W3CDTF">2026-06-12T20:48:00Z</dcterms:created>
  <dcterms:modified xsi:type="dcterms:W3CDTF">2026-06-12T20:48:00Z</dcterms:modified>
</cp:coreProperties>
</file>