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168FEEE1" w:rsidR="00F54963" w:rsidRPr="00405AEB" w:rsidRDefault="005A7DF3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John DeMarco, Assistant City Solicitor; </w:t>
            </w:r>
            <w:hyperlink r:id="rId5" w:history="1">
              <w:r w:rsidRPr="00F75014">
                <w:rPr>
                  <w:rStyle w:val="Hyperlink"/>
                  <w:sz w:val="24"/>
                  <w:szCs w:val="24"/>
                </w:rPr>
                <w:t>John.DeMarco@pittsburghpa.gov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4BCE5D84" w14:textId="1106098D" w:rsidR="372ECB70" w:rsidRDefault="00B87D9D" w:rsidP="372ECB70">
      <w:r w:rsidRPr="00A1153E">
        <w:rPr>
          <w:sz w:val="24"/>
          <w:szCs w:val="24"/>
        </w:rPr>
        <w:t xml:space="preserve">Resolution </w:t>
      </w:r>
      <w:r w:rsidR="005A7DF3">
        <w:rPr>
          <w:sz w:val="24"/>
          <w:szCs w:val="24"/>
        </w:rPr>
        <w:t>authorizing the issuance of a warrant in favor of MedicoLegal, Inc., for expert witness services in connection with a litigation matter filed in the Allegheny County Court of Common Pleas, at G.D. 21-007781 for an amount not to exceed Six Thousand Two Hundred Dollars and Zero Cents ($6,200.00) over one year.</w:t>
      </w: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72ECB70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7F6EB4C2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$</w:t>
            </w:r>
            <w:r w:rsidR="00862788">
              <w:rPr>
                <w:sz w:val="24"/>
                <w:szCs w:val="24"/>
              </w:rPr>
              <w:t>6</w:t>
            </w:r>
            <w:r w:rsidR="35F06E41" w:rsidRPr="372ECB70">
              <w:rPr>
                <w:sz w:val="24"/>
                <w:szCs w:val="24"/>
              </w:rPr>
              <w:t>,</w:t>
            </w:r>
            <w:r w:rsidR="00862788">
              <w:rPr>
                <w:sz w:val="24"/>
                <w:szCs w:val="24"/>
              </w:rPr>
              <w:t>2</w:t>
            </w:r>
            <w:r w:rsidR="35F06E41" w:rsidRPr="372ECB70">
              <w:rPr>
                <w:sz w:val="24"/>
                <w:szCs w:val="24"/>
              </w:rPr>
              <w:t>00.00</w:t>
            </w:r>
          </w:p>
        </w:tc>
      </w:tr>
      <w:tr w:rsidR="00405AEB" w:rsidRPr="00405AEB" w14:paraId="00DA77FA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72ECB70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0C74B778" w:rsidR="00CF6CB8" w:rsidRDefault="00CF6CB8" w:rsidP="00CF6CB8">
      <w:pPr>
        <w:pStyle w:val="BodyText"/>
        <w:spacing w:before="5"/>
      </w:pPr>
      <w:r>
        <w:t>11101.108000.5</w:t>
      </w:r>
      <w:r w:rsidR="00B87D9D">
        <w:t>3</w:t>
      </w:r>
      <w:r>
        <w:t>.</w:t>
      </w:r>
      <w:r w:rsidR="00FC0687">
        <w:t>5</w:t>
      </w:r>
      <w:r w:rsidR="00B87D9D">
        <w:t>3</w:t>
      </w:r>
      <w:r w:rsidR="00F06701">
        <w:t>901</w:t>
      </w:r>
      <w:r w:rsidR="00FC0687">
        <w:t>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38B51C51" w14:textId="77777777" w:rsidR="00F54963" w:rsidRDefault="00F54963">
      <w:pPr>
        <w:spacing w:line="274" w:lineRule="exact"/>
        <w:rPr>
          <w:sz w:val="24"/>
          <w:szCs w:val="24"/>
        </w:rPr>
      </w:pPr>
    </w:p>
    <w:p w14:paraId="4963FE31" w14:textId="77777777" w:rsidR="000E6C97" w:rsidRPr="000E6C97" w:rsidRDefault="000E6C97" w:rsidP="000E6C97"/>
    <w:p w14:paraId="66DD6853" w14:textId="77777777" w:rsidR="000E6C97" w:rsidRPr="000E6C97" w:rsidRDefault="000E6C97" w:rsidP="000E6C97"/>
    <w:p w14:paraId="0680A752" w14:textId="77777777" w:rsidR="000E6C97" w:rsidRPr="000E6C97" w:rsidRDefault="000E6C97" w:rsidP="000E6C97"/>
    <w:p w14:paraId="56048186" w14:textId="77777777" w:rsidR="000E6C97" w:rsidRPr="000E6C97" w:rsidRDefault="000E6C97" w:rsidP="000E6C97"/>
    <w:p w14:paraId="767090A1" w14:textId="77777777" w:rsidR="000E6C97" w:rsidRPr="000E6C97" w:rsidRDefault="000E6C97" w:rsidP="000E6C97"/>
    <w:p w14:paraId="0373E3B5" w14:textId="77777777" w:rsidR="000E6C97" w:rsidRPr="000E6C97" w:rsidRDefault="000E6C97" w:rsidP="000E6C97"/>
    <w:p w14:paraId="06000DC1" w14:textId="77777777" w:rsidR="000E6C97" w:rsidRPr="000E6C97" w:rsidRDefault="000E6C97" w:rsidP="000E6C97"/>
    <w:p w14:paraId="1737E4C9" w14:textId="77777777" w:rsidR="000E6C97" w:rsidRPr="000E6C97" w:rsidRDefault="000E6C97" w:rsidP="000E6C97"/>
    <w:p w14:paraId="6DE25563" w14:textId="77777777" w:rsidR="000E6C97" w:rsidRPr="000E6C97" w:rsidRDefault="000E6C97" w:rsidP="000E6C97"/>
    <w:p w14:paraId="5C33CECA" w14:textId="77777777" w:rsidR="000E6C97" w:rsidRPr="000E6C97" w:rsidRDefault="000E6C97" w:rsidP="000E6C97"/>
    <w:p w14:paraId="37ABEB67" w14:textId="77777777" w:rsidR="000E6C97" w:rsidRPr="000E6C97" w:rsidRDefault="000E6C97" w:rsidP="000E6C97"/>
    <w:p w14:paraId="1F0119E6" w14:textId="77777777" w:rsidR="000E6C97" w:rsidRPr="000E6C97" w:rsidRDefault="000E6C97" w:rsidP="000E6C97"/>
    <w:p w14:paraId="4EE92AC5" w14:textId="77777777" w:rsidR="000E6C97" w:rsidRPr="000E6C97" w:rsidRDefault="000E6C97" w:rsidP="000E6C97"/>
    <w:p w14:paraId="3283C665" w14:textId="77777777" w:rsidR="000E6C97" w:rsidRPr="000E6C97" w:rsidRDefault="000E6C97" w:rsidP="000E6C97"/>
    <w:p w14:paraId="460AEF97" w14:textId="77777777" w:rsidR="000E6C97" w:rsidRPr="000E6C97" w:rsidRDefault="000E6C97" w:rsidP="000E6C97"/>
    <w:p w14:paraId="1D3DD6B1" w14:textId="77777777" w:rsidR="000E6C97" w:rsidRPr="000E6C97" w:rsidRDefault="000E6C97" w:rsidP="000E6C97"/>
    <w:p w14:paraId="14036118" w14:textId="77777777" w:rsidR="000E6C97" w:rsidRPr="000E6C97" w:rsidRDefault="000E6C97" w:rsidP="000E6C97"/>
    <w:p w14:paraId="708BE953" w14:textId="77777777" w:rsidR="000E6C97" w:rsidRPr="000E6C97" w:rsidRDefault="000E6C97" w:rsidP="000E6C97"/>
    <w:p w14:paraId="368CDBC6" w14:textId="77777777" w:rsidR="000E6C97" w:rsidRDefault="000E6C97" w:rsidP="000E6C97">
      <w:pPr>
        <w:rPr>
          <w:sz w:val="24"/>
          <w:szCs w:val="24"/>
        </w:rPr>
      </w:pPr>
    </w:p>
    <w:p w14:paraId="7FA1C6BF" w14:textId="321109AF" w:rsidR="000E6C97" w:rsidRDefault="000E6C97" w:rsidP="000E6C97">
      <w:pPr>
        <w:rPr>
          <w:sz w:val="24"/>
          <w:szCs w:val="24"/>
        </w:rPr>
      </w:pPr>
      <w:r>
        <w:rPr>
          <w:sz w:val="24"/>
          <w:szCs w:val="24"/>
        </w:rPr>
        <w:t>AW – 6/30/2026</w:t>
      </w:r>
    </w:p>
    <w:p w14:paraId="0376A968" w14:textId="77777777" w:rsidR="000E6C97" w:rsidRDefault="000E6C97" w:rsidP="000E6C97">
      <w:pPr>
        <w:rPr>
          <w:sz w:val="24"/>
          <w:szCs w:val="24"/>
        </w:rPr>
      </w:pPr>
    </w:p>
    <w:p w14:paraId="00DA7811" w14:textId="7C527C47" w:rsidR="000E6C97" w:rsidRPr="000E6C97" w:rsidRDefault="000E6C97" w:rsidP="000E6C97">
      <w:pPr>
        <w:sectPr w:rsidR="000E6C97" w:rsidRPr="000E6C97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0E6C97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5A7DF3"/>
    <w:rsid w:val="00861A53"/>
    <w:rsid w:val="00862788"/>
    <w:rsid w:val="00877615"/>
    <w:rsid w:val="008A79DB"/>
    <w:rsid w:val="008D52D0"/>
    <w:rsid w:val="00911CD1"/>
    <w:rsid w:val="00A57713"/>
    <w:rsid w:val="00A7513F"/>
    <w:rsid w:val="00AB7E80"/>
    <w:rsid w:val="00B66075"/>
    <w:rsid w:val="00B87D9D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F015D9"/>
    <w:rsid w:val="00F06701"/>
    <w:rsid w:val="00F54963"/>
    <w:rsid w:val="00FC0687"/>
    <w:rsid w:val="313EC64E"/>
    <w:rsid w:val="35F06E41"/>
    <w:rsid w:val="363016C9"/>
    <w:rsid w:val="372ECB70"/>
    <w:rsid w:val="538F8689"/>
    <w:rsid w:val="62504E63"/>
    <w:rsid w:val="62CEDC4C"/>
    <w:rsid w:val="64FC1EEA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A7DF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7D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hn.DeMarco@pittsburghpa.go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299</Words>
  <Characters>1709</Characters>
  <Application>Microsoft Office Word</Application>
  <DocSecurity>4</DocSecurity>
  <Lines>14</Lines>
  <Paragraphs>4</Paragraphs>
  <ScaleCrop>false</ScaleCrop>
  <Company>city of pgh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2</cp:revision>
  <dcterms:created xsi:type="dcterms:W3CDTF">2026-06-30T11:29:00Z</dcterms:created>
  <dcterms:modified xsi:type="dcterms:W3CDTF">2026-06-30T11:29:00Z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